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7F9B" w:rsidRDefault="001D3AE0" w:rsidP="008E7F9B">
      <w:pPr>
        <w:snapToGrid w:val="0"/>
        <w:spacing w:line="312" w:lineRule="auto"/>
        <w:jc w:val="center"/>
        <w:rPr>
          <w:rFonts w:ascii="標楷體" w:eastAsia="標楷體"/>
          <w:b/>
          <w:sz w:val="40"/>
          <w:szCs w:val="40"/>
        </w:rPr>
      </w:pPr>
      <w:r w:rsidRPr="001D3AE0">
        <w:rPr>
          <w:rFonts w:ascii="標楷體" w:eastAsia="標楷體" w:hAnsi="Times New Roman" w:hint="eastAsia"/>
          <w:b/>
          <w:noProof/>
          <w:spacing w:val="40"/>
          <w:sz w:val="40"/>
          <w:szCs w:val="40"/>
        </w:rPr>
        <mc:AlternateContent>
          <mc:Choice Requires="wpg">
            <w:drawing>
              <wp:anchor distT="0" distB="0" distL="114300" distR="114300" simplePos="0" relativeHeight="251659264" behindDoc="0" locked="0" layoutInCell="1" allowOverlap="1" wp14:anchorId="1EACEB06" wp14:editId="6AC1199F">
                <wp:simplePos x="0" y="0"/>
                <wp:positionH relativeFrom="column">
                  <wp:posOffset>4870450</wp:posOffset>
                </wp:positionH>
                <wp:positionV relativeFrom="paragraph">
                  <wp:posOffset>-398145</wp:posOffset>
                </wp:positionV>
                <wp:extent cx="1386840" cy="675640"/>
                <wp:effectExtent l="0" t="0" r="3810" b="0"/>
                <wp:wrapNone/>
                <wp:docPr id="12" name="群組 12"/>
                <wp:cNvGraphicFramePr/>
                <a:graphic xmlns:a="http://schemas.openxmlformats.org/drawingml/2006/main">
                  <a:graphicData uri="http://schemas.microsoft.com/office/word/2010/wordprocessingGroup">
                    <wpg:wgp>
                      <wpg:cNvGrpSpPr/>
                      <wpg:grpSpPr>
                        <a:xfrm>
                          <a:off x="0" y="0"/>
                          <a:ext cx="1386840" cy="675640"/>
                          <a:chOff x="0" y="-127000"/>
                          <a:chExt cx="1386840" cy="675640"/>
                        </a:xfrm>
                      </wpg:grpSpPr>
                      <pic:pic xmlns:pic="http://schemas.openxmlformats.org/drawingml/2006/picture">
                        <pic:nvPicPr>
                          <pic:cNvPr id="10" name="圖片 10"/>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792480" y="-45720"/>
                            <a:ext cx="594360" cy="594360"/>
                          </a:xfrm>
                          <a:prstGeom prst="rect">
                            <a:avLst/>
                          </a:prstGeom>
                          <a:noFill/>
                          <a:ln>
                            <a:noFill/>
                          </a:ln>
                        </pic:spPr>
                      </pic:pic>
                      <wps:wsp>
                        <wps:cNvPr id="11" name="文字方塊 11"/>
                        <wps:cNvSpPr txBox="1"/>
                        <wps:spPr>
                          <a:xfrm>
                            <a:off x="0" y="-127000"/>
                            <a:ext cx="838200" cy="568960"/>
                          </a:xfrm>
                          <a:prstGeom prst="rect">
                            <a:avLst/>
                          </a:prstGeom>
                          <a:noFill/>
                          <a:ln w="6350">
                            <a:noFill/>
                          </a:ln>
                          <a:effectLst/>
                        </wps:spPr>
                        <wps:txbx>
                          <w:txbxContent>
                            <w:p w:rsidR="001D3AE0" w:rsidRPr="007F7468" w:rsidRDefault="001D3AE0" w:rsidP="00211A2D">
                              <w:pPr>
                                <w:snapToGrid w:val="0"/>
                                <w:spacing w:line="240" w:lineRule="exact"/>
                                <w:ind w:leftChars="-59" w:left="-142" w:rightChars="-72" w:right="-173"/>
                                <w:rPr>
                                  <w:rFonts w:asciiTheme="minorEastAsia" w:eastAsiaTheme="minorEastAsia" w:hAnsiTheme="minorEastAsia"/>
                                  <w:sz w:val="16"/>
                                  <w:szCs w:val="16"/>
                                </w:rPr>
                              </w:pPr>
                              <w:r>
                                <w:rPr>
                                  <w:rFonts w:hint="eastAsia"/>
                                  <w:sz w:val="18"/>
                                  <w:szCs w:val="18"/>
                                </w:rPr>
                                <w:t>掃瞄</w:t>
                              </w:r>
                              <w:r>
                                <w:rPr>
                                  <w:sz w:val="18"/>
                                  <w:szCs w:val="18"/>
                                </w:rPr>
                                <w:t>QR</w:t>
                              </w:r>
                              <w:r>
                                <w:rPr>
                                  <w:rFonts w:hint="eastAsia"/>
                                  <w:sz w:val="18"/>
                                  <w:szCs w:val="18"/>
                                </w:rPr>
                                <w:t>可連結至電子檔案區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1EACEB06" id="群組 12" o:spid="_x0000_s1026" style="position:absolute;left:0;text-align:left;margin-left:383.5pt;margin-top:-31.35pt;width:109.2pt;height:53.2pt;z-index:251659264;mso-height-relative:margin" coordorigin=",-1270" coordsize="13868,675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10" o:spid="_x0000_s1027" type="#_x0000_t75" style="position:absolute;left:7924;top:-457;width:5944;height:59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">
                  <v:imagedata r:id="rId8" o:title=""/>
                  <v:path arrowok="t"/>
                  <o:lock v:ext="edit" aspectratio="f"/>
                </v:shape>
                <v:shapetype id="_x0000_t202" coordsize="21600,21600" o:spt="202" path="m,l,21600r21600,l21600,xe">
                  <v:stroke joinstyle="miter"/>
                  <v:path gradientshapeok="t" o:connecttype="rect"/>
                </v:shapetype>
                <v:shape id="文字方塊 11" o:spid="_x0000_s1028" type="#_x0000_t202" style="position:absolute;top:-1270;width:8382;height:5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" filled="f" stroked="f" strokeweight=".5pt">
                  <v:textbox>
                    <w:txbxContent>
                      <w:p w:rsidR="001D3AE0" w:rsidRPr="007F7468" w:rsidRDefault="001D3AE0" w:rsidP="00211A2D">
                        <w:pPr>
                          <w:snapToGrid w:val="0"/>
                          <w:spacing w:line="240" w:lineRule="exact"/>
                          <w:ind w:leftChars="-59" w:left="-142" w:rightChars="-72" w:right="-173"/>
                          <w:rPr>
                            <w:rFonts w:asciiTheme="minorEastAsia" w:eastAsiaTheme="minorEastAsia" w:hAnsiTheme="minorEastAsia"/>
                            <w:sz w:val="16"/>
                            <w:szCs w:val="16"/>
                          </w:rPr>
                        </w:pPr>
                        <w:r>
                          <w:rPr>
                            <w:rFonts w:hint="eastAsia"/>
                            <w:sz w:val="18"/>
                            <w:szCs w:val="18"/>
                          </w:rPr>
                          <w:t>掃瞄</w:t>
                        </w:r>
                        <w:r>
                          <w:rPr>
                            <w:sz w:val="18"/>
                            <w:szCs w:val="18"/>
                          </w:rPr>
                          <w:t>QR</w:t>
                        </w:r>
                        <w:r>
                          <w:rPr>
                            <w:rFonts w:hint="eastAsia"/>
                            <w:sz w:val="18"/>
                            <w:szCs w:val="18"/>
                          </w:rPr>
                          <w:t>可連結至電子檔案區</w:t>
                        </w:r>
                      </w:p>
                    </w:txbxContent>
                  </v:textbox>
                </v:shape>
              </v:group>
            </w:pict>
          </mc:Fallback>
        </mc:AlternateContent>
      </w:r>
      <w:r w:rsidR="005F79E7">
        <w:rPr>
          <w:rFonts w:ascii="標楷體" w:eastAsia="標楷體" w:hint="eastAsia"/>
          <w:b/>
          <w:sz w:val="40"/>
          <w:szCs w:val="40"/>
        </w:rPr>
        <w:t>黨團公費</w:t>
      </w:r>
      <w:r w:rsidR="008E7F9B" w:rsidRPr="001367BB">
        <w:rPr>
          <w:rFonts w:ascii="標楷體" w:eastAsia="標楷體" w:hint="eastAsia"/>
          <w:b/>
          <w:sz w:val="40"/>
          <w:szCs w:val="40"/>
        </w:rPr>
        <w:t>助理不參加</w:t>
      </w:r>
      <w:r w:rsidR="009B29F6">
        <w:rPr>
          <w:rFonts w:ascii="標楷體" w:eastAsia="標楷體" w:hint="eastAsia"/>
          <w:b/>
          <w:sz w:val="40"/>
          <w:szCs w:val="40"/>
        </w:rPr>
        <w:t>全民健康保險</w:t>
      </w:r>
      <w:r w:rsidR="001367BB" w:rsidRPr="001367BB">
        <w:rPr>
          <w:rFonts w:ascii="標楷體" w:eastAsia="標楷體" w:hint="eastAsia"/>
          <w:b/>
          <w:sz w:val="40"/>
          <w:szCs w:val="40"/>
        </w:rPr>
        <w:t>申請書</w:t>
      </w:r>
    </w:p>
    <w:p w:rsidR="00664DA7" w:rsidRPr="00203C1D" w:rsidRDefault="00664DA7" w:rsidP="008E7F9B">
      <w:pPr>
        <w:snapToGrid w:val="0"/>
        <w:spacing w:line="312" w:lineRule="auto"/>
        <w:jc w:val="center"/>
        <w:rPr>
          <w:rFonts w:ascii="標楷體" w:eastAsia="標楷體"/>
          <w:b/>
          <w:sz w:val="20"/>
        </w:rPr>
      </w:pPr>
    </w:p>
    <w:p w:rsidR="006D1749" w:rsidRDefault="006D1749" w:rsidP="00431874">
      <w:pPr>
        <w:snapToGrid w:val="0"/>
        <w:spacing w:line="312" w:lineRule="auto"/>
        <w:ind w:rightChars="77" w:right="185" w:firstLineChars="200" w:firstLine="680"/>
        <w:rPr>
          <w:rFonts w:ascii="標楷體" w:eastAsia="標楷體"/>
          <w:sz w:val="34"/>
          <w:szCs w:val="34"/>
        </w:rPr>
      </w:pPr>
      <w:r w:rsidRPr="001367BB">
        <w:rPr>
          <w:rFonts w:ascii="標楷體" w:eastAsia="標楷體" w:hint="eastAsia"/>
          <w:sz w:val="34"/>
          <w:szCs w:val="34"/>
        </w:rPr>
        <w:t>本</w:t>
      </w:r>
      <w:r>
        <w:rPr>
          <w:rFonts w:ascii="標楷體" w:eastAsia="標楷體" w:hint="eastAsia"/>
          <w:sz w:val="34"/>
          <w:szCs w:val="34"/>
        </w:rPr>
        <w:t>黨團</w:t>
      </w:r>
      <w:r w:rsidRPr="001367BB">
        <w:rPr>
          <w:rFonts w:ascii="標楷體" w:eastAsia="標楷體" w:hint="eastAsia"/>
          <w:sz w:val="34"/>
          <w:szCs w:val="34"/>
        </w:rPr>
        <w:t>公費助理</w:t>
      </w:r>
      <w:r w:rsidRPr="002F3FE5">
        <w:rPr>
          <w:rFonts w:ascii="標楷體" w:eastAsia="標楷體" w:hint="eastAsia"/>
          <w:sz w:val="34"/>
          <w:szCs w:val="34"/>
          <w:u w:val="single"/>
        </w:rPr>
        <w:t xml:space="preserve">        </w:t>
      </w:r>
      <w:r w:rsidR="00431874">
        <w:rPr>
          <w:rFonts w:ascii="標楷體" w:eastAsia="標楷體"/>
          <w:sz w:val="34"/>
          <w:szCs w:val="34"/>
          <w:u w:val="single"/>
        </w:rPr>
        <w:t xml:space="preserve"> </w:t>
      </w:r>
      <w:r w:rsidRPr="002F3FE5">
        <w:rPr>
          <w:rFonts w:ascii="標楷體" w:eastAsia="標楷體" w:hint="eastAsia"/>
          <w:sz w:val="34"/>
          <w:szCs w:val="34"/>
          <w:u w:val="single"/>
        </w:rPr>
        <w:t xml:space="preserve">      </w:t>
      </w:r>
      <w:r w:rsidRPr="001367BB">
        <w:rPr>
          <w:rFonts w:ascii="標楷體" w:eastAsia="標楷體" w:hint="eastAsia"/>
          <w:sz w:val="30"/>
          <w:szCs w:val="30"/>
        </w:rPr>
        <w:t>(身分證字號：</w:t>
      </w:r>
      <w:r w:rsidRPr="002F3FE5">
        <w:rPr>
          <w:rFonts w:ascii="標楷體" w:eastAsia="標楷體" w:hint="eastAsia"/>
          <w:sz w:val="34"/>
          <w:szCs w:val="34"/>
          <w:u w:val="single"/>
        </w:rPr>
        <w:t xml:space="preserve">            </w:t>
      </w:r>
      <w:r w:rsidRPr="001367BB">
        <w:rPr>
          <w:rFonts w:ascii="標楷體" w:eastAsia="標楷體" w:hint="eastAsia"/>
          <w:sz w:val="34"/>
          <w:szCs w:val="34"/>
        </w:rPr>
        <w:t>）</w:t>
      </w:r>
      <w:r>
        <w:rPr>
          <w:rFonts w:ascii="標楷體" w:eastAsia="標楷體" w:hint="eastAsia"/>
          <w:sz w:val="34"/>
          <w:szCs w:val="34"/>
        </w:rPr>
        <w:t>已於下列投保單位，</w:t>
      </w:r>
      <w:r w:rsidRPr="00C72DF1">
        <w:rPr>
          <w:rFonts w:ascii="標楷體" w:eastAsia="標楷體" w:hint="eastAsia"/>
          <w:sz w:val="34"/>
          <w:szCs w:val="34"/>
        </w:rPr>
        <w:t>以</w:t>
      </w:r>
      <w:r w:rsidRPr="009A14B1">
        <w:rPr>
          <w:rFonts w:ascii="標楷體" w:eastAsia="標楷體" w:hint="eastAsia"/>
          <w:b/>
          <w:sz w:val="34"/>
          <w:szCs w:val="34"/>
        </w:rPr>
        <w:t>第一類被保險人</w:t>
      </w:r>
      <w:r w:rsidRPr="00C72DF1">
        <w:rPr>
          <w:rFonts w:ascii="標楷體" w:eastAsia="標楷體" w:hint="eastAsia"/>
          <w:sz w:val="34"/>
          <w:szCs w:val="34"/>
        </w:rPr>
        <w:t>身分加保</w:t>
      </w:r>
      <w:r w:rsidRPr="00153127">
        <w:rPr>
          <w:rFonts w:ascii="標楷體" w:eastAsia="標楷體" w:hint="eastAsia"/>
          <w:sz w:val="34"/>
          <w:szCs w:val="34"/>
        </w:rPr>
        <w:t>有案，</w:t>
      </w:r>
      <w:r>
        <w:rPr>
          <w:rFonts w:ascii="標楷體" w:eastAsia="標楷體" w:hint="eastAsia"/>
          <w:sz w:val="34"/>
          <w:szCs w:val="34"/>
        </w:rPr>
        <w:t>因</w:t>
      </w:r>
      <w:r w:rsidRPr="00153127">
        <w:rPr>
          <w:rFonts w:ascii="標楷體" w:eastAsia="標楷體" w:hint="eastAsia"/>
          <w:sz w:val="34"/>
          <w:szCs w:val="34"/>
        </w:rPr>
        <w:t>不願造成保險費雙重負擔，</w:t>
      </w:r>
      <w:proofErr w:type="gramStart"/>
      <w:r w:rsidRPr="00153127">
        <w:rPr>
          <w:rFonts w:ascii="標楷體" w:eastAsia="標楷體" w:hint="eastAsia"/>
          <w:sz w:val="34"/>
          <w:szCs w:val="34"/>
        </w:rPr>
        <w:t>茲檢附</w:t>
      </w:r>
      <w:proofErr w:type="gramEnd"/>
      <w:r w:rsidRPr="00153127">
        <w:rPr>
          <w:rFonts w:ascii="標楷體" w:eastAsia="標楷體" w:hint="eastAsia"/>
          <w:sz w:val="34"/>
          <w:szCs w:val="34"/>
        </w:rPr>
        <w:t>已參加其他單位保險之相關文件</w:t>
      </w:r>
      <w:r>
        <w:rPr>
          <w:rFonts w:ascii="標楷體" w:eastAsia="標楷體" w:hint="eastAsia"/>
          <w:sz w:val="34"/>
          <w:szCs w:val="34"/>
        </w:rPr>
        <w:t>證明</w:t>
      </w:r>
      <w:r w:rsidRPr="00153127">
        <w:rPr>
          <w:rFonts w:ascii="標楷體" w:eastAsia="標楷體" w:hint="eastAsia"/>
          <w:sz w:val="34"/>
          <w:szCs w:val="34"/>
        </w:rPr>
        <w:t>，以上屬實無誤。</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0"/>
        <w:gridCol w:w="2763"/>
        <w:gridCol w:w="2358"/>
        <w:gridCol w:w="1487"/>
      </w:tblGrid>
      <w:tr w:rsidR="006D1749" w:rsidRPr="005C6705" w:rsidTr="005C6705">
        <w:tc>
          <w:tcPr>
            <w:tcW w:w="3360" w:type="dxa"/>
            <w:shd w:val="clear" w:color="auto" w:fill="auto"/>
            <w:vAlign w:val="center"/>
          </w:tcPr>
          <w:p w:rsidR="006D1749" w:rsidRPr="005C6705" w:rsidRDefault="006D1749" w:rsidP="005C6705">
            <w:pPr>
              <w:snapToGrid w:val="0"/>
              <w:ind w:right="79"/>
              <w:jc w:val="center"/>
              <w:rPr>
                <w:rFonts w:ascii="標楷體" w:eastAsia="標楷體" w:hAnsi="Times New Roman"/>
                <w:sz w:val="30"/>
                <w:szCs w:val="30"/>
              </w:rPr>
            </w:pPr>
            <w:r w:rsidRPr="005C6705">
              <w:rPr>
                <w:rFonts w:ascii="標楷體" w:eastAsia="標楷體" w:hAnsi="Times New Roman" w:hint="eastAsia"/>
                <w:sz w:val="30"/>
                <w:szCs w:val="30"/>
              </w:rPr>
              <w:t>投保單位名稱</w:t>
            </w:r>
          </w:p>
        </w:tc>
        <w:tc>
          <w:tcPr>
            <w:tcW w:w="2763" w:type="dxa"/>
            <w:shd w:val="clear" w:color="auto" w:fill="auto"/>
            <w:vAlign w:val="center"/>
          </w:tcPr>
          <w:p w:rsidR="006D1749" w:rsidRPr="005C6705" w:rsidRDefault="006D1749" w:rsidP="005C6705">
            <w:pPr>
              <w:snapToGrid w:val="0"/>
              <w:ind w:leftChars="-45" w:left="-108" w:right="79"/>
              <w:jc w:val="center"/>
              <w:rPr>
                <w:rFonts w:ascii="標楷體" w:eastAsia="標楷體" w:hAnsi="Times New Roman"/>
                <w:sz w:val="30"/>
                <w:szCs w:val="30"/>
              </w:rPr>
            </w:pPr>
            <w:r w:rsidRPr="005C6705">
              <w:rPr>
                <w:rFonts w:ascii="標楷體" w:eastAsia="標楷體" w:hAnsi="Times New Roman" w:hint="eastAsia"/>
                <w:sz w:val="30"/>
                <w:szCs w:val="30"/>
              </w:rPr>
              <w:t>投保單位代碼</w:t>
            </w:r>
            <w:r w:rsidRPr="005C6705">
              <w:rPr>
                <w:rFonts w:ascii="標楷體" w:eastAsia="標楷體" w:hAnsi="Times New Roman" w:hint="eastAsia"/>
                <w:szCs w:val="24"/>
              </w:rPr>
              <w:t>(</w:t>
            </w:r>
            <w:smartTag w:uri="urn:schemas-microsoft-com:office:smarttags" w:element="chmetcnv">
              <w:smartTagPr>
                <w:attr w:name="UnitName" w:val="碼"/>
                <w:attr w:name="SourceValue" w:val="9"/>
                <w:attr w:name="HasSpace" w:val="False"/>
                <w:attr w:name="Negative" w:val="False"/>
                <w:attr w:name="NumberType" w:val="1"/>
                <w:attr w:name="TCSC" w:val="0"/>
              </w:smartTagPr>
              <w:r w:rsidR="00160F12" w:rsidRPr="005C6705">
                <w:rPr>
                  <w:rFonts w:ascii="標楷體" w:eastAsia="標楷體" w:hAnsi="Times New Roman" w:hint="eastAsia"/>
                  <w:szCs w:val="24"/>
                </w:rPr>
                <w:t>9</w:t>
              </w:r>
              <w:r w:rsidRPr="005C6705">
                <w:rPr>
                  <w:rFonts w:ascii="標楷體" w:eastAsia="標楷體" w:hAnsi="Times New Roman" w:hint="eastAsia"/>
                  <w:szCs w:val="24"/>
                </w:rPr>
                <w:t>碼</w:t>
              </w:r>
            </w:smartTag>
            <w:r w:rsidRPr="005C6705">
              <w:rPr>
                <w:rFonts w:ascii="標楷體" w:eastAsia="標楷體" w:hAnsi="Times New Roman" w:hint="eastAsia"/>
                <w:szCs w:val="24"/>
              </w:rPr>
              <w:t>)</w:t>
            </w:r>
          </w:p>
        </w:tc>
        <w:tc>
          <w:tcPr>
            <w:tcW w:w="2358" w:type="dxa"/>
            <w:shd w:val="clear" w:color="auto" w:fill="auto"/>
            <w:vAlign w:val="center"/>
          </w:tcPr>
          <w:p w:rsidR="006D1749" w:rsidRPr="005C6705" w:rsidRDefault="006D1749" w:rsidP="005C6705">
            <w:pPr>
              <w:snapToGrid w:val="0"/>
              <w:ind w:leftChars="-45" w:left="-108" w:right="79"/>
              <w:jc w:val="center"/>
              <w:rPr>
                <w:rFonts w:ascii="標楷體" w:eastAsia="標楷體" w:hAnsi="Times New Roman"/>
                <w:sz w:val="30"/>
                <w:szCs w:val="30"/>
              </w:rPr>
            </w:pPr>
            <w:r w:rsidRPr="005C6705">
              <w:rPr>
                <w:rFonts w:ascii="標楷體" w:eastAsia="標楷體" w:hAnsi="Times New Roman" w:hint="eastAsia"/>
                <w:sz w:val="30"/>
                <w:szCs w:val="30"/>
              </w:rPr>
              <w:t>投保日期</w:t>
            </w:r>
          </w:p>
        </w:tc>
        <w:tc>
          <w:tcPr>
            <w:tcW w:w="1487" w:type="dxa"/>
            <w:shd w:val="clear" w:color="auto" w:fill="auto"/>
            <w:vAlign w:val="center"/>
          </w:tcPr>
          <w:p w:rsidR="006D1749" w:rsidRPr="005C6705" w:rsidRDefault="006D1749" w:rsidP="005C6705">
            <w:pPr>
              <w:snapToGrid w:val="0"/>
              <w:ind w:leftChars="-45" w:left="-108" w:right="79"/>
              <w:jc w:val="center"/>
              <w:rPr>
                <w:rFonts w:ascii="標楷體" w:eastAsia="標楷體" w:hAnsi="Times New Roman"/>
                <w:sz w:val="30"/>
                <w:szCs w:val="30"/>
              </w:rPr>
            </w:pPr>
            <w:r w:rsidRPr="005C6705">
              <w:rPr>
                <w:rFonts w:ascii="標楷體" w:eastAsia="標楷體" w:hAnsi="Times New Roman" w:hint="eastAsia"/>
                <w:sz w:val="30"/>
                <w:szCs w:val="30"/>
              </w:rPr>
              <w:t>備註</w:t>
            </w:r>
          </w:p>
        </w:tc>
      </w:tr>
      <w:tr w:rsidR="006D1749" w:rsidRPr="005C6705" w:rsidTr="005C6705">
        <w:trPr>
          <w:trHeight w:val="728"/>
        </w:trPr>
        <w:tc>
          <w:tcPr>
            <w:tcW w:w="3360" w:type="dxa"/>
            <w:shd w:val="clear" w:color="auto" w:fill="auto"/>
            <w:vAlign w:val="center"/>
          </w:tcPr>
          <w:p w:rsidR="006D1749" w:rsidRPr="005C6705" w:rsidRDefault="006D1749" w:rsidP="005C6705">
            <w:pPr>
              <w:snapToGrid w:val="0"/>
              <w:ind w:right="79"/>
              <w:jc w:val="center"/>
              <w:rPr>
                <w:rFonts w:ascii="標楷體" w:eastAsia="標楷體" w:hAnsi="Times New Roman"/>
                <w:sz w:val="34"/>
                <w:szCs w:val="34"/>
              </w:rPr>
            </w:pPr>
          </w:p>
        </w:tc>
        <w:tc>
          <w:tcPr>
            <w:tcW w:w="2763" w:type="dxa"/>
            <w:shd w:val="clear" w:color="auto" w:fill="auto"/>
            <w:vAlign w:val="center"/>
          </w:tcPr>
          <w:p w:rsidR="006D1749" w:rsidRPr="005C6705" w:rsidRDefault="006D1749" w:rsidP="005C6705">
            <w:pPr>
              <w:snapToGrid w:val="0"/>
              <w:ind w:right="79"/>
              <w:jc w:val="center"/>
              <w:rPr>
                <w:rFonts w:ascii="標楷體" w:eastAsia="標楷體" w:hAnsi="Times New Roman"/>
                <w:sz w:val="34"/>
                <w:szCs w:val="34"/>
              </w:rPr>
            </w:pPr>
          </w:p>
        </w:tc>
        <w:tc>
          <w:tcPr>
            <w:tcW w:w="2358" w:type="dxa"/>
            <w:shd w:val="clear" w:color="auto" w:fill="auto"/>
            <w:vAlign w:val="center"/>
          </w:tcPr>
          <w:p w:rsidR="006D1749" w:rsidRPr="005C6705" w:rsidRDefault="006D1749" w:rsidP="005C6705">
            <w:pPr>
              <w:snapToGrid w:val="0"/>
              <w:ind w:right="79"/>
              <w:jc w:val="center"/>
              <w:rPr>
                <w:rFonts w:ascii="標楷體" w:eastAsia="標楷體" w:hAnsi="Times New Roman"/>
                <w:sz w:val="34"/>
                <w:szCs w:val="34"/>
              </w:rPr>
            </w:pPr>
            <w:r w:rsidRPr="005C6705">
              <w:rPr>
                <w:rFonts w:ascii="標楷體" w:eastAsia="標楷體" w:hAnsi="Times New Roman" w:hint="eastAsia"/>
                <w:sz w:val="34"/>
                <w:szCs w:val="34"/>
              </w:rPr>
              <w:t>/   /</w:t>
            </w:r>
          </w:p>
        </w:tc>
        <w:tc>
          <w:tcPr>
            <w:tcW w:w="1487" w:type="dxa"/>
            <w:shd w:val="clear" w:color="auto" w:fill="auto"/>
            <w:vAlign w:val="center"/>
          </w:tcPr>
          <w:p w:rsidR="006D1749" w:rsidRPr="005C6705" w:rsidRDefault="006D1749" w:rsidP="005C6705">
            <w:pPr>
              <w:snapToGrid w:val="0"/>
              <w:ind w:right="79"/>
              <w:jc w:val="center"/>
              <w:rPr>
                <w:rFonts w:ascii="標楷體" w:eastAsia="標楷體" w:hAnsi="Times New Roman"/>
                <w:sz w:val="34"/>
                <w:szCs w:val="34"/>
              </w:rPr>
            </w:pPr>
          </w:p>
        </w:tc>
      </w:tr>
    </w:tbl>
    <w:p w:rsidR="006D1749" w:rsidRPr="001367BB" w:rsidRDefault="006D1749" w:rsidP="00F630C5">
      <w:pPr>
        <w:spacing w:beforeLines="50" w:before="120" w:line="336" w:lineRule="auto"/>
        <w:ind w:right="79" w:firstLineChars="100" w:firstLine="340"/>
        <w:rPr>
          <w:rFonts w:ascii="標楷體" w:eastAsia="標楷體"/>
          <w:sz w:val="34"/>
          <w:szCs w:val="34"/>
        </w:rPr>
      </w:pPr>
      <w:r w:rsidRPr="001367BB">
        <w:rPr>
          <w:rFonts w:ascii="標楷體" w:eastAsia="標楷體" w:hint="eastAsia"/>
          <w:sz w:val="34"/>
          <w:szCs w:val="34"/>
        </w:rPr>
        <w:t>此  致</w:t>
      </w:r>
    </w:p>
    <w:p w:rsidR="008E7F9B" w:rsidRPr="00F630C5" w:rsidRDefault="008E7F9B" w:rsidP="008E7F9B">
      <w:pPr>
        <w:spacing w:line="360" w:lineRule="auto"/>
        <w:rPr>
          <w:rFonts w:ascii="標楷體" w:eastAsia="標楷體"/>
          <w:sz w:val="36"/>
          <w:szCs w:val="36"/>
        </w:rPr>
      </w:pPr>
      <w:r w:rsidRPr="00F630C5">
        <w:rPr>
          <w:rFonts w:ascii="標楷體" w:eastAsia="標楷體" w:hint="eastAsia"/>
          <w:sz w:val="36"/>
          <w:szCs w:val="36"/>
        </w:rPr>
        <w:t>立法院人事處</w:t>
      </w:r>
      <w:r w:rsidRPr="00F630C5">
        <w:rPr>
          <w:rFonts w:ascii="標楷體" w:eastAsia="標楷體"/>
          <w:sz w:val="36"/>
          <w:szCs w:val="36"/>
        </w:rPr>
        <w:t>(</w:t>
      </w:r>
      <w:r w:rsidRPr="00F630C5">
        <w:rPr>
          <w:rFonts w:ascii="標楷體" w:eastAsia="標楷體" w:hint="eastAsia"/>
          <w:sz w:val="36"/>
          <w:szCs w:val="36"/>
        </w:rPr>
        <w:t>委員服務科)</w:t>
      </w:r>
    </w:p>
    <w:p w:rsidR="00165695" w:rsidRPr="001D052F" w:rsidRDefault="00165695" w:rsidP="006D1749">
      <w:pPr>
        <w:spacing w:line="288" w:lineRule="auto"/>
        <w:rPr>
          <w:rFonts w:ascii="標楷體" w:eastAsia="標楷體"/>
          <w:b/>
          <w:sz w:val="40"/>
          <w:szCs w:val="40"/>
        </w:rPr>
      </w:pPr>
    </w:p>
    <w:p w:rsidR="00C63CFC" w:rsidRDefault="00C63CFC" w:rsidP="00EB7349">
      <w:pPr>
        <w:spacing w:line="360" w:lineRule="auto"/>
        <w:ind w:leftChars="1122" w:left="2693"/>
        <w:rPr>
          <w:rFonts w:ascii="標楷體" w:eastAsia="標楷體" w:hAnsi="標楷體"/>
          <w:sz w:val="32"/>
          <w:szCs w:val="32"/>
        </w:rPr>
      </w:pPr>
      <w:r w:rsidRPr="00D10DC1">
        <w:rPr>
          <w:rFonts w:ascii="標楷體" w:eastAsia="標楷體" w:hAnsi="標楷體" w:hint="eastAsia"/>
          <w:sz w:val="32"/>
          <w:szCs w:val="32"/>
        </w:rPr>
        <w:t>黨團簽章：</w:t>
      </w:r>
    </w:p>
    <w:p w:rsidR="00DB597A" w:rsidRPr="00D10DC1" w:rsidRDefault="00DB597A" w:rsidP="00C63CFC">
      <w:pPr>
        <w:spacing w:line="360" w:lineRule="auto"/>
        <w:rPr>
          <w:rFonts w:ascii="標楷體" w:eastAsia="標楷體" w:hAnsi="標楷體"/>
          <w:sz w:val="32"/>
          <w:szCs w:val="32"/>
        </w:rPr>
      </w:pPr>
    </w:p>
    <w:p w:rsidR="00C63CFC" w:rsidRPr="00F328C7" w:rsidRDefault="00C63CFC" w:rsidP="00F328C7">
      <w:pPr>
        <w:spacing w:line="360" w:lineRule="auto"/>
        <w:ind w:firstLineChars="862" w:firstLine="2758"/>
        <w:rPr>
          <w:rFonts w:ascii="標楷體" w:eastAsia="標楷體" w:hAnsi="標楷體"/>
          <w:sz w:val="36"/>
          <w:szCs w:val="36"/>
        </w:rPr>
      </w:pPr>
      <w:r w:rsidRPr="00D10DC1">
        <w:rPr>
          <w:rFonts w:ascii="標楷體" w:eastAsia="標楷體" w:hAnsi="標楷體" w:hint="eastAsia"/>
          <w:sz w:val="32"/>
          <w:szCs w:val="32"/>
        </w:rPr>
        <w:t>推派</w:t>
      </w:r>
      <w:r w:rsidR="006779F0">
        <w:rPr>
          <w:rFonts w:ascii="標楷體" w:eastAsia="標楷體" w:hAnsi="標楷體" w:hint="eastAsia"/>
          <w:sz w:val="32"/>
          <w:szCs w:val="32"/>
        </w:rPr>
        <w:t>立法</w:t>
      </w:r>
      <w:r w:rsidRPr="00D10DC1">
        <w:rPr>
          <w:rFonts w:ascii="標楷體" w:eastAsia="標楷體" w:hAnsi="標楷體" w:hint="eastAsia"/>
          <w:sz w:val="32"/>
          <w:szCs w:val="32"/>
        </w:rPr>
        <w:t xml:space="preserve">委員： </w:t>
      </w:r>
      <w:r w:rsidR="008E7F9B" w:rsidRPr="00D10DC1">
        <w:rPr>
          <w:rFonts w:ascii="標楷體" w:eastAsia="標楷體" w:hAnsi="標楷體" w:hint="eastAsia"/>
          <w:sz w:val="32"/>
          <w:szCs w:val="32"/>
        </w:rPr>
        <w:t xml:space="preserve">         </w:t>
      </w:r>
      <w:r w:rsidR="001367BB" w:rsidRPr="00D10DC1">
        <w:rPr>
          <w:rFonts w:ascii="標楷體" w:eastAsia="標楷體" w:hAnsi="標楷體" w:hint="eastAsia"/>
          <w:sz w:val="32"/>
          <w:szCs w:val="32"/>
        </w:rPr>
        <w:t xml:space="preserve"> </w:t>
      </w:r>
      <w:r w:rsidR="00F328C7">
        <w:rPr>
          <w:rFonts w:ascii="標楷體" w:eastAsia="標楷體" w:hAnsi="標楷體" w:hint="eastAsia"/>
          <w:sz w:val="32"/>
          <w:szCs w:val="32"/>
        </w:rPr>
        <w:t xml:space="preserve">       </w:t>
      </w:r>
      <w:r w:rsidR="002D24A7">
        <w:rPr>
          <w:rFonts w:ascii="標楷體" w:eastAsia="標楷體" w:hAnsi="標楷體" w:hint="eastAsia"/>
          <w:sz w:val="32"/>
          <w:szCs w:val="32"/>
        </w:rPr>
        <w:t xml:space="preserve">  </w:t>
      </w:r>
      <w:r w:rsidR="00F328C7">
        <w:rPr>
          <w:rFonts w:ascii="標楷體" w:eastAsia="標楷體" w:hAnsi="標楷體" w:hint="eastAsia"/>
          <w:sz w:val="32"/>
          <w:szCs w:val="32"/>
        </w:rPr>
        <w:t xml:space="preserve">  </w:t>
      </w:r>
      <w:r w:rsidR="00F328C7" w:rsidRPr="00F328C7">
        <w:rPr>
          <w:rFonts w:ascii="標楷體" w:eastAsia="標楷體" w:hAnsi="標楷體" w:hint="eastAsia"/>
          <w:color w:val="808080"/>
          <w:sz w:val="28"/>
          <w:szCs w:val="28"/>
        </w:rPr>
        <w:t>(</w:t>
      </w:r>
      <w:proofErr w:type="gramStart"/>
      <w:r w:rsidR="00F328C7" w:rsidRPr="00F328C7">
        <w:rPr>
          <w:rFonts w:ascii="標楷體" w:eastAsia="標楷體" w:hAnsi="標楷體" w:hint="eastAsia"/>
          <w:color w:val="808080"/>
          <w:sz w:val="28"/>
          <w:szCs w:val="28"/>
        </w:rPr>
        <w:t>親簽</w:t>
      </w:r>
      <w:proofErr w:type="gramEnd"/>
      <w:r w:rsidR="00F328C7" w:rsidRPr="00F328C7">
        <w:rPr>
          <w:rFonts w:ascii="標楷體" w:eastAsia="標楷體" w:hAnsi="標楷體" w:hint="eastAsia"/>
          <w:color w:val="808080"/>
          <w:sz w:val="28"/>
          <w:szCs w:val="28"/>
        </w:rPr>
        <w:t>)</w:t>
      </w:r>
    </w:p>
    <w:p w:rsidR="008E7F9B" w:rsidRPr="00C63CFC" w:rsidRDefault="00B42CE8" w:rsidP="002F3FE5">
      <w:pPr>
        <w:spacing w:beforeLines="50" w:before="120" w:afterLines="50" w:after="120" w:line="360" w:lineRule="auto"/>
        <w:ind w:firstLineChars="974" w:firstLine="3117"/>
        <w:rPr>
          <w:rFonts w:ascii="標楷體" w:eastAsia="標楷體" w:hAnsi="標楷體"/>
          <w:sz w:val="36"/>
          <w:szCs w:val="36"/>
        </w:rPr>
      </w:pPr>
      <w:r>
        <w:rPr>
          <w:rFonts w:ascii="標楷體" w:eastAsia="標楷體" w:hint="eastAsia"/>
          <w:sz w:val="32"/>
          <w:szCs w:val="32"/>
        </w:rPr>
        <w:t>申請</w:t>
      </w:r>
      <w:r w:rsidR="008E7F9B" w:rsidRPr="00D10DC1">
        <w:rPr>
          <w:rFonts w:ascii="標楷體" w:eastAsia="標楷體" w:hint="eastAsia"/>
          <w:sz w:val="32"/>
          <w:szCs w:val="32"/>
        </w:rPr>
        <w:t>人</w:t>
      </w:r>
      <w:r w:rsidR="00477702">
        <w:rPr>
          <w:rFonts w:ascii="標楷體" w:eastAsia="標楷體" w:hint="eastAsia"/>
          <w:sz w:val="32"/>
          <w:szCs w:val="32"/>
        </w:rPr>
        <w:t>姓名</w:t>
      </w:r>
      <w:r w:rsidR="008E7F9B" w:rsidRPr="00D10DC1">
        <w:rPr>
          <w:rFonts w:ascii="標楷體" w:eastAsia="標楷體" w:hint="eastAsia"/>
          <w:sz w:val="32"/>
          <w:szCs w:val="32"/>
        </w:rPr>
        <w:t xml:space="preserve">：  </w:t>
      </w:r>
      <w:r w:rsidR="008E7F9B" w:rsidRPr="0030257D">
        <w:rPr>
          <w:rFonts w:ascii="標楷體" w:eastAsia="標楷體" w:hint="eastAsia"/>
          <w:sz w:val="32"/>
          <w:szCs w:val="32"/>
        </w:rPr>
        <w:t xml:space="preserve">           </w:t>
      </w:r>
      <w:r w:rsidR="008E7F9B" w:rsidRPr="001367BB">
        <w:rPr>
          <w:rFonts w:ascii="標楷體" w:eastAsia="標楷體" w:hAnsi="標楷體" w:hint="eastAsia"/>
          <w:color w:val="808080"/>
          <w:sz w:val="28"/>
          <w:szCs w:val="28"/>
        </w:rPr>
        <w:t xml:space="preserve">   </w:t>
      </w:r>
      <w:r w:rsidR="006779F0">
        <w:rPr>
          <w:rFonts w:ascii="標楷體" w:eastAsia="標楷體" w:hAnsi="標楷體" w:hint="eastAsia"/>
          <w:color w:val="808080"/>
          <w:sz w:val="28"/>
          <w:szCs w:val="28"/>
        </w:rPr>
        <w:t xml:space="preserve">  </w:t>
      </w:r>
      <w:r w:rsidR="00F328C7">
        <w:rPr>
          <w:rFonts w:ascii="標楷體" w:eastAsia="標楷體" w:hAnsi="標楷體" w:hint="eastAsia"/>
          <w:color w:val="808080"/>
          <w:sz w:val="28"/>
          <w:szCs w:val="28"/>
        </w:rPr>
        <w:t xml:space="preserve">    </w:t>
      </w:r>
      <w:r w:rsidR="00477702">
        <w:rPr>
          <w:rFonts w:ascii="標楷體" w:eastAsia="標楷體" w:hAnsi="標楷體" w:hint="eastAsia"/>
          <w:color w:val="808080"/>
          <w:sz w:val="28"/>
          <w:szCs w:val="28"/>
        </w:rPr>
        <w:t xml:space="preserve"> </w:t>
      </w:r>
      <w:r w:rsidR="00F328C7" w:rsidRPr="00F328C7">
        <w:rPr>
          <w:rFonts w:ascii="標楷體" w:eastAsia="標楷體" w:hAnsi="標楷體" w:hint="eastAsia"/>
          <w:color w:val="808080"/>
          <w:sz w:val="28"/>
          <w:szCs w:val="28"/>
        </w:rPr>
        <w:t>(</w:t>
      </w:r>
      <w:proofErr w:type="gramStart"/>
      <w:r w:rsidR="002F3FE5">
        <w:rPr>
          <w:rFonts w:ascii="標楷體" w:eastAsia="標楷體" w:hAnsi="標楷體" w:hint="eastAsia"/>
          <w:color w:val="808080"/>
          <w:sz w:val="28"/>
          <w:szCs w:val="28"/>
        </w:rPr>
        <w:t>親</w:t>
      </w:r>
      <w:r w:rsidR="00F328C7" w:rsidRPr="00F328C7">
        <w:rPr>
          <w:rFonts w:ascii="標楷體" w:eastAsia="標楷體" w:hAnsi="標楷體" w:hint="eastAsia"/>
          <w:color w:val="808080"/>
          <w:sz w:val="28"/>
          <w:szCs w:val="28"/>
        </w:rPr>
        <w:t>簽</w:t>
      </w:r>
      <w:proofErr w:type="gramEnd"/>
      <w:r w:rsidR="00F328C7" w:rsidRPr="00F328C7">
        <w:rPr>
          <w:rFonts w:ascii="標楷體" w:eastAsia="標楷體" w:hAnsi="標楷體" w:hint="eastAsia"/>
          <w:color w:val="808080"/>
          <w:sz w:val="28"/>
          <w:szCs w:val="28"/>
        </w:rPr>
        <w:t>)</w:t>
      </w:r>
    </w:p>
    <w:p w:rsidR="008E7F9B" w:rsidRDefault="008E7F9B" w:rsidP="006779F0">
      <w:pPr>
        <w:snapToGrid w:val="0"/>
        <w:ind w:firstLineChars="974" w:firstLine="3117"/>
        <w:rPr>
          <w:rFonts w:eastAsia="標楷體"/>
          <w:sz w:val="32"/>
          <w:szCs w:val="32"/>
        </w:rPr>
      </w:pPr>
      <w:r w:rsidRPr="0030257D">
        <w:rPr>
          <w:rFonts w:eastAsia="標楷體" w:hint="eastAsia"/>
          <w:sz w:val="32"/>
          <w:szCs w:val="32"/>
        </w:rPr>
        <w:t>聯絡電話：</w:t>
      </w:r>
    </w:p>
    <w:p w:rsidR="00165695" w:rsidRPr="0030257D" w:rsidRDefault="00165695" w:rsidP="00431874">
      <w:pPr>
        <w:snapToGrid w:val="0"/>
        <w:rPr>
          <w:rFonts w:eastAsia="標楷體"/>
          <w:sz w:val="32"/>
          <w:szCs w:val="32"/>
        </w:rPr>
      </w:pPr>
    </w:p>
    <w:p w:rsidR="008E7F9B" w:rsidRDefault="008967D0" w:rsidP="00C63CFC">
      <w:pPr>
        <w:snapToGrid w:val="0"/>
        <w:jc w:val="center"/>
        <w:rPr>
          <w:rFonts w:ascii="標楷體" w:eastAsia="標楷體"/>
          <w:sz w:val="28"/>
          <w:szCs w:val="28"/>
        </w:rPr>
      </w:pPr>
      <w:r w:rsidRPr="008967D0">
        <w:rPr>
          <w:rFonts w:ascii="標楷體" w:eastAsia="標楷體" w:hint="eastAsia"/>
          <w:sz w:val="28"/>
          <w:szCs w:val="28"/>
        </w:rPr>
        <w:t xml:space="preserve">    年    月    日</w:t>
      </w:r>
    </w:p>
    <w:p w:rsidR="00165695" w:rsidRDefault="00165695" w:rsidP="00C63CFC">
      <w:pPr>
        <w:snapToGrid w:val="0"/>
        <w:jc w:val="center"/>
        <w:rPr>
          <w:rFonts w:ascii="標楷體" w:eastAsia="標楷體"/>
          <w:sz w:val="28"/>
          <w:szCs w:val="28"/>
        </w:rPr>
      </w:pPr>
    </w:p>
    <w:p w:rsidR="00203C1D" w:rsidRDefault="00203C1D" w:rsidP="00203C1D">
      <w:pPr>
        <w:snapToGrid w:val="0"/>
        <w:spacing w:line="240" w:lineRule="exact"/>
        <w:ind w:left="1300" w:hangingChars="500" w:hanging="1300"/>
        <w:rPr>
          <w:rFonts w:eastAsia="標楷體"/>
          <w:sz w:val="26"/>
          <w:szCs w:val="26"/>
        </w:rPr>
      </w:pPr>
      <w:r w:rsidRPr="00215A51">
        <w:rPr>
          <w:rFonts w:eastAsia="標楷體" w:hint="eastAsia"/>
          <w:sz w:val="26"/>
          <w:szCs w:val="26"/>
        </w:rPr>
        <w:t>附註：</w:t>
      </w:r>
    </w:p>
    <w:p w:rsidR="00203C1D" w:rsidRPr="00CD6668" w:rsidRDefault="00203C1D" w:rsidP="0093254D">
      <w:pPr>
        <w:pStyle w:val="a8"/>
        <w:numPr>
          <w:ilvl w:val="0"/>
          <w:numId w:val="1"/>
        </w:numPr>
        <w:snapToGrid w:val="0"/>
        <w:spacing w:line="240" w:lineRule="exact"/>
        <w:ind w:leftChars="0"/>
        <w:jc w:val="both"/>
        <w:rPr>
          <w:rFonts w:eastAsia="標楷體"/>
          <w:szCs w:val="24"/>
        </w:rPr>
      </w:pPr>
      <w:r w:rsidRPr="00CD6668">
        <w:rPr>
          <w:rFonts w:ascii="標楷體" w:eastAsia="標楷體" w:hint="eastAsia"/>
          <w:bCs/>
          <w:szCs w:val="24"/>
        </w:rPr>
        <w:t>依全民健康保險法及其相關規定，</w:t>
      </w:r>
      <w:r w:rsidRPr="002F3FE5">
        <w:rPr>
          <w:rFonts w:ascii="標楷體" w:eastAsia="標楷體" w:hint="eastAsia"/>
          <w:b/>
          <w:bCs/>
          <w:szCs w:val="24"/>
        </w:rPr>
        <w:t>未在本院投保健保者，如在本院所支領之相關所得(所得稅格式代號50)，符合單次給付達</w:t>
      </w:r>
      <w:r w:rsidR="00640948" w:rsidRPr="002F3FE5">
        <w:rPr>
          <w:rFonts w:ascii="標楷體" w:eastAsia="標楷體" w:hint="eastAsia"/>
          <w:b/>
          <w:bCs/>
          <w:szCs w:val="24"/>
        </w:rPr>
        <w:t>基本工資</w:t>
      </w:r>
      <w:r w:rsidRPr="002F3FE5">
        <w:rPr>
          <w:rFonts w:ascii="標楷體" w:eastAsia="標楷體" w:hint="eastAsia"/>
          <w:b/>
          <w:bCs/>
          <w:szCs w:val="24"/>
        </w:rPr>
        <w:t>時，須就源扣繳</w:t>
      </w:r>
      <w:r w:rsidR="003B7924">
        <w:rPr>
          <w:rFonts w:ascii="標楷體" w:eastAsia="標楷體" w:hint="eastAsia"/>
          <w:b/>
          <w:bCs/>
          <w:szCs w:val="24"/>
        </w:rPr>
        <w:t>2.1</w:t>
      </w:r>
      <w:r w:rsidR="00C03F2E" w:rsidRPr="002F3FE5">
        <w:rPr>
          <w:rFonts w:ascii="標楷體" w:eastAsia="標楷體" w:hint="eastAsia"/>
          <w:b/>
          <w:bCs/>
          <w:szCs w:val="24"/>
        </w:rPr>
        <w:t>1</w:t>
      </w:r>
      <w:r w:rsidRPr="002F3FE5">
        <w:rPr>
          <w:rFonts w:ascii="標楷體" w:eastAsia="標楷體" w:hint="eastAsia"/>
          <w:b/>
          <w:bCs/>
          <w:szCs w:val="24"/>
        </w:rPr>
        <w:t>%補充保費。</w:t>
      </w:r>
      <w:r w:rsidRPr="00CD6668">
        <w:rPr>
          <w:rFonts w:ascii="新細明體" w:hAnsi="新細明體" w:hint="eastAsia"/>
          <w:szCs w:val="24"/>
        </w:rPr>
        <w:t>(因薪資追溯異動致該月份薪資有增額，亦應扣繳該月原發酬金差額之</w:t>
      </w:r>
      <w:r w:rsidR="003B7924">
        <w:rPr>
          <w:rFonts w:ascii="新細明體" w:hAnsi="新細明體" w:hint="eastAsia"/>
          <w:szCs w:val="24"/>
        </w:rPr>
        <w:t>2.1</w:t>
      </w:r>
      <w:r w:rsidR="00C03F2E" w:rsidRPr="00CD6668">
        <w:rPr>
          <w:rFonts w:ascii="新細明體" w:hAnsi="新細明體" w:hint="eastAsia"/>
          <w:szCs w:val="24"/>
        </w:rPr>
        <w:t>1</w:t>
      </w:r>
      <w:r w:rsidRPr="00CD6668">
        <w:rPr>
          <w:rFonts w:ascii="新細明體" w:hAnsi="新細明體" w:hint="eastAsia"/>
          <w:szCs w:val="24"/>
        </w:rPr>
        <w:t>%補充保費)</w:t>
      </w:r>
    </w:p>
    <w:p w:rsidR="00203C1D" w:rsidRPr="00CD6668" w:rsidRDefault="00CF17A9" w:rsidP="0093254D">
      <w:pPr>
        <w:pStyle w:val="a8"/>
        <w:numPr>
          <w:ilvl w:val="0"/>
          <w:numId w:val="1"/>
        </w:numPr>
        <w:snapToGrid w:val="0"/>
        <w:spacing w:line="240" w:lineRule="exact"/>
        <w:ind w:leftChars="0"/>
        <w:jc w:val="both"/>
        <w:rPr>
          <w:rFonts w:eastAsia="標楷體"/>
          <w:szCs w:val="24"/>
        </w:rPr>
      </w:pPr>
      <w:r w:rsidRPr="00CF17A9">
        <w:rPr>
          <w:rFonts w:eastAsia="標楷體" w:hint="eastAsia"/>
          <w:szCs w:val="24"/>
        </w:rPr>
        <w:t>依全民健康保險法規定：有一定雇主之受僱者，</w:t>
      </w:r>
      <w:r w:rsidRPr="00CF17A9">
        <w:rPr>
          <w:rFonts w:eastAsia="標楷體" w:hint="eastAsia"/>
          <w:b/>
          <w:szCs w:val="24"/>
        </w:rPr>
        <w:t>應於</w:t>
      </w:r>
      <w:r w:rsidRPr="00CF17A9">
        <w:rPr>
          <w:rFonts w:eastAsia="標楷體" w:hint="eastAsia"/>
          <w:szCs w:val="24"/>
        </w:rPr>
        <w:t>取得薪資之單位以第一類被保險人身分投保；並</w:t>
      </w:r>
      <w:r w:rsidRPr="00CF17A9">
        <w:rPr>
          <w:rFonts w:eastAsia="標楷體" w:hint="eastAsia"/>
          <w:b/>
          <w:szCs w:val="24"/>
        </w:rPr>
        <w:t>不得</w:t>
      </w:r>
      <w:r w:rsidRPr="00CF17A9">
        <w:rPr>
          <w:rFonts w:eastAsia="標楷體" w:hint="eastAsia"/>
          <w:szCs w:val="24"/>
        </w:rPr>
        <w:t>以眷屬身分於未取得薪資單位投保</w:t>
      </w:r>
      <w:r w:rsidR="00203C1D" w:rsidRPr="00CD6668">
        <w:rPr>
          <w:rFonts w:eastAsia="標楷體" w:hint="eastAsia"/>
          <w:szCs w:val="24"/>
        </w:rPr>
        <w:t>。</w:t>
      </w:r>
    </w:p>
    <w:p w:rsidR="00203C1D" w:rsidRPr="00CD6668" w:rsidRDefault="00203C1D" w:rsidP="0093254D">
      <w:pPr>
        <w:pStyle w:val="a8"/>
        <w:numPr>
          <w:ilvl w:val="0"/>
          <w:numId w:val="1"/>
        </w:numPr>
        <w:snapToGrid w:val="0"/>
        <w:spacing w:line="240" w:lineRule="exact"/>
        <w:ind w:leftChars="0"/>
        <w:jc w:val="both"/>
        <w:rPr>
          <w:rFonts w:eastAsia="標楷體"/>
          <w:szCs w:val="24"/>
        </w:rPr>
      </w:pPr>
      <w:r w:rsidRPr="00CD6668">
        <w:rPr>
          <w:rFonts w:eastAsia="標楷體" w:hint="eastAsia"/>
          <w:b/>
          <w:szCs w:val="24"/>
        </w:rPr>
        <w:t>若報到後三日內未</w:t>
      </w:r>
      <w:proofErr w:type="gramStart"/>
      <w:r w:rsidRPr="00CD6668">
        <w:rPr>
          <w:rFonts w:eastAsia="標楷體" w:hint="eastAsia"/>
          <w:b/>
          <w:szCs w:val="24"/>
        </w:rPr>
        <w:t>填妥本申請書</w:t>
      </w:r>
      <w:proofErr w:type="gramEnd"/>
      <w:r w:rsidRPr="00CD6668">
        <w:rPr>
          <w:rFonts w:eastAsia="標楷體" w:hint="eastAsia"/>
          <w:szCs w:val="24"/>
        </w:rPr>
        <w:t>，健保法第</w:t>
      </w:r>
      <w:r w:rsidRPr="00CD6668">
        <w:rPr>
          <w:rFonts w:eastAsia="標楷體" w:hint="eastAsia"/>
          <w:szCs w:val="24"/>
        </w:rPr>
        <w:t>1</w:t>
      </w:r>
      <w:r w:rsidRPr="00CD6668">
        <w:rPr>
          <w:rFonts w:eastAsia="標楷體" w:hint="eastAsia"/>
          <w:szCs w:val="24"/>
        </w:rPr>
        <w:t>條、第</w:t>
      </w:r>
      <w:r w:rsidRPr="00CD6668">
        <w:rPr>
          <w:rFonts w:eastAsia="標楷體" w:hint="eastAsia"/>
          <w:szCs w:val="24"/>
        </w:rPr>
        <w:t>8</w:t>
      </w:r>
      <w:r w:rsidRPr="00CD6668">
        <w:rPr>
          <w:rFonts w:eastAsia="標楷體" w:hint="eastAsia"/>
          <w:szCs w:val="24"/>
        </w:rPr>
        <w:t>條、第</w:t>
      </w:r>
      <w:r w:rsidRPr="00CD6668">
        <w:rPr>
          <w:rFonts w:eastAsia="標楷體" w:hint="eastAsia"/>
          <w:szCs w:val="24"/>
        </w:rPr>
        <w:t>11</w:t>
      </w:r>
      <w:r w:rsidRPr="00CD6668">
        <w:rPr>
          <w:rFonts w:eastAsia="標楷體" w:hint="eastAsia"/>
          <w:szCs w:val="24"/>
        </w:rPr>
        <w:t>條規定屬強制性之社會保險，由立法院</w:t>
      </w:r>
      <w:r w:rsidRPr="00CD6668">
        <w:rPr>
          <w:rFonts w:eastAsia="標楷體" w:hint="eastAsia"/>
          <w:szCs w:val="24"/>
        </w:rPr>
        <w:t>(</w:t>
      </w:r>
      <w:r w:rsidRPr="00CD6668">
        <w:rPr>
          <w:rFonts w:eastAsia="標楷體" w:hint="eastAsia"/>
          <w:szCs w:val="24"/>
        </w:rPr>
        <w:t>被保險人支薪機關</w:t>
      </w:r>
      <w:r w:rsidRPr="00CD6668">
        <w:rPr>
          <w:rFonts w:eastAsia="標楷體" w:hint="eastAsia"/>
          <w:szCs w:val="24"/>
        </w:rPr>
        <w:t>)</w:t>
      </w:r>
      <w:r w:rsidRPr="00CD6668">
        <w:rPr>
          <w:rFonts w:eastAsia="標楷體" w:hint="eastAsia"/>
          <w:b/>
          <w:szCs w:val="24"/>
        </w:rPr>
        <w:t>依法令規定逕行辦理投保事宜，以免影響被保險人權益。</w:t>
      </w:r>
    </w:p>
    <w:p w:rsidR="00203C1D" w:rsidRPr="00450FD5" w:rsidRDefault="002539E8" w:rsidP="0093254D">
      <w:pPr>
        <w:pStyle w:val="a8"/>
        <w:numPr>
          <w:ilvl w:val="0"/>
          <w:numId w:val="1"/>
        </w:numPr>
        <w:snapToGrid w:val="0"/>
        <w:spacing w:line="240" w:lineRule="exact"/>
        <w:ind w:leftChars="0"/>
        <w:jc w:val="both"/>
        <w:rPr>
          <w:rFonts w:eastAsia="標楷體"/>
          <w:szCs w:val="24"/>
          <w:u w:val="single"/>
        </w:rPr>
      </w:pPr>
      <w:r w:rsidRPr="00450FD5">
        <w:rPr>
          <w:rFonts w:eastAsia="標楷體" w:hint="eastAsia"/>
          <w:szCs w:val="24"/>
          <w:u w:val="single"/>
        </w:rPr>
        <w:t>請檢附</w:t>
      </w:r>
      <w:r w:rsidR="00203C1D" w:rsidRPr="00450FD5">
        <w:rPr>
          <w:rFonts w:eastAsia="標楷體" w:hint="eastAsia"/>
          <w:b/>
          <w:szCs w:val="24"/>
          <w:u w:val="single"/>
        </w:rPr>
        <w:t>原投保單位開立證明或加保申報表及其他相關證明文件</w:t>
      </w:r>
      <w:r w:rsidR="00203C1D" w:rsidRPr="00450FD5">
        <w:rPr>
          <w:rFonts w:eastAsia="標楷體" w:hint="eastAsia"/>
          <w:szCs w:val="24"/>
          <w:u w:val="single"/>
        </w:rPr>
        <w:t>。</w:t>
      </w:r>
    </w:p>
    <w:p w:rsidR="00203C1D" w:rsidRPr="00CD6668" w:rsidRDefault="00203C1D" w:rsidP="0093254D">
      <w:pPr>
        <w:pStyle w:val="a8"/>
        <w:numPr>
          <w:ilvl w:val="0"/>
          <w:numId w:val="1"/>
        </w:numPr>
        <w:snapToGrid w:val="0"/>
        <w:spacing w:line="240" w:lineRule="exact"/>
        <w:ind w:leftChars="0"/>
        <w:jc w:val="both"/>
        <w:rPr>
          <w:rFonts w:eastAsia="標楷體"/>
          <w:szCs w:val="24"/>
        </w:rPr>
      </w:pPr>
      <w:r w:rsidRPr="00CD6668">
        <w:rPr>
          <w:rFonts w:eastAsia="標楷體" w:hint="eastAsia"/>
          <w:szCs w:val="24"/>
        </w:rPr>
        <w:t>本表不敷使用時，請至立法院全球資訊網（</w:t>
      </w:r>
      <w:r w:rsidRPr="00CD6668">
        <w:rPr>
          <w:rFonts w:eastAsia="標楷體" w:hint="eastAsia"/>
          <w:szCs w:val="24"/>
        </w:rPr>
        <w:t>www.ly.gov.tw</w:t>
      </w:r>
      <w:r w:rsidRPr="00CD6668">
        <w:rPr>
          <w:rFonts w:eastAsia="標楷體" w:hint="eastAsia"/>
          <w:szCs w:val="24"/>
        </w:rPr>
        <w:t>）／</w:t>
      </w:r>
      <w:r w:rsidR="001444DA" w:rsidRPr="00CD6668">
        <w:rPr>
          <w:rFonts w:ascii="標楷體" w:eastAsia="標楷體" w:hint="eastAsia"/>
          <w:bCs/>
          <w:szCs w:val="24"/>
        </w:rPr>
        <w:t>快速連結(首頁的最下方活動選單)／「人事處業務成果」</w:t>
      </w:r>
      <w:r w:rsidR="008A1D67" w:rsidRPr="00CD6668">
        <w:rPr>
          <w:rFonts w:ascii="標楷體" w:eastAsia="標楷體" w:hint="eastAsia"/>
          <w:b/>
          <w:bCs/>
          <w:szCs w:val="24"/>
        </w:rPr>
        <w:t>或</w:t>
      </w:r>
      <w:r w:rsidR="008A1D67" w:rsidRPr="00CD6668">
        <w:rPr>
          <w:rFonts w:ascii="標楷體" w:eastAsia="標楷體" w:hint="eastAsia"/>
          <w:bCs/>
          <w:szCs w:val="24"/>
        </w:rPr>
        <w:t>立法院院內資源入口網站(h</w:t>
      </w:r>
      <w:bookmarkStart w:id="0" w:name="_GoBack"/>
      <w:bookmarkEnd w:id="0"/>
      <w:r w:rsidR="008A1D67" w:rsidRPr="00CD6668">
        <w:rPr>
          <w:rFonts w:ascii="標楷體" w:eastAsia="標楷體" w:hint="eastAsia"/>
          <w:bCs/>
          <w:szCs w:val="24"/>
        </w:rPr>
        <w:t>ttp://portal.ly.gov.tw)／委員暨黨團人事專區</w:t>
      </w:r>
      <w:r w:rsidRPr="0026693C">
        <w:rPr>
          <w:rFonts w:eastAsia="標楷體" w:hint="eastAsia"/>
          <w:szCs w:val="24"/>
        </w:rPr>
        <w:t>下載</w:t>
      </w:r>
      <w:r w:rsidRPr="00CD6668">
        <w:rPr>
          <w:rFonts w:eastAsia="標楷體" w:hint="eastAsia"/>
          <w:szCs w:val="24"/>
        </w:rPr>
        <w:t>。</w:t>
      </w:r>
    </w:p>
    <w:p w:rsidR="00203C1D" w:rsidRPr="00CD6668" w:rsidRDefault="00203C1D" w:rsidP="0093254D">
      <w:pPr>
        <w:pStyle w:val="a8"/>
        <w:numPr>
          <w:ilvl w:val="0"/>
          <w:numId w:val="1"/>
        </w:numPr>
        <w:snapToGrid w:val="0"/>
        <w:spacing w:line="240" w:lineRule="exact"/>
        <w:ind w:leftChars="0"/>
        <w:jc w:val="both"/>
        <w:rPr>
          <w:rFonts w:eastAsia="標楷體"/>
          <w:szCs w:val="24"/>
        </w:rPr>
      </w:pPr>
      <w:r w:rsidRPr="00CD6668">
        <w:rPr>
          <w:rFonts w:eastAsia="標楷體" w:hint="eastAsia"/>
          <w:szCs w:val="24"/>
        </w:rPr>
        <w:t>本院致力保護您個人資料的安全並運用各種安全技術和程序來協助保護您的個人資料，避免未經授權的存取、使用或洩漏。</w:t>
      </w:r>
    </w:p>
    <w:p w:rsidR="00203C1D" w:rsidRPr="0029370B" w:rsidRDefault="00203C1D" w:rsidP="00203C1D">
      <w:pPr>
        <w:snapToGrid w:val="0"/>
        <w:spacing w:line="240" w:lineRule="exact"/>
        <w:ind w:leftChars="100" w:left="682" w:hangingChars="184" w:hanging="442"/>
        <w:jc w:val="right"/>
        <w:rPr>
          <w:rFonts w:ascii="華康隸書體W3" w:eastAsia="華康隸書體W3"/>
          <w:szCs w:val="24"/>
        </w:rPr>
      </w:pPr>
      <w:r w:rsidRPr="0029370B">
        <w:rPr>
          <w:rFonts w:ascii="華康隸書體W3" w:eastAsia="華康隸書體W3" w:hint="eastAsia"/>
          <w:szCs w:val="24"/>
        </w:rPr>
        <w:t>業務承辦人：人事處委員服務科</w:t>
      </w:r>
      <w:r w:rsidR="00F11A18">
        <w:rPr>
          <w:rFonts w:ascii="華康隸書體W3" w:eastAsia="華康隸書體W3" w:hint="eastAsia"/>
          <w:szCs w:val="24"/>
        </w:rPr>
        <w:t>廖</w:t>
      </w:r>
      <w:r w:rsidR="00A26D60">
        <w:rPr>
          <w:rFonts w:ascii="華康隸書體W3" w:eastAsia="華康隸書體W3" w:hint="eastAsia"/>
          <w:szCs w:val="24"/>
          <w:lang w:eastAsia="zh-HK"/>
        </w:rPr>
        <w:t>玲君</w:t>
      </w:r>
      <w:r w:rsidRPr="0029370B">
        <w:rPr>
          <w:rFonts w:ascii="華康隸書體W3" w:eastAsia="華康隸書體W3" w:hint="eastAsia"/>
          <w:szCs w:val="24"/>
        </w:rPr>
        <w:t xml:space="preserve"> 分機5</w:t>
      </w:r>
      <w:r w:rsidR="00307B7E">
        <w:rPr>
          <w:rFonts w:ascii="華康隸書體W3" w:eastAsia="華康隸書體W3" w:hint="eastAsia"/>
          <w:szCs w:val="24"/>
        </w:rPr>
        <w:t>092</w:t>
      </w:r>
    </w:p>
    <w:p w:rsidR="00FF3768" w:rsidRPr="00203C1D" w:rsidRDefault="00FF3768" w:rsidP="00203C1D">
      <w:pPr>
        <w:snapToGrid w:val="0"/>
        <w:spacing w:line="300" w:lineRule="exact"/>
        <w:ind w:leftChars="100" w:left="682" w:hangingChars="184" w:hanging="442"/>
        <w:rPr>
          <w:rFonts w:ascii="標楷體" w:eastAsia="標楷體"/>
          <w:bCs/>
          <w:szCs w:val="24"/>
        </w:rPr>
      </w:pPr>
    </w:p>
    <w:sectPr w:rsidR="00FF3768" w:rsidRPr="00203C1D" w:rsidSect="00211A2D">
      <w:footerReference w:type="default" r:id="rId9"/>
      <w:pgSz w:w="11907" w:h="16840" w:code="9"/>
      <w:pgMar w:top="1021" w:right="737" w:bottom="680" w:left="851" w:header="0" w:footer="284" w:gutter="284"/>
      <w:paperSrc w:first="15"/>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054F" w:rsidRDefault="00C1054F">
      <w:r>
        <w:separator/>
      </w:r>
    </w:p>
  </w:endnote>
  <w:endnote w:type="continuationSeparator" w:id="0">
    <w:p w:rsidR="00C1054F" w:rsidRDefault="00C105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aramond">
    <w:panose1 w:val="02020404030301010803"/>
    <w:charset w:val="00"/>
    <w:family w:val="roman"/>
    <w:pitch w:val="variable"/>
    <w:sig w:usb0="00000287" w:usb1="00000000" w:usb2="00000000" w:usb3="00000000" w:csb0="000000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華康隸書體W3">
    <w:panose1 w:val="03000309000000000000"/>
    <w:charset w:val="88"/>
    <w:family w:val="script"/>
    <w:pitch w:val="fixed"/>
    <w:sig w:usb0="80000001" w:usb1="28091800" w:usb2="00000016" w:usb3="00000000" w:csb0="001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2D7E" w:rsidRDefault="005C2D7E" w:rsidP="005C2D7E">
    <w:pPr>
      <w:jc w:val="right"/>
      <w:rPr>
        <w:rFonts w:ascii="新細明體" w:hAnsi="新細明體" w:cs="新細明體"/>
        <w:szCs w:val="24"/>
      </w:rPr>
    </w:pPr>
    <w:r>
      <w:rPr>
        <w:rFonts w:hint="eastAsia"/>
      </w:rPr>
      <w:t>V1400-DC-8-20</w:t>
    </w:r>
    <w:r w:rsidR="00763CE6">
      <w:rPr>
        <w:rFonts w:hint="eastAsia"/>
      </w:rPr>
      <w:t>2</w:t>
    </w:r>
    <w:r w:rsidR="00A26D60">
      <w:t>6</w:t>
    </w:r>
    <w:r>
      <w:rPr>
        <w:rFonts w:hint="eastAsia"/>
      </w:rPr>
      <w:t>0</w:t>
    </w:r>
    <w:r w:rsidR="000B3218">
      <w:t>0</w:t>
    </w:r>
    <w:r w:rsidR="00B52122">
      <w:t>7</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054F" w:rsidRDefault="00C1054F">
      <w:r>
        <w:separator/>
      </w:r>
    </w:p>
  </w:footnote>
  <w:footnote w:type="continuationSeparator" w:id="0">
    <w:p w:rsidR="00C1054F" w:rsidRDefault="00C105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AB5C92"/>
    <w:multiLevelType w:val="hybridMultilevel"/>
    <w:tmpl w:val="399C6C54"/>
    <w:lvl w:ilvl="0" w:tplc="04090015">
      <w:start w:val="1"/>
      <w:numFmt w:val="taiwaneseCountingThousand"/>
      <w:lvlText w:val="%1、"/>
      <w:lvlJc w:val="left"/>
      <w:pPr>
        <w:ind w:left="764" w:hanging="480"/>
      </w:p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986"/>
    <w:rsid w:val="000109B1"/>
    <w:rsid w:val="00032DE5"/>
    <w:rsid w:val="00042FDC"/>
    <w:rsid w:val="00061D3A"/>
    <w:rsid w:val="00065964"/>
    <w:rsid w:val="000A7242"/>
    <w:rsid w:val="000B3218"/>
    <w:rsid w:val="000B5128"/>
    <w:rsid w:val="000C5AB7"/>
    <w:rsid w:val="000E4959"/>
    <w:rsid w:val="00107FE7"/>
    <w:rsid w:val="00122F96"/>
    <w:rsid w:val="001367BB"/>
    <w:rsid w:val="001444DA"/>
    <w:rsid w:val="00152C64"/>
    <w:rsid w:val="001546F3"/>
    <w:rsid w:val="00160F12"/>
    <w:rsid w:val="00165695"/>
    <w:rsid w:val="001B2770"/>
    <w:rsid w:val="001D052F"/>
    <w:rsid w:val="001D3AE0"/>
    <w:rsid w:val="002024C7"/>
    <w:rsid w:val="00203730"/>
    <w:rsid w:val="00203C1D"/>
    <w:rsid w:val="00211A2D"/>
    <w:rsid w:val="00212268"/>
    <w:rsid w:val="00215A51"/>
    <w:rsid w:val="002165CD"/>
    <w:rsid w:val="002216C3"/>
    <w:rsid w:val="0023083B"/>
    <w:rsid w:val="00234750"/>
    <w:rsid w:val="00241E10"/>
    <w:rsid w:val="0024341C"/>
    <w:rsid w:val="002539E8"/>
    <w:rsid w:val="002556C9"/>
    <w:rsid w:val="0026693C"/>
    <w:rsid w:val="002912B7"/>
    <w:rsid w:val="002A1319"/>
    <w:rsid w:val="002A3385"/>
    <w:rsid w:val="002A678C"/>
    <w:rsid w:val="002B2A4A"/>
    <w:rsid w:val="002D24A7"/>
    <w:rsid w:val="002D62A4"/>
    <w:rsid w:val="002E744C"/>
    <w:rsid w:val="002E77E3"/>
    <w:rsid w:val="002F3FE5"/>
    <w:rsid w:val="002F48C8"/>
    <w:rsid w:val="0030154D"/>
    <w:rsid w:val="0030257D"/>
    <w:rsid w:val="00307549"/>
    <w:rsid w:val="00307B7E"/>
    <w:rsid w:val="00316635"/>
    <w:rsid w:val="00344057"/>
    <w:rsid w:val="003843CF"/>
    <w:rsid w:val="00385E73"/>
    <w:rsid w:val="003922DD"/>
    <w:rsid w:val="00393313"/>
    <w:rsid w:val="00393994"/>
    <w:rsid w:val="00396367"/>
    <w:rsid w:val="003B497C"/>
    <w:rsid w:val="003B7924"/>
    <w:rsid w:val="003C261F"/>
    <w:rsid w:val="003E7CE4"/>
    <w:rsid w:val="00403671"/>
    <w:rsid w:val="004272A1"/>
    <w:rsid w:val="00431874"/>
    <w:rsid w:val="00431DD2"/>
    <w:rsid w:val="00450DC6"/>
    <w:rsid w:val="00450FD5"/>
    <w:rsid w:val="00455BC2"/>
    <w:rsid w:val="00460A05"/>
    <w:rsid w:val="00471950"/>
    <w:rsid w:val="004771BD"/>
    <w:rsid w:val="00477702"/>
    <w:rsid w:val="004B58BB"/>
    <w:rsid w:val="004C347C"/>
    <w:rsid w:val="004D1208"/>
    <w:rsid w:val="004F011B"/>
    <w:rsid w:val="004F6A0D"/>
    <w:rsid w:val="005259E7"/>
    <w:rsid w:val="00564F40"/>
    <w:rsid w:val="0057502C"/>
    <w:rsid w:val="0057659D"/>
    <w:rsid w:val="005A08FC"/>
    <w:rsid w:val="005A7447"/>
    <w:rsid w:val="005B2876"/>
    <w:rsid w:val="005B4749"/>
    <w:rsid w:val="005B7BE3"/>
    <w:rsid w:val="005C2D7E"/>
    <w:rsid w:val="005C6705"/>
    <w:rsid w:val="005F79E7"/>
    <w:rsid w:val="00620FD8"/>
    <w:rsid w:val="00633D5B"/>
    <w:rsid w:val="0063464E"/>
    <w:rsid w:val="00640948"/>
    <w:rsid w:val="006445D4"/>
    <w:rsid w:val="00664DA7"/>
    <w:rsid w:val="0066633C"/>
    <w:rsid w:val="006741A6"/>
    <w:rsid w:val="006779F0"/>
    <w:rsid w:val="00692E6D"/>
    <w:rsid w:val="006A1557"/>
    <w:rsid w:val="006B09DA"/>
    <w:rsid w:val="006C4A83"/>
    <w:rsid w:val="006D1749"/>
    <w:rsid w:val="006E777E"/>
    <w:rsid w:val="006F261A"/>
    <w:rsid w:val="006F5A41"/>
    <w:rsid w:val="007006A1"/>
    <w:rsid w:val="007027C4"/>
    <w:rsid w:val="00703ED7"/>
    <w:rsid w:val="0073488C"/>
    <w:rsid w:val="007578A8"/>
    <w:rsid w:val="00761F3E"/>
    <w:rsid w:val="00763CE6"/>
    <w:rsid w:val="007B16F0"/>
    <w:rsid w:val="007E2EB3"/>
    <w:rsid w:val="00805B2D"/>
    <w:rsid w:val="00826DF0"/>
    <w:rsid w:val="00832417"/>
    <w:rsid w:val="008357CD"/>
    <w:rsid w:val="00847154"/>
    <w:rsid w:val="0086128D"/>
    <w:rsid w:val="00863129"/>
    <w:rsid w:val="0086538B"/>
    <w:rsid w:val="00886578"/>
    <w:rsid w:val="008967D0"/>
    <w:rsid w:val="008978AC"/>
    <w:rsid w:val="008A1D67"/>
    <w:rsid w:val="008B0282"/>
    <w:rsid w:val="008B4AAB"/>
    <w:rsid w:val="008C5A04"/>
    <w:rsid w:val="008D63B1"/>
    <w:rsid w:val="008E7F9B"/>
    <w:rsid w:val="008F20CD"/>
    <w:rsid w:val="008F250F"/>
    <w:rsid w:val="0093254D"/>
    <w:rsid w:val="009452BC"/>
    <w:rsid w:val="00946F41"/>
    <w:rsid w:val="009539BA"/>
    <w:rsid w:val="00957924"/>
    <w:rsid w:val="00980BD3"/>
    <w:rsid w:val="00983A22"/>
    <w:rsid w:val="009A14B1"/>
    <w:rsid w:val="009B29F6"/>
    <w:rsid w:val="009C250A"/>
    <w:rsid w:val="009D16B3"/>
    <w:rsid w:val="009D43C7"/>
    <w:rsid w:val="009D5D8F"/>
    <w:rsid w:val="009E1D0A"/>
    <w:rsid w:val="009E73EA"/>
    <w:rsid w:val="00A10DD4"/>
    <w:rsid w:val="00A16B02"/>
    <w:rsid w:val="00A26D60"/>
    <w:rsid w:val="00A374A4"/>
    <w:rsid w:val="00A41240"/>
    <w:rsid w:val="00A552D7"/>
    <w:rsid w:val="00A552EE"/>
    <w:rsid w:val="00A56776"/>
    <w:rsid w:val="00A729F4"/>
    <w:rsid w:val="00A73683"/>
    <w:rsid w:val="00A836C6"/>
    <w:rsid w:val="00A837E7"/>
    <w:rsid w:val="00A83D64"/>
    <w:rsid w:val="00AB6A2C"/>
    <w:rsid w:val="00AC6DA7"/>
    <w:rsid w:val="00AE64D5"/>
    <w:rsid w:val="00B0401A"/>
    <w:rsid w:val="00B42CE8"/>
    <w:rsid w:val="00B449C7"/>
    <w:rsid w:val="00B52122"/>
    <w:rsid w:val="00B66EBB"/>
    <w:rsid w:val="00B8517A"/>
    <w:rsid w:val="00B93018"/>
    <w:rsid w:val="00BB1ACD"/>
    <w:rsid w:val="00BB234B"/>
    <w:rsid w:val="00BC64C3"/>
    <w:rsid w:val="00BE642E"/>
    <w:rsid w:val="00BE7777"/>
    <w:rsid w:val="00C03F2E"/>
    <w:rsid w:val="00C1054F"/>
    <w:rsid w:val="00C127F9"/>
    <w:rsid w:val="00C24986"/>
    <w:rsid w:val="00C305DC"/>
    <w:rsid w:val="00C35052"/>
    <w:rsid w:val="00C40D2C"/>
    <w:rsid w:val="00C63CFC"/>
    <w:rsid w:val="00C94042"/>
    <w:rsid w:val="00CA332C"/>
    <w:rsid w:val="00CD6668"/>
    <w:rsid w:val="00CE2B1E"/>
    <w:rsid w:val="00CE39AB"/>
    <w:rsid w:val="00CF17A9"/>
    <w:rsid w:val="00D10A79"/>
    <w:rsid w:val="00D10DC1"/>
    <w:rsid w:val="00D12593"/>
    <w:rsid w:val="00D253E9"/>
    <w:rsid w:val="00D3292B"/>
    <w:rsid w:val="00D50896"/>
    <w:rsid w:val="00D72D35"/>
    <w:rsid w:val="00D748C1"/>
    <w:rsid w:val="00D92B4B"/>
    <w:rsid w:val="00D95F1E"/>
    <w:rsid w:val="00DB4078"/>
    <w:rsid w:val="00DB597A"/>
    <w:rsid w:val="00DD31C2"/>
    <w:rsid w:val="00DE3E19"/>
    <w:rsid w:val="00DF01E7"/>
    <w:rsid w:val="00E229DB"/>
    <w:rsid w:val="00E319E1"/>
    <w:rsid w:val="00E3328B"/>
    <w:rsid w:val="00E37211"/>
    <w:rsid w:val="00E53D65"/>
    <w:rsid w:val="00E563CC"/>
    <w:rsid w:val="00E60ACD"/>
    <w:rsid w:val="00E774A5"/>
    <w:rsid w:val="00E811ED"/>
    <w:rsid w:val="00E82006"/>
    <w:rsid w:val="00E925FA"/>
    <w:rsid w:val="00E9327E"/>
    <w:rsid w:val="00E97E76"/>
    <w:rsid w:val="00EA00BE"/>
    <w:rsid w:val="00EB7349"/>
    <w:rsid w:val="00EE6688"/>
    <w:rsid w:val="00F0105B"/>
    <w:rsid w:val="00F1098C"/>
    <w:rsid w:val="00F11A18"/>
    <w:rsid w:val="00F328C7"/>
    <w:rsid w:val="00F62DE7"/>
    <w:rsid w:val="00F630C5"/>
    <w:rsid w:val="00F87E45"/>
    <w:rsid w:val="00F936CE"/>
    <w:rsid w:val="00FA4038"/>
    <w:rsid w:val="00FA5F49"/>
    <w:rsid w:val="00FB1414"/>
    <w:rsid w:val="00FF376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49"/>
    <o:shapelayout v:ext="edit">
      <o:idmap v:ext="edit" data="1"/>
    </o:shapelayout>
  </w:shapeDefaults>
  <w:decimalSymbol w:val="."/>
  <w:listSeparator w:val=","/>
  <w14:docId w14:val="37B8E1F8"/>
  <w15:docId w15:val="{541592DC-0AE2-457A-96E4-F650F2147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Garamond" w:eastAsia="新細明體" w:hAnsi="Garamond"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rPr>
  </w:style>
  <w:style w:type="paragraph" w:styleId="a4">
    <w:name w:val="footer"/>
    <w:basedOn w:val="a"/>
    <w:pPr>
      <w:tabs>
        <w:tab w:val="center" w:pos="4153"/>
        <w:tab w:val="right" w:pos="8306"/>
      </w:tabs>
      <w:snapToGrid w:val="0"/>
    </w:pPr>
    <w:rPr>
      <w:sz w:val="20"/>
    </w:rPr>
  </w:style>
  <w:style w:type="table" w:styleId="a5">
    <w:name w:val="Table Grid"/>
    <w:basedOn w:val="a1"/>
    <w:rsid w:val="006D174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rsid w:val="00EA00BE"/>
    <w:rPr>
      <w:rFonts w:asciiTheme="majorHAnsi" w:eastAsiaTheme="majorEastAsia" w:hAnsiTheme="majorHAnsi" w:cstheme="majorBidi"/>
      <w:sz w:val="18"/>
      <w:szCs w:val="18"/>
    </w:rPr>
  </w:style>
  <w:style w:type="character" w:customStyle="1" w:styleId="a7">
    <w:name w:val="註解方塊文字 字元"/>
    <w:basedOn w:val="a0"/>
    <w:link w:val="a6"/>
    <w:rsid w:val="00EA00BE"/>
    <w:rPr>
      <w:rFonts w:asciiTheme="majorHAnsi" w:eastAsiaTheme="majorEastAsia" w:hAnsiTheme="majorHAnsi" w:cstheme="majorBidi"/>
      <w:kern w:val="2"/>
      <w:sz w:val="18"/>
      <w:szCs w:val="18"/>
    </w:rPr>
  </w:style>
  <w:style w:type="paragraph" w:styleId="a8">
    <w:name w:val="List Paragraph"/>
    <w:basedOn w:val="a"/>
    <w:uiPriority w:val="34"/>
    <w:qFormat/>
    <w:rsid w:val="00CD6668"/>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6694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115</Words>
  <Characters>658</Characters>
  <Application>Microsoft Office Word</Application>
  <DocSecurity>0</DocSecurity>
  <Lines>5</Lines>
  <Paragraphs>1</Paragraphs>
  <ScaleCrop>false</ScaleCrop>
  <Company>立法院</Company>
  <LinksUpToDate>false</LinksUpToDate>
  <CharactersWithSpaces>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不參加勞工保險暨全民健康保險申請書</dc:title>
  <dc:creator>Alice Wu</dc:creator>
  <cp:lastModifiedBy>Windows 使用者</cp:lastModifiedBy>
  <cp:revision>45</cp:revision>
  <cp:lastPrinted>2017-12-20T08:04:00Z</cp:lastPrinted>
  <dcterms:created xsi:type="dcterms:W3CDTF">2017-12-20T08:05:00Z</dcterms:created>
  <dcterms:modified xsi:type="dcterms:W3CDTF">2025-10-29T02:44:00Z</dcterms:modified>
</cp:coreProperties>
</file>