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D19" w14:textId="7B316D18" w:rsidR="006203D4" w:rsidRDefault="00582443" w:rsidP="001848B6">
      <w:pPr>
        <w:jc w:val="center"/>
        <w:rPr>
          <w:rFonts w:ascii="標楷體" w:eastAsia="標楷體" w:hAnsi="標楷體"/>
          <w:b/>
        </w:rPr>
      </w:pPr>
      <w:r>
        <w:rPr>
          <w:rFonts w:ascii="標楷體" w:eastAsia="標楷體" w:hAnsi="標楷體" w:hint="eastAsia"/>
          <w:b/>
          <w:bCs/>
          <w:sz w:val="32"/>
          <w:szCs w:val="32"/>
        </w:rPr>
        <w:t>1</w:t>
      </w:r>
      <w:r w:rsidR="00EE10B2">
        <w:rPr>
          <w:rFonts w:ascii="標楷體" w:eastAsia="標楷體" w:hAnsi="標楷體" w:hint="eastAsia"/>
          <w:b/>
          <w:bCs/>
          <w:sz w:val="32"/>
          <w:szCs w:val="32"/>
        </w:rPr>
        <w:t>1</w:t>
      </w:r>
      <w:r w:rsidR="006203D4" w:rsidRPr="001848B6">
        <w:rPr>
          <w:rFonts w:ascii="標楷體" w:eastAsia="標楷體" w:hAnsi="標楷體" w:hint="eastAsia"/>
          <w:b/>
          <w:bCs/>
          <w:sz w:val="32"/>
          <w:szCs w:val="32"/>
        </w:rPr>
        <w:t>-</w:t>
      </w:r>
      <w:r w:rsidR="00FA2644">
        <w:rPr>
          <w:rFonts w:ascii="標楷體" w:eastAsia="標楷體" w:hAnsi="標楷體" w:hint="eastAsia"/>
          <w:b/>
          <w:bCs/>
          <w:sz w:val="32"/>
          <w:szCs w:val="32"/>
        </w:rPr>
        <w:t>5</w:t>
      </w:r>
      <w:r w:rsidR="00D73B15" w:rsidRPr="00D73B15">
        <w:rPr>
          <w:rFonts w:ascii="標楷體" w:eastAsia="標楷體" w:hAnsi="標楷體" w:hint="eastAsia"/>
          <w:b/>
          <w:bCs/>
          <w:sz w:val="32"/>
          <w:szCs w:val="32"/>
        </w:rPr>
        <w:t>會期本會會議概況表</w:t>
      </w:r>
      <w:r w:rsidR="006203D4" w:rsidRPr="001848B6">
        <w:rPr>
          <w:rFonts w:ascii="標楷體" w:eastAsia="標楷體" w:hAnsi="標楷體" w:hint="eastAsia"/>
          <w:b/>
          <w:bCs/>
        </w:rPr>
        <w:t xml:space="preserve">   </w:t>
      </w:r>
      <w:r w:rsidR="001848B6">
        <w:rPr>
          <w:rFonts w:ascii="標楷體" w:eastAsia="標楷體" w:hAnsi="標楷體" w:hint="eastAsia"/>
          <w:b/>
          <w:bCs/>
        </w:rPr>
        <w:t xml:space="preserve">      </w:t>
      </w:r>
      <w:proofErr w:type="gramStart"/>
      <w:r w:rsidR="006203D4" w:rsidRPr="001848B6">
        <w:rPr>
          <w:rFonts w:ascii="標楷體" w:eastAsia="標楷體" w:hAnsi="標楷體"/>
          <w:b/>
        </w:rPr>
        <w:t>＊</w:t>
      </w:r>
      <w:proofErr w:type="gramEnd"/>
      <w:r w:rsidR="006203D4" w:rsidRPr="001848B6">
        <w:rPr>
          <w:rFonts w:ascii="標楷體" w:eastAsia="標楷體" w:hAnsi="標楷體" w:hint="eastAsia"/>
          <w:b/>
        </w:rPr>
        <w:t>本會期會議地點為801</w:t>
      </w:r>
      <w:r w:rsidR="006203D4" w:rsidRPr="001848B6">
        <w:rPr>
          <w:rFonts w:ascii="標楷體" w:eastAsia="標楷體" w:hAnsi="標楷體"/>
          <w:b/>
        </w:rPr>
        <w:t>會議室</w:t>
      </w:r>
      <w:proofErr w:type="gramStart"/>
      <w:r w:rsidR="006203D4" w:rsidRPr="001848B6">
        <w:rPr>
          <w:rFonts w:ascii="標楷體" w:eastAsia="標楷體" w:hAnsi="標楷體"/>
          <w:b/>
        </w:rPr>
        <w:t>＊</w:t>
      </w:r>
      <w:proofErr w:type="gramEnd"/>
    </w:p>
    <w:p w14:paraId="555A3B70" w14:textId="35FA4566" w:rsidR="00F85987" w:rsidRPr="001848B6" w:rsidRDefault="00F85987" w:rsidP="00F85987">
      <w:pPr>
        <w:jc w:val="right"/>
        <w:rPr>
          <w:rFonts w:ascii="標楷體" w:eastAsia="標楷體" w:hAnsi="標楷體"/>
          <w:b/>
        </w:rPr>
      </w:pPr>
      <w:r>
        <w:rPr>
          <w:rFonts w:ascii="標楷體" w:eastAsia="標楷體" w:hAnsi="標楷體" w:hint="eastAsia"/>
          <w:b/>
        </w:rPr>
        <w:t>更新日期：1</w:t>
      </w:r>
      <w:r>
        <w:rPr>
          <w:rFonts w:ascii="標楷體" w:eastAsia="標楷體" w:hAnsi="標楷體"/>
          <w:b/>
        </w:rPr>
        <w:t>1</w:t>
      </w:r>
      <w:r w:rsidR="004D2E8F">
        <w:rPr>
          <w:rFonts w:ascii="標楷體" w:eastAsia="標楷體" w:hAnsi="標楷體" w:hint="eastAsia"/>
          <w:b/>
        </w:rPr>
        <w:t>5</w:t>
      </w:r>
      <w:r>
        <w:rPr>
          <w:rFonts w:ascii="標楷體" w:eastAsia="標楷體" w:hAnsi="標楷體" w:hint="eastAsia"/>
          <w:b/>
        </w:rPr>
        <w:t>年</w:t>
      </w:r>
      <w:r w:rsidR="00465B90">
        <w:rPr>
          <w:rFonts w:ascii="標楷體" w:eastAsia="標楷體" w:hAnsi="標楷體" w:hint="eastAsia"/>
          <w:b/>
        </w:rPr>
        <w:t>5</w:t>
      </w:r>
      <w:r>
        <w:rPr>
          <w:rFonts w:ascii="標楷體" w:eastAsia="標楷體" w:hAnsi="標楷體" w:hint="eastAsia"/>
          <w:b/>
        </w:rPr>
        <w:t>月</w:t>
      </w:r>
      <w:r w:rsidR="00603E64">
        <w:rPr>
          <w:rFonts w:ascii="標楷體" w:eastAsia="標楷體" w:hAnsi="標楷體" w:hint="eastAsia"/>
          <w:b/>
        </w:rPr>
        <w:t>6</w:t>
      </w:r>
      <w:r>
        <w:rPr>
          <w:rFonts w:ascii="標楷體" w:eastAsia="標楷體" w:hAnsi="標楷體" w:hint="eastAsia"/>
          <w:b/>
        </w:rPr>
        <w:t>日</w:t>
      </w:r>
    </w:p>
    <w:tbl>
      <w:tblPr>
        <w:tblStyle w:val="a3"/>
        <w:tblW w:w="5123" w:type="pct"/>
        <w:tblLook w:val="04A0" w:firstRow="1" w:lastRow="0" w:firstColumn="1" w:lastColumn="0" w:noHBand="0" w:noVBand="1"/>
      </w:tblPr>
      <w:tblGrid>
        <w:gridCol w:w="477"/>
        <w:gridCol w:w="1778"/>
        <w:gridCol w:w="856"/>
        <w:gridCol w:w="3455"/>
        <w:gridCol w:w="941"/>
        <w:gridCol w:w="2358"/>
      </w:tblGrid>
      <w:tr w:rsidR="006203D4" w:rsidRPr="00CA163D" w14:paraId="25C8E4BF" w14:textId="77777777" w:rsidTr="00F3434D">
        <w:tc>
          <w:tcPr>
            <w:tcW w:w="242" w:type="pct"/>
            <w:vAlign w:val="center"/>
          </w:tcPr>
          <w:p w14:paraId="753A8EFF" w14:textId="77777777" w:rsidR="006203D4" w:rsidRPr="00CA163D" w:rsidRDefault="006203D4" w:rsidP="00DE1E67">
            <w:pPr>
              <w:jc w:val="center"/>
              <w:rPr>
                <w:rFonts w:ascii="標楷體" w:eastAsia="標楷體" w:hAnsi="標楷體"/>
                <w:b/>
                <w:sz w:val="26"/>
                <w:szCs w:val="26"/>
              </w:rPr>
            </w:pPr>
            <w:r w:rsidRPr="00CA163D">
              <w:rPr>
                <w:rFonts w:ascii="標楷體" w:eastAsia="標楷體" w:hAnsi="標楷體" w:hint="eastAsia"/>
                <w:b/>
                <w:sz w:val="26"/>
                <w:szCs w:val="26"/>
              </w:rPr>
              <w:t>序號</w:t>
            </w:r>
          </w:p>
        </w:tc>
        <w:tc>
          <w:tcPr>
            <w:tcW w:w="901" w:type="pct"/>
            <w:vAlign w:val="center"/>
          </w:tcPr>
          <w:p w14:paraId="628CC173"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時 間</w:t>
            </w:r>
          </w:p>
        </w:tc>
        <w:tc>
          <w:tcPr>
            <w:tcW w:w="434" w:type="pct"/>
            <w:vAlign w:val="center"/>
          </w:tcPr>
          <w:p w14:paraId="4CE63982" w14:textId="77777777" w:rsidR="006203D4" w:rsidRPr="00CA163D" w:rsidRDefault="006203D4" w:rsidP="00D73B15">
            <w:pPr>
              <w:jc w:val="center"/>
              <w:rPr>
                <w:rFonts w:ascii="標楷體" w:eastAsia="標楷體" w:hAnsi="標楷體"/>
                <w:b/>
                <w:sz w:val="26"/>
                <w:szCs w:val="26"/>
              </w:rPr>
            </w:pPr>
            <w:r w:rsidRPr="00CA163D">
              <w:rPr>
                <w:rFonts w:ascii="標楷體" w:eastAsia="標楷體" w:hAnsi="標楷體"/>
                <w:b/>
                <w:sz w:val="26"/>
                <w:szCs w:val="26"/>
              </w:rPr>
              <w:t>會</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次</w:t>
            </w:r>
          </w:p>
        </w:tc>
        <w:tc>
          <w:tcPr>
            <w:tcW w:w="1751" w:type="pct"/>
            <w:vAlign w:val="center"/>
          </w:tcPr>
          <w:p w14:paraId="37391D2C"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議</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 xml:space="preserve"> 題</w:t>
            </w:r>
          </w:p>
        </w:tc>
        <w:tc>
          <w:tcPr>
            <w:tcW w:w="477" w:type="pct"/>
          </w:tcPr>
          <w:p w14:paraId="2520FEDF"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輪值</w:t>
            </w:r>
          </w:p>
          <w:p w14:paraId="7DDE7B56"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召委</w:t>
            </w:r>
          </w:p>
        </w:tc>
        <w:tc>
          <w:tcPr>
            <w:tcW w:w="1195" w:type="pct"/>
            <w:vAlign w:val="center"/>
          </w:tcPr>
          <w:p w14:paraId="5B2E99A3" w14:textId="77777777" w:rsidR="006203D4" w:rsidRPr="00CA163D" w:rsidRDefault="006203D4" w:rsidP="008D192A">
            <w:pPr>
              <w:ind w:rightChars="-47" w:right="-113"/>
              <w:jc w:val="center"/>
              <w:rPr>
                <w:rFonts w:ascii="標楷體" w:eastAsia="標楷體" w:hAnsi="標楷體"/>
                <w:b/>
                <w:sz w:val="26"/>
                <w:szCs w:val="26"/>
              </w:rPr>
            </w:pPr>
            <w:r w:rsidRPr="00CA163D">
              <w:rPr>
                <w:rFonts w:ascii="標楷體" w:eastAsia="標楷體" w:hAnsi="標楷體"/>
                <w:b/>
                <w:sz w:val="26"/>
                <w:szCs w:val="26"/>
              </w:rPr>
              <w:t>備</w:t>
            </w:r>
            <w:r w:rsidRPr="00CA163D">
              <w:rPr>
                <w:rFonts w:ascii="標楷體" w:eastAsia="標楷體" w:hAnsi="標楷體" w:hint="eastAsia"/>
                <w:b/>
                <w:sz w:val="26"/>
                <w:szCs w:val="26"/>
              </w:rPr>
              <w:t xml:space="preserve">      </w:t>
            </w:r>
            <w:proofErr w:type="gramStart"/>
            <w:r w:rsidRPr="00CA163D">
              <w:rPr>
                <w:rFonts w:ascii="標楷體" w:eastAsia="標楷體" w:hAnsi="標楷體"/>
                <w:b/>
                <w:sz w:val="26"/>
                <w:szCs w:val="26"/>
              </w:rPr>
              <w:t>註</w:t>
            </w:r>
            <w:proofErr w:type="gramEnd"/>
          </w:p>
        </w:tc>
      </w:tr>
      <w:tr w:rsidR="00844D87" w:rsidRPr="00CA163D" w14:paraId="7A38A42D" w14:textId="77777777" w:rsidTr="00F3434D">
        <w:tc>
          <w:tcPr>
            <w:tcW w:w="242" w:type="pct"/>
            <w:vAlign w:val="center"/>
          </w:tcPr>
          <w:p w14:paraId="26FC47C2" w14:textId="142A4902" w:rsidR="00844D87" w:rsidRPr="00F3434D" w:rsidRDefault="00844D87" w:rsidP="00F3434D">
            <w:pPr>
              <w:pStyle w:val="a4"/>
              <w:numPr>
                <w:ilvl w:val="0"/>
                <w:numId w:val="41"/>
              </w:numPr>
              <w:ind w:leftChars="0"/>
              <w:jc w:val="center"/>
              <w:rPr>
                <w:rFonts w:ascii="標楷體" w:eastAsia="標楷體" w:hAnsi="標楷體"/>
                <w:bCs/>
              </w:rPr>
            </w:pPr>
            <w:bookmarkStart w:id="0" w:name="_Hlk160100300"/>
          </w:p>
        </w:tc>
        <w:tc>
          <w:tcPr>
            <w:tcW w:w="901" w:type="pct"/>
            <w:vAlign w:val="center"/>
          </w:tcPr>
          <w:p w14:paraId="3759A52F" w14:textId="6AC33DFA" w:rsidR="00844D87" w:rsidRPr="00CA163D" w:rsidRDefault="00844D87" w:rsidP="00844D87">
            <w:pPr>
              <w:jc w:val="center"/>
              <w:rPr>
                <w:rFonts w:ascii="標楷體" w:eastAsia="標楷體" w:hAnsi="標楷體"/>
                <w:bCs/>
              </w:rPr>
            </w:pPr>
            <w:r w:rsidRPr="00CA163D">
              <w:rPr>
                <w:rFonts w:ascii="標楷體" w:eastAsia="標楷體" w:hAnsi="標楷體" w:hint="eastAsia"/>
                <w:bCs/>
              </w:rPr>
              <w:t>11</w:t>
            </w:r>
            <w:r w:rsidR="00FA2644">
              <w:rPr>
                <w:rFonts w:ascii="標楷體" w:eastAsia="標楷體" w:hAnsi="標楷體" w:hint="eastAsia"/>
                <w:bCs/>
              </w:rPr>
              <w:t>5</w:t>
            </w:r>
            <w:r w:rsidRPr="00CA163D">
              <w:rPr>
                <w:rFonts w:ascii="標楷體" w:eastAsia="標楷體" w:hAnsi="標楷體" w:hint="eastAsia"/>
                <w:bCs/>
              </w:rPr>
              <w:t>.</w:t>
            </w:r>
            <w:r w:rsidR="00FA2644">
              <w:rPr>
                <w:rFonts w:ascii="標楷體" w:eastAsia="標楷體" w:hAnsi="標楷體" w:hint="eastAsia"/>
                <w:bCs/>
              </w:rPr>
              <w:t>3</w:t>
            </w:r>
            <w:r w:rsidRPr="00CA163D">
              <w:rPr>
                <w:rFonts w:ascii="標楷體" w:eastAsia="標楷體" w:hAnsi="標楷體" w:hint="eastAsia"/>
                <w:bCs/>
              </w:rPr>
              <w:t>.1</w:t>
            </w:r>
            <w:r w:rsidR="00FA2644">
              <w:rPr>
                <w:rFonts w:ascii="標楷體" w:eastAsia="標楷體" w:hAnsi="標楷體" w:hint="eastAsia"/>
                <w:bCs/>
              </w:rPr>
              <w:t>1</w:t>
            </w:r>
          </w:p>
          <w:p w14:paraId="0522CF66" w14:textId="357EFA49" w:rsidR="00844D87" w:rsidRPr="00CA163D" w:rsidRDefault="00F3434D" w:rsidP="00844D87">
            <w:pPr>
              <w:jc w:val="center"/>
              <w:rPr>
                <w:rFonts w:ascii="標楷體" w:eastAsia="標楷體" w:hAnsi="標楷體"/>
                <w:bCs/>
                <w:color w:val="FF0000"/>
              </w:rPr>
            </w:pPr>
            <w:r>
              <w:rPr>
                <w:rFonts w:ascii="標楷體" w:eastAsia="標楷體" w:hAnsi="標楷體"/>
                <w:bCs/>
              </w:rPr>
              <w:t>(三)</w:t>
            </w:r>
          </w:p>
        </w:tc>
        <w:tc>
          <w:tcPr>
            <w:tcW w:w="434" w:type="pct"/>
            <w:vAlign w:val="center"/>
          </w:tcPr>
          <w:p w14:paraId="237B2EEF" w14:textId="77777777" w:rsidR="00844D87" w:rsidRPr="00CA163D" w:rsidRDefault="00844D87"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1</w:t>
            </w:r>
            <w:r w:rsidRPr="00CA163D">
              <w:rPr>
                <w:rFonts w:ascii="標楷體" w:eastAsia="標楷體" w:hAnsi="標楷體"/>
                <w:bCs/>
              </w:rPr>
              <w:t>次全體委員會議</w:t>
            </w:r>
          </w:p>
        </w:tc>
        <w:tc>
          <w:tcPr>
            <w:tcW w:w="1751" w:type="pct"/>
            <w:vAlign w:val="center"/>
          </w:tcPr>
          <w:p w14:paraId="47C4471D" w14:textId="3FD641CA" w:rsidR="00844D87" w:rsidRPr="00CA163D" w:rsidRDefault="00844D87" w:rsidP="00844D87">
            <w:pPr>
              <w:rPr>
                <w:rFonts w:ascii="標楷體" w:eastAsia="標楷體" w:hAnsi="標楷體"/>
                <w:bCs/>
              </w:rPr>
            </w:pPr>
            <w:r w:rsidRPr="00CA163D">
              <w:rPr>
                <w:rFonts w:ascii="標楷體" w:eastAsia="標楷體" w:hAnsi="標楷體"/>
                <w:bCs/>
              </w:rPr>
              <w:t>選舉</w:t>
            </w:r>
            <w:r w:rsidRPr="00CA163D">
              <w:rPr>
                <w:rFonts w:ascii="標楷體" w:eastAsia="標楷體" w:hAnsi="標楷體" w:hint="eastAsia"/>
                <w:bCs/>
              </w:rPr>
              <w:t>第11屆第</w:t>
            </w:r>
            <w:r w:rsidR="00FA2644">
              <w:rPr>
                <w:rFonts w:ascii="標楷體" w:eastAsia="標楷體" w:hAnsi="標楷體" w:hint="eastAsia"/>
                <w:bCs/>
              </w:rPr>
              <w:t>5</w:t>
            </w:r>
            <w:r w:rsidRPr="00CA163D">
              <w:rPr>
                <w:rFonts w:ascii="標楷體" w:eastAsia="標楷體" w:hAnsi="標楷體" w:hint="eastAsia"/>
                <w:bCs/>
              </w:rPr>
              <w:t>會期</w:t>
            </w:r>
            <w:r w:rsidRPr="00CA163D">
              <w:rPr>
                <w:rFonts w:ascii="標楷體" w:eastAsia="標楷體" w:hAnsi="標楷體"/>
                <w:bCs/>
              </w:rPr>
              <w:t>本會召集委員。</w:t>
            </w:r>
          </w:p>
        </w:tc>
        <w:tc>
          <w:tcPr>
            <w:tcW w:w="477" w:type="pct"/>
            <w:tcBorders>
              <w:top w:val="single" w:sz="4" w:space="0" w:color="auto"/>
              <w:left w:val="single" w:sz="4" w:space="0" w:color="auto"/>
              <w:bottom w:val="single" w:sz="4" w:space="0" w:color="auto"/>
              <w:right w:val="single" w:sz="4" w:space="0" w:color="auto"/>
            </w:tcBorders>
            <w:vAlign w:val="center"/>
          </w:tcPr>
          <w:p w14:paraId="4FE8F787" w14:textId="3A49E251" w:rsidR="00844D87" w:rsidRPr="00CA163D" w:rsidRDefault="00844D87" w:rsidP="00844D87">
            <w:pPr>
              <w:rPr>
                <w:rFonts w:ascii="標楷體" w:eastAsia="標楷體" w:hAnsi="標楷體"/>
                <w:bCs/>
              </w:rPr>
            </w:pPr>
            <w:proofErr w:type="gramStart"/>
            <w:r w:rsidRPr="00CA163D">
              <w:rPr>
                <w:rFonts w:ascii="標楷體" w:eastAsia="標楷體" w:hAnsi="標楷體" w:hint="eastAsia"/>
                <w:bCs/>
              </w:rPr>
              <w:t>在場委員</w:t>
            </w:r>
            <w:proofErr w:type="gramEnd"/>
            <w:r w:rsidRPr="00CA163D">
              <w:rPr>
                <w:rFonts w:ascii="標楷體" w:eastAsia="標楷體" w:hAnsi="標楷體" w:hint="eastAsia"/>
                <w:bCs/>
              </w:rPr>
              <w:t>推舉</w:t>
            </w:r>
            <w:r w:rsidR="00FA2644" w:rsidRPr="00CA163D">
              <w:rPr>
                <w:rFonts w:ascii="標楷體" w:eastAsia="標楷體" w:hAnsi="標楷體" w:hint="eastAsia"/>
                <w:bCs/>
              </w:rPr>
              <w:t>廖委員偉翔</w:t>
            </w:r>
            <w:r w:rsidRPr="00CA163D">
              <w:rPr>
                <w:rFonts w:ascii="標楷體" w:eastAsia="標楷體" w:hAnsi="標楷體" w:hint="eastAsia"/>
                <w:bCs/>
              </w:rPr>
              <w:t>擔任主席</w:t>
            </w:r>
          </w:p>
        </w:tc>
        <w:tc>
          <w:tcPr>
            <w:tcW w:w="1195" w:type="pct"/>
            <w:tcBorders>
              <w:top w:val="single" w:sz="4" w:space="0" w:color="auto"/>
              <w:left w:val="single" w:sz="4" w:space="0" w:color="auto"/>
              <w:bottom w:val="single" w:sz="4" w:space="0" w:color="auto"/>
              <w:right w:val="single" w:sz="4" w:space="0" w:color="auto"/>
            </w:tcBorders>
            <w:vAlign w:val="center"/>
          </w:tcPr>
          <w:p w14:paraId="733CDEA9" w14:textId="4FFF543A" w:rsidR="00844D87" w:rsidRPr="00CA163D" w:rsidRDefault="00844D87" w:rsidP="00844D87">
            <w:pPr>
              <w:jc w:val="both"/>
              <w:rPr>
                <w:rFonts w:ascii="標楷體" w:eastAsia="標楷體" w:hAnsi="標楷體"/>
                <w:bCs/>
                <w:color w:val="000000" w:themeColor="text1"/>
              </w:rPr>
            </w:pPr>
            <w:r w:rsidRPr="00CA163D">
              <w:rPr>
                <w:rFonts w:ascii="標楷體" w:eastAsia="標楷體" w:hAnsi="標楷體" w:hint="eastAsia"/>
                <w:bCs/>
              </w:rPr>
              <w:t>召集委員：</w:t>
            </w:r>
            <w:r w:rsidR="00FA2644">
              <w:rPr>
                <w:rFonts w:ascii="標楷體" w:eastAsia="標楷體" w:hAnsi="標楷體" w:hint="eastAsia"/>
                <w:bCs/>
              </w:rPr>
              <w:t>盧</w:t>
            </w:r>
            <w:r w:rsidRPr="00CA163D">
              <w:rPr>
                <w:rFonts w:ascii="標楷體" w:eastAsia="標楷體" w:hAnsi="標楷體" w:hint="eastAsia"/>
                <w:bCs/>
              </w:rPr>
              <w:t>委員</w:t>
            </w:r>
            <w:r w:rsidR="00FA2644">
              <w:rPr>
                <w:rFonts w:ascii="標楷體" w:eastAsia="標楷體" w:hAnsi="標楷體" w:hint="eastAsia"/>
                <w:bCs/>
              </w:rPr>
              <w:t>縣一</w:t>
            </w:r>
            <w:r w:rsidRPr="00CA163D">
              <w:rPr>
                <w:rFonts w:ascii="標楷體" w:eastAsia="標楷體" w:hAnsi="標楷體" w:hint="eastAsia"/>
                <w:bCs/>
              </w:rPr>
              <w:t>、</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p w14:paraId="727B2B4A" w14:textId="167F276C" w:rsidR="00844D87" w:rsidRPr="00CA163D" w:rsidRDefault="00844D87" w:rsidP="009B6E2F">
            <w:pPr>
              <w:jc w:val="both"/>
              <w:rPr>
                <w:rFonts w:ascii="標楷體" w:eastAsia="標楷體" w:hAnsi="標楷體"/>
                <w:bCs/>
              </w:rPr>
            </w:pPr>
            <w:r w:rsidRPr="00CA163D">
              <w:rPr>
                <w:rFonts w:ascii="標楷體" w:eastAsia="標楷體" w:hAnsi="標楷體" w:hint="eastAsia"/>
                <w:bCs/>
              </w:rPr>
              <w:t>紀律委員會召集委員：</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tc>
      </w:tr>
      <w:tr w:rsidR="003A573B" w:rsidRPr="00CA163D" w14:paraId="04A2FEED" w14:textId="77777777" w:rsidTr="00521F11">
        <w:tc>
          <w:tcPr>
            <w:tcW w:w="242" w:type="pct"/>
            <w:vAlign w:val="center"/>
          </w:tcPr>
          <w:p w14:paraId="004EB3D4" w14:textId="77777777" w:rsidR="003A573B" w:rsidRPr="00F3434D" w:rsidRDefault="003A573B" w:rsidP="00F3434D">
            <w:pPr>
              <w:pStyle w:val="a4"/>
              <w:numPr>
                <w:ilvl w:val="0"/>
                <w:numId w:val="41"/>
              </w:numPr>
              <w:ind w:leftChars="0"/>
              <w:jc w:val="center"/>
              <w:rPr>
                <w:rFonts w:ascii="標楷體" w:eastAsia="標楷體" w:hAnsi="標楷體"/>
                <w:bCs/>
              </w:rPr>
            </w:pPr>
          </w:p>
        </w:tc>
        <w:tc>
          <w:tcPr>
            <w:tcW w:w="901" w:type="pct"/>
            <w:vAlign w:val="center"/>
          </w:tcPr>
          <w:p w14:paraId="4D19F6B3" w14:textId="36666672" w:rsidR="003A573B" w:rsidRPr="00CA163D" w:rsidRDefault="003A573B" w:rsidP="003A573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18</w:t>
            </w:r>
          </w:p>
          <w:p w14:paraId="781A0804" w14:textId="77777777" w:rsidR="003A573B" w:rsidRPr="00CA163D" w:rsidRDefault="003A573B" w:rsidP="003A573B">
            <w:pPr>
              <w:jc w:val="center"/>
              <w:rPr>
                <w:rFonts w:ascii="標楷體" w:eastAsia="標楷體" w:hAnsi="標楷體"/>
                <w:bCs/>
              </w:rPr>
            </w:pPr>
            <w:r>
              <w:rPr>
                <w:rFonts w:ascii="標楷體" w:eastAsia="標楷體" w:hAnsi="標楷體"/>
                <w:bCs/>
              </w:rPr>
              <w:t>(三)</w:t>
            </w:r>
          </w:p>
          <w:p w14:paraId="19B27D3D" w14:textId="5629DD89" w:rsidR="003A573B" w:rsidRPr="00CA163D" w:rsidRDefault="003A573B" w:rsidP="003A573B">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19</w:t>
            </w:r>
          </w:p>
          <w:p w14:paraId="66556B1C" w14:textId="6F7B4355" w:rsidR="003A573B" w:rsidRPr="00CA163D" w:rsidRDefault="003A573B" w:rsidP="003A573B">
            <w:pPr>
              <w:jc w:val="center"/>
              <w:rPr>
                <w:rFonts w:ascii="標楷體" w:eastAsia="標楷體" w:hAnsi="標楷體"/>
                <w:bCs/>
              </w:rPr>
            </w:pPr>
            <w:r>
              <w:rPr>
                <w:rFonts w:ascii="標楷體" w:eastAsia="標楷體" w:hAnsi="標楷體" w:hint="eastAsia"/>
                <w:bCs/>
              </w:rPr>
              <w:t>(四)</w:t>
            </w:r>
          </w:p>
        </w:tc>
        <w:tc>
          <w:tcPr>
            <w:tcW w:w="434" w:type="pct"/>
            <w:vAlign w:val="center"/>
          </w:tcPr>
          <w:p w14:paraId="75FAF99F" w14:textId="3704FECD" w:rsidR="003A573B" w:rsidRPr="00CA163D" w:rsidRDefault="003A573B"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2</w:t>
            </w:r>
            <w:r w:rsidRPr="00CA163D">
              <w:rPr>
                <w:rFonts w:ascii="標楷體" w:eastAsia="標楷體" w:hAnsi="標楷體"/>
                <w:bCs/>
              </w:rPr>
              <w:t>次全體委員會議</w:t>
            </w:r>
          </w:p>
        </w:tc>
        <w:tc>
          <w:tcPr>
            <w:tcW w:w="1751" w:type="pct"/>
            <w:vAlign w:val="center"/>
          </w:tcPr>
          <w:p w14:paraId="194C94CF" w14:textId="0003DD8C" w:rsidR="003A573B" w:rsidRDefault="003A573B" w:rsidP="00844D87">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w:t>
            </w:r>
            <w:r w:rsidRPr="00CA163D">
              <w:rPr>
                <w:rFonts w:ascii="標楷體" w:eastAsia="標楷體" w:hAnsi="標楷體"/>
                <w:bCs/>
              </w:rPr>
              <w:t>8</w:t>
            </w:r>
            <w:r w:rsidRPr="00CA163D">
              <w:rPr>
                <w:rFonts w:ascii="標楷體" w:eastAsia="標楷體" w:hAnsi="標楷體" w:hint="eastAsia"/>
                <w:bCs/>
              </w:rPr>
              <w:t>日）</w:t>
            </w:r>
          </w:p>
          <w:p w14:paraId="0396C45B" w14:textId="64FFC754" w:rsidR="003A573B" w:rsidRDefault="003A573B" w:rsidP="00844D87">
            <w:pPr>
              <w:rPr>
                <w:rFonts w:ascii="標楷體" w:eastAsia="標楷體" w:hAnsi="標楷體"/>
                <w:bCs/>
              </w:rPr>
            </w:pPr>
            <w:r w:rsidRPr="003A573B">
              <w:rPr>
                <w:rFonts w:ascii="標楷體" w:eastAsia="標楷體" w:hAnsi="標楷體" w:hint="eastAsia"/>
                <w:bCs/>
              </w:rPr>
              <w:t>邀請衛生福利部部長、勞動部、原住民族委員會、內政部、教育部、行政院人事行政總處、</w:t>
            </w:r>
            <w:proofErr w:type="gramStart"/>
            <w:r w:rsidRPr="003A573B">
              <w:rPr>
                <w:rFonts w:ascii="標楷體" w:eastAsia="標楷體" w:hAnsi="標楷體" w:hint="eastAsia"/>
                <w:bCs/>
              </w:rPr>
              <w:t>銓敘部及國家</w:t>
            </w:r>
            <w:proofErr w:type="gramEnd"/>
            <w:r w:rsidRPr="003A573B">
              <w:rPr>
                <w:rFonts w:ascii="標楷體" w:eastAsia="標楷體" w:hAnsi="標楷體" w:hint="eastAsia"/>
                <w:bCs/>
              </w:rPr>
              <w:t>衛生研究院，就「如何</w:t>
            </w:r>
            <w:proofErr w:type="gramStart"/>
            <w:r w:rsidRPr="003A573B">
              <w:rPr>
                <w:rFonts w:ascii="標楷體" w:eastAsia="標楷體" w:hAnsi="標楷體" w:hint="eastAsia"/>
                <w:bCs/>
              </w:rPr>
              <w:t>精進偏鄉</w:t>
            </w:r>
            <w:proofErr w:type="gramEnd"/>
            <w:r w:rsidRPr="003A573B">
              <w:rPr>
                <w:rFonts w:ascii="標楷體" w:eastAsia="標楷體" w:hAnsi="標楷體" w:hint="eastAsia"/>
                <w:bCs/>
              </w:rPr>
              <w:t>醫療與長照資源落差及落實《原住民族健康法》之困境，並對提升原住民族健康權益及強化原鄉照護量能（含提升機關位階與人力配置）」進行專題報告，並備質詢。</w:t>
            </w:r>
          </w:p>
          <w:p w14:paraId="57982732" w14:textId="2F0E0D88" w:rsidR="003A573B" w:rsidRDefault="003A573B" w:rsidP="003A573B">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19</w:t>
            </w:r>
            <w:r w:rsidRPr="00CA163D">
              <w:rPr>
                <w:rFonts w:ascii="標楷體" w:eastAsia="標楷體" w:hAnsi="標楷體" w:hint="eastAsia"/>
                <w:bCs/>
              </w:rPr>
              <w:t>日）</w:t>
            </w:r>
          </w:p>
          <w:p w14:paraId="22B9AF0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一、審查行政院函請審議「國民年金法部分條文修正草案」案。</w:t>
            </w:r>
          </w:p>
          <w:p w14:paraId="487D0F2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二、繼續審查</w:t>
            </w:r>
          </w:p>
          <w:p w14:paraId="00BB93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)委員何欣純等17人擬具「國民年金法第五十四條之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及第五十五</w:t>
            </w:r>
            <w:proofErr w:type="gramStart"/>
            <w:r w:rsidRPr="003A573B">
              <w:rPr>
                <w:rFonts w:ascii="標楷體" w:eastAsia="標楷體" w:hAnsi="標楷體" w:hint="eastAsia"/>
                <w:bCs/>
              </w:rPr>
              <w:t>條</w:t>
            </w:r>
            <w:proofErr w:type="gramEnd"/>
            <w:r w:rsidRPr="003A573B">
              <w:rPr>
                <w:rFonts w:ascii="標楷體" w:eastAsia="標楷體" w:hAnsi="標楷體" w:hint="eastAsia"/>
                <w:bCs/>
              </w:rPr>
              <w:t>條文修正草案」案。</w:t>
            </w:r>
          </w:p>
          <w:p w14:paraId="3720104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(二)委員邱鎮軍等17人擬具「國民年金法第十五條及第五十四條之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641C6FD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(三)委員王美惠等18人擬具「國民年金法第五十四條之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31FB9BC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(四)委員劉建國等16人擬具</w:t>
            </w:r>
            <w:r w:rsidRPr="003A573B">
              <w:rPr>
                <w:rFonts w:ascii="標楷體" w:eastAsia="標楷體" w:hAnsi="標楷體" w:hint="eastAsia"/>
                <w:bCs/>
              </w:rPr>
              <w:lastRenderedPageBreak/>
              <w:t>「國民年金法第五十四條之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1C948AEC"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(五)委員馬文君等20人擬具「國民年金法第五十四條之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09A240D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(六)委員徐巧芯等18人擬具「國民年金法第五十四條之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309E98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(七)台灣民眾黨黨團擬具「國民年金法第五十四條之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4F56E85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(八)委員邱鎮軍等21人擬具「國民年金法第十五條及第五十</w:t>
            </w:r>
            <w:proofErr w:type="gramStart"/>
            <w:r w:rsidRPr="003A573B">
              <w:rPr>
                <w:rFonts w:ascii="標楷體" w:eastAsia="標楷體" w:hAnsi="標楷體" w:hint="eastAsia"/>
                <w:bCs/>
              </w:rPr>
              <w:t>條</w:t>
            </w:r>
            <w:proofErr w:type="gramEnd"/>
            <w:r w:rsidRPr="003A573B">
              <w:rPr>
                <w:rFonts w:ascii="標楷體" w:eastAsia="標楷體" w:hAnsi="標楷體" w:hint="eastAsia"/>
                <w:bCs/>
              </w:rPr>
              <w:t>條文修正草案」案。</w:t>
            </w:r>
          </w:p>
          <w:p w14:paraId="541D708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(九)委員陳俊宇等29人擬具「國民年金法第五十四條之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0873F4F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(十)台灣民眾黨黨團擬具「國民年金法第十五條及第五十</w:t>
            </w:r>
            <w:proofErr w:type="gramStart"/>
            <w:r w:rsidRPr="003A573B">
              <w:rPr>
                <w:rFonts w:ascii="標楷體" w:eastAsia="標楷體" w:hAnsi="標楷體" w:hint="eastAsia"/>
                <w:bCs/>
              </w:rPr>
              <w:t>條</w:t>
            </w:r>
            <w:proofErr w:type="gramEnd"/>
            <w:r w:rsidRPr="003A573B">
              <w:rPr>
                <w:rFonts w:ascii="標楷體" w:eastAsia="標楷體" w:hAnsi="標楷體" w:hint="eastAsia"/>
                <w:bCs/>
              </w:rPr>
              <w:t>條文修正草案」案。</w:t>
            </w:r>
          </w:p>
          <w:p w14:paraId="638896F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(十一)委員黃秀芳等21人擬具「國民年金法第五十四條之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0A1484A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(十二)委員羅廷</w:t>
            </w:r>
            <w:proofErr w:type="gramStart"/>
            <w:r w:rsidRPr="003A573B">
              <w:rPr>
                <w:rFonts w:ascii="標楷體" w:eastAsia="標楷體" w:hAnsi="標楷體" w:hint="eastAsia"/>
                <w:bCs/>
              </w:rPr>
              <w:t>瑋</w:t>
            </w:r>
            <w:proofErr w:type="gramEnd"/>
            <w:r w:rsidRPr="003A573B">
              <w:rPr>
                <w:rFonts w:ascii="標楷體" w:eastAsia="標楷體" w:hAnsi="標楷體" w:hint="eastAsia"/>
                <w:bCs/>
              </w:rPr>
              <w:t>等16人擬具「國民年金法第五十四條之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5030FAD7"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(十三)民進黨黨團擬具「國民年金法部分條文修正草案」案。</w:t>
            </w:r>
          </w:p>
          <w:p w14:paraId="0213E89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(十四)委員蔡易餘等17人擬具「國民年金法部分條文修正草案」案。</w:t>
            </w:r>
          </w:p>
          <w:p w14:paraId="50CEC49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(十五)委員吳思瑤等18人擬具「國民年金法部分條文修正草案」案。</w:t>
            </w:r>
          </w:p>
          <w:p w14:paraId="2757D51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(十六)委員郭國文等17人擬具「國民年金法第五十四條之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6F9742E6"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(十七)委員王美惠等22人擬</w:t>
            </w:r>
            <w:r w:rsidRPr="003A573B">
              <w:rPr>
                <w:rFonts w:ascii="標楷體" w:eastAsia="標楷體" w:hAnsi="標楷體" w:hint="eastAsia"/>
                <w:bCs/>
              </w:rPr>
              <w:lastRenderedPageBreak/>
              <w:t>具「國民年金法部分條文修正草案」案。</w:t>
            </w:r>
          </w:p>
          <w:p w14:paraId="18EE667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(十八)委員徐富</w:t>
            </w:r>
            <w:proofErr w:type="gramStart"/>
            <w:r w:rsidRPr="003A573B">
              <w:rPr>
                <w:rFonts w:ascii="標楷體" w:eastAsia="標楷體" w:hAnsi="標楷體" w:hint="eastAsia"/>
                <w:bCs/>
              </w:rPr>
              <w:t>癸</w:t>
            </w:r>
            <w:proofErr w:type="gramEnd"/>
            <w:r w:rsidRPr="003A573B">
              <w:rPr>
                <w:rFonts w:ascii="標楷體" w:eastAsia="標楷體" w:hAnsi="標楷體" w:hint="eastAsia"/>
                <w:bCs/>
              </w:rPr>
              <w:t>等18人擬具「國民年金法第五十四條之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0CDCE4AE"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(十九)委員</w:t>
            </w:r>
            <w:proofErr w:type="gramStart"/>
            <w:r w:rsidRPr="003A573B">
              <w:rPr>
                <w:rFonts w:ascii="標楷體" w:eastAsia="標楷體" w:hAnsi="標楷體" w:hint="eastAsia"/>
                <w:bCs/>
              </w:rPr>
              <w:t>陳亭妃等</w:t>
            </w:r>
            <w:proofErr w:type="gramEnd"/>
            <w:r w:rsidRPr="003A573B">
              <w:rPr>
                <w:rFonts w:ascii="標楷體" w:eastAsia="標楷體" w:hAnsi="標楷體" w:hint="eastAsia"/>
                <w:bCs/>
              </w:rPr>
              <w:t>16人擬具「國民年金法部分條文修正草案」案。</w:t>
            </w:r>
          </w:p>
          <w:p w14:paraId="113DA2B5"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三、審查</w:t>
            </w:r>
          </w:p>
          <w:p w14:paraId="0497B5C7" w14:textId="3408FBF3" w:rsidR="003A573B" w:rsidRPr="003A573B" w:rsidRDefault="003A573B" w:rsidP="003A573B">
            <w:pPr>
              <w:rPr>
                <w:rFonts w:ascii="標楷體" w:eastAsia="標楷體" w:hAnsi="標楷體"/>
                <w:bCs/>
              </w:rPr>
            </w:pPr>
            <w:r w:rsidRPr="003A573B">
              <w:rPr>
                <w:rFonts w:ascii="標楷體" w:eastAsia="標楷體" w:hAnsi="標楷體" w:hint="eastAsia"/>
                <w:bCs/>
              </w:rPr>
              <w:t>(</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)委員楊瓊瓔等36人擬具「國民年金法部分條文修正草案」案。</w:t>
            </w:r>
          </w:p>
          <w:p w14:paraId="4B25335D" w14:textId="2CD64B06" w:rsidR="003A573B" w:rsidRPr="003A573B" w:rsidRDefault="003A573B" w:rsidP="003A573B">
            <w:pPr>
              <w:rPr>
                <w:rFonts w:ascii="標楷體" w:eastAsia="標楷體" w:hAnsi="標楷體"/>
                <w:bCs/>
              </w:rPr>
            </w:pPr>
            <w:r w:rsidRPr="003A573B">
              <w:rPr>
                <w:rFonts w:ascii="標楷體" w:eastAsia="標楷體" w:hAnsi="標楷體" w:hint="eastAsia"/>
                <w:bCs/>
              </w:rPr>
              <w:t>(二)委員王美惠等17人擬具「國民年金法部分條文修正草案」案。</w:t>
            </w:r>
          </w:p>
          <w:p w14:paraId="6D3046BB" w14:textId="695CEBFD" w:rsidR="003A573B" w:rsidRPr="003A573B" w:rsidRDefault="003A573B" w:rsidP="003A573B">
            <w:pPr>
              <w:rPr>
                <w:rFonts w:ascii="標楷體" w:eastAsia="標楷體" w:hAnsi="標楷體"/>
                <w:bCs/>
              </w:rPr>
            </w:pPr>
            <w:r w:rsidRPr="003A573B">
              <w:rPr>
                <w:rFonts w:ascii="標楷體" w:eastAsia="標楷體" w:hAnsi="標楷體" w:hint="eastAsia"/>
                <w:bCs/>
              </w:rPr>
              <w:t>(三)委員鄭天財</w:t>
            </w:r>
            <w:proofErr w:type="spellStart"/>
            <w:r w:rsidRPr="003A573B">
              <w:rPr>
                <w:rFonts w:ascii="標楷體" w:eastAsia="標楷體" w:hAnsi="標楷體" w:hint="eastAsia"/>
                <w:bCs/>
              </w:rPr>
              <w:t>SraKacaw</w:t>
            </w:r>
            <w:proofErr w:type="spellEnd"/>
            <w:r w:rsidRPr="003A573B">
              <w:rPr>
                <w:rFonts w:ascii="標楷體" w:eastAsia="標楷體" w:hAnsi="標楷體" w:hint="eastAsia"/>
                <w:bCs/>
              </w:rPr>
              <w:t>等17人擬具「國民年金法部分條文修正草案」案。</w:t>
            </w:r>
          </w:p>
          <w:p w14:paraId="70166CDE" w14:textId="57B659CA" w:rsidR="003A573B" w:rsidRPr="003A573B" w:rsidRDefault="003A573B" w:rsidP="003A573B">
            <w:pPr>
              <w:rPr>
                <w:rFonts w:ascii="標楷體" w:eastAsia="標楷體" w:hAnsi="標楷體"/>
                <w:bCs/>
              </w:rPr>
            </w:pPr>
            <w:r w:rsidRPr="003A573B">
              <w:rPr>
                <w:rFonts w:ascii="標楷體" w:eastAsia="標楷體" w:hAnsi="標楷體" w:hint="eastAsia"/>
                <w:bCs/>
              </w:rPr>
              <w:t>(四)委員</w:t>
            </w:r>
            <w:proofErr w:type="gramStart"/>
            <w:r w:rsidRPr="003A573B">
              <w:rPr>
                <w:rFonts w:ascii="標楷體" w:eastAsia="標楷體" w:hAnsi="標楷體" w:hint="eastAsia"/>
                <w:bCs/>
              </w:rPr>
              <w:t>范</w:t>
            </w:r>
            <w:proofErr w:type="gramEnd"/>
            <w:r w:rsidRPr="003A573B">
              <w:rPr>
                <w:rFonts w:ascii="標楷體" w:eastAsia="標楷體" w:hAnsi="標楷體" w:hint="eastAsia"/>
                <w:bCs/>
              </w:rPr>
              <w:t>雲等18人擬具「國民年金法第十五條、第五十條及第五十四條之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275B6115" w14:textId="099F8349" w:rsidR="003A573B" w:rsidRPr="003A573B" w:rsidRDefault="003A573B" w:rsidP="003A573B">
            <w:pPr>
              <w:rPr>
                <w:rFonts w:ascii="標楷體" w:eastAsia="標楷體" w:hAnsi="標楷體"/>
                <w:bCs/>
              </w:rPr>
            </w:pPr>
            <w:r w:rsidRPr="003A573B">
              <w:rPr>
                <w:rFonts w:ascii="標楷體" w:eastAsia="標楷體" w:hAnsi="標楷體" w:hint="eastAsia"/>
                <w:bCs/>
              </w:rPr>
              <w:t>(五)委員林倩綺等18人擬具「國民年金法第五十四條之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77A833C6" w14:textId="477C4662" w:rsidR="003A573B" w:rsidRPr="003A573B" w:rsidRDefault="003A573B" w:rsidP="003A573B">
            <w:pPr>
              <w:rPr>
                <w:rFonts w:ascii="標楷體" w:eastAsia="標楷體" w:hAnsi="標楷體"/>
                <w:bCs/>
              </w:rPr>
            </w:pPr>
            <w:r w:rsidRPr="003A573B">
              <w:rPr>
                <w:rFonts w:ascii="標楷體" w:eastAsia="標楷體" w:hAnsi="標楷體" w:hint="eastAsia"/>
                <w:bCs/>
              </w:rPr>
              <w:t>(六)委員張智倫等16人擬具「國民年金法部分條文修正草案」案。</w:t>
            </w:r>
          </w:p>
          <w:p w14:paraId="0AD72845" w14:textId="05A506A8" w:rsidR="003A573B" w:rsidRPr="003A573B" w:rsidRDefault="003A573B" w:rsidP="003A573B">
            <w:pPr>
              <w:rPr>
                <w:rFonts w:ascii="標楷體" w:eastAsia="標楷體" w:hAnsi="標楷體"/>
                <w:bCs/>
              </w:rPr>
            </w:pPr>
            <w:r w:rsidRPr="003A573B">
              <w:rPr>
                <w:rFonts w:ascii="標楷體" w:eastAsia="標楷體" w:hAnsi="標楷體" w:hint="eastAsia"/>
                <w:bCs/>
              </w:rPr>
              <w:t>(七)委員許宇</w:t>
            </w:r>
            <w:proofErr w:type="gramStart"/>
            <w:r w:rsidRPr="003A573B">
              <w:rPr>
                <w:rFonts w:ascii="標楷體" w:eastAsia="標楷體" w:hAnsi="標楷體" w:hint="eastAsia"/>
                <w:bCs/>
              </w:rPr>
              <w:t>甄</w:t>
            </w:r>
            <w:proofErr w:type="gramEnd"/>
            <w:r w:rsidRPr="003A573B">
              <w:rPr>
                <w:rFonts w:ascii="標楷體" w:eastAsia="標楷體" w:hAnsi="標楷體" w:hint="eastAsia"/>
                <w:bCs/>
              </w:rPr>
              <w:t>等17人擬具「國民年金法第五十四條之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7B30A3EC" w14:textId="26FD0179" w:rsidR="003A573B" w:rsidRPr="003A573B" w:rsidRDefault="003A573B" w:rsidP="003A573B">
            <w:pPr>
              <w:rPr>
                <w:rFonts w:ascii="標楷體" w:eastAsia="標楷體" w:hAnsi="標楷體"/>
                <w:bCs/>
              </w:rPr>
            </w:pPr>
            <w:r w:rsidRPr="003A573B">
              <w:rPr>
                <w:rFonts w:ascii="標楷體" w:eastAsia="標楷體" w:hAnsi="標楷體" w:hint="eastAsia"/>
                <w:bCs/>
              </w:rPr>
              <w:t>(八)委員廖偉翔等18人擬具「國民年金法部分條文修正草案」案。</w:t>
            </w:r>
          </w:p>
          <w:p w14:paraId="140D922B" w14:textId="532E3966" w:rsidR="003A573B" w:rsidRPr="003A573B" w:rsidRDefault="003A573B" w:rsidP="003A573B">
            <w:pPr>
              <w:rPr>
                <w:rFonts w:ascii="標楷體" w:eastAsia="標楷體" w:hAnsi="標楷體"/>
                <w:bCs/>
              </w:rPr>
            </w:pPr>
            <w:r w:rsidRPr="003A573B">
              <w:rPr>
                <w:rFonts w:ascii="標楷體" w:eastAsia="標楷體" w:hAnsi="標楷體" w:hint="eastAsia"/>
                <w:bCs/>
              </w:rPr>
              <w:t>(九)委員蘇清泉等19人擬具「國民年金法第五十四條之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67AD31CB" w14:textId="2F5CF1F8" w:rsidR="003A573B" w:rsidRPr="003A573B" w:rsidRDefault="003A573B" w:rsidP="003A573B">
            <w:pPr>
              <w:rPr>
                <w:rFonts w:ascii="標楷體" w:eastAsia="標楷體" w:hAnsi="標楷體"/>
                <w:bCs/>
              </w:rPr>
            </w:pPr>
            <w:r w:rsidRPr="003A573B">
              <w:rPr>
                <w:rFonts w:ascii="標楷體" w:eastAsia="標楷體" w:hAnsi="標楷體" w:hint="eastAsia"/>
                <w:bCs/>
              </w:rPr>
              <w:t>(十)委員李坤城等20人擬具「國民年金法第十五條、第三</w:t>
            </w:r>
            <w:r w:rsidRPr="003A573B">
              <w:rPr>
                <w:rFonts w:ascii="標楷體" w:eastAsia="標楷體" w:hAnsi="標楷體" w:hint="eastAsia"/>
                <w:bCs/>
              </w:rPr>
              <w:lastRenderedPageBreak/>
              <w:t>十一條及第五十</w:t>
            </w:r>
            <w:proofErr w:type="gramStart"/>
            <w:r w:rsidRPr="003A573B">
              <w:rPr>
                <w:rFonts w:ascii="標楷體" w:eastAsia="標楷體" w:hAnsi="標楷體" w:hint="eastAsia"/>
                <w:bCs/>
              </w:rPr>
              <w:t>條</w:t>
            </w:r>
            <w:proofErr w:type="gramEnd"/>
            <w:r w:rsidRPr="003A573B">
              <w:rPr>
                <w:rFonts w:ascii="標楷體" w:eastAsia="標楷體" w:hAnsi="標楷體" w:hint="eastAsia"/>
                <w:bCs/>
              </w:rPr>
              <w:t>條文修正草案」案。</w:t>
            </w:r>
          </w:p>
          <w:p w14:paraId="7A5C1F18" w14:textId="1BBB90DC" w:rsidR="003A573B" w:rsidRPr="003A573B" w:rsidRDefault="003A573B" w:rsidP="003A573B">
            <w:pPr>
              <w:rPr>
                <w:rFonts w:ascii="標楷體" w:eastAsia="標楷體" w:hAnsi="標楷體"/>
                <w:bCs/>
              </w:rPr>
            </w:pPr>
            <w:r w:rsidRPr="003A573B">
              <w:rPr>
                <w:rFonts w:ascii="標楷體" w:eastAsia="標楷體" w:hAnsi="標楷體" w:hint="eastAsia"/>
                <w:bCs/>
              </w:rPr>
              <w:t>(十一)委員張嘉郡等17人擬具「國民年金法部分條文修正草案」案。</w:t>
            </w:r>
          </w:p>
          <w:p w14:paraId="3B21E091" w14:textId="05B112A1" w:rsidR="003A573B" w:rsidRPr="003A573B" w:rsidRDefault="003A573B" w:rsidP="003A573B">
            <w:pPr>
              <w:rPr>
                <w:rFonts w:ascii="標楷體" w:eastAsia="標楷體" w:hAnsi="標楷體"/>
                <w:bCs/>
              </w:rPr>
            </w:pPr>
            <w:r w:rsidRPr="003A573B">
              <w:rPr>
                <w:rFonts w:ascii="標楷體" w:eastAsia="標楷體" w:hAnsi="標楷體" w:hint="eastAsia"/>
                <w:bCs/>
              </w:rPr>
              <w:t>(十二)委員林思銘等19人擬具「國民年金法第五十四條之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1DB0F677" w14:textId="752461A2" w:rsidR="003A573B" w:rsidRPr="003A573B" w:rsidRDefault="003A573B" w:rsidP="003A573B">
            <w:pPr>
              <w:rPr>
                <w:rFonts w:ascii="標楷體" w:eastAsia="標楷體" w:hAnsi="標楷體"/>
                <w:bCs/>
              </w:rPr>
            </w:pPr>
            <w:r w:rsidRPr="003A573B">
              <w:rPr>
                <w:rFonts w:ascii="標楷體" w:eastAsia="標楷體" w:hAnsi="標楷體" w:hint="eastAsia"/>
                <w:bCs/>
              </w:rPr>
              <w:t>(十三)委員邱鎮軍等19人擬具「國民年金法第三十一</w:t>
            </w:r>
            <w:proofErr w:type="gramStart"/>
            <w:r w:rsidRPr="003A573B">
              <w:rPr>
                <w:rFonts w:ascii="標楷體" w:eastAsia="標楷體" w:hAnsi="標楷體" w:hint="eastAsia"/>
                <w:bCs/>
              </w:rPr>
              <w:t>條</w:t>
            </w:r>
            <w:proofErr w:type="gramEnd"/>
            <w:r w:rsidRPr="003A573B">
              <w:rPr>
                <w:rFonts w:ascii="標楷體" w:eastAsia="標楷體" w:hAnsi="標楷體" w:hint="eastAsia"/>
                <w:bCs/>
              </w:rPr>
              <w:t>條文修正草案」案。</w:t>
            </w:r>
          </w:p>
          <w:p w14:paraId="28EBFA44" w14:textId="0FC27812" w:rsidR="003A573B" w:rsidRPr="003A573B" w:rsidRDefault="003A573B" w:rsidP="003A573B">
            <w:pPr>
              <w:rPr>
                <w:rFonts w:ascii="標楷體" w:eastAsia="標楷體" w:hAnsi="標楷體"/>
                <w:bCs/>
              </w:rPr>
            </w:pPr>
            <w:r w:rsidRPr="003A573B">
              <w:rPr>
                <w:rFonts w:ascii="標楷體" w:eastAsia="標楷體" w:hAnsi="標楷體" w:hint="eastAsia"/>
                <w:bCs/>
              </w:rPr>
              <w:t>(十四)委員邱鎮軍等19人擬具「國民年金法第五十四條之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7FECBDAB" w14:textId="3284F387" w:rsidR="003A573B" w:rsidRPr="003A573B" w:rsidRDefault="003A573B" w:rsidP="003A573B">
            <w:pPr>
              <w:rPr>
                <w:rFonts w:ascii="標楷體" w:eastAsia="標楷體" w:hAnsi="標楷體"/>
                <w:bCs/>
              </w:rPr>
            </w:pPr>
            <w:r w:rsidRPr="003A573B">
              <w:rPr>
                <w:rFonts w:ascii="標楷體" w:eastAsia="標楷體" w:hAnsi="標楷體" w:hint="eastAsia"/>
                <w:bCs/>
              </w:rPr>
              <w:t>(十五)委員賴士葆等28人擬具「國民年金法第五十</w:t>
            </w:r>
            <w:proofErr w:type="gramStart"/>
            <w:r w:rsidRPr="003A573B">
              <w:rPr>
                <w:rFonts w:ascii="標楷體" w:eastAsia="標楷體" w:hAnsi="標楷體" w:hint="eastAsia"/>
                <w:bCs/>
              </w:rPr>
              <w:t>條</w:t>
            </w:r>
            <w:proofErr w:type="gramEnd"/>
            <w:r w:rsidRPr="003A573B">
              <w:rPr>
                <w:rFonts w:ascii="標楷體" w:eastAsia="標楷體" w:hAnsi="標楷體" w:hint="eastAsia"/>
                <w:bCs/>
              </w:rPr>
              <w:t>條文修正草案」案。</w:t>
            </w:r>
          </w:p>
          <w:p w14:paraId="38354773" w14:textId="317F433B" w:rsidR="003A573B" w:rsidRPr="003A573B" w:rsidRDefault="003A573B" w:rsidP="003A573B">
            <w:pPr>
              <w:rPr>
                <w:rFonts w:ascii="標楷體" w:eastAsia="標楷體" w:hAnsi="標楷體"/>
                <w:bCs/>
              </w:rPr>
            </w:pPr>
            <w:r w:rsidRPr="003A573B">
              <w:rPr>
                <w:rFonts w:ascii="標楷體" w:eastAsia="標楷體" w:hAnsi="標楷體" w:hint="eastAsia"/>
                <w:bCs/>
              </w:rPr>
              <w:t>(十六)委員</w:t>
            </w:r>
            <w:proofErr w:type="gramStart"/>
            <w:r w:rsidRPr="003A573B">
              <w:rPr>
                <w:rFonts w:ascii="標楷體" w:eastAsia="標楷體" w:hAnsi="標楷體" w:hint="eastAsia"/>
                <w:bCs/>
              </w:rPr>
              <w:t>盧</w:t>
            </w:r>
            <w:proofErr w:type="gramEnd"/>
            <w:r w:rsidRPr="003A573B">
              <w:rPr>
                <w:rFonts w:ascii="標楷體" w:eastAsia="標楷體" w:hAnsi="標楷體" w:hint="eastAsia"/>
                <w:bCs/>
              </w:rPr>
              <w:t>縣一等17人擬具「國民年金法第三十一條、第五十三條及第五十四條之</w:t>
            </w:r>
            <w:proofErr w:type="gramStart"/>
            <w:r w:rsidRPr="003A573B">
              <w:rPr>
                <w:rFonts w:ascii="標楷體" w:eastAsia="標楷體" w:hAnsi="標楷體" w:hint="eastAsia"/>
                <w:bCs/>
              </w:rPr>
              <w:t>一</w:t>
            </w:r>
            <w:proofErr w:type="gramEnd"/>
            <w:r w:rsidRPr="003A573B">
              <w:rPr>
                <w:rFonts w:ascii="標楷體" w:eastAsia="標楷體" w:hAnsi="標楷體" w:hint="eastAsia"/>
                <w:bCs/>
              </w:rPr>
              <w:t>條文修正草案」案。</w:t>
            </w:r>
          </w:p>
          <w:p w14:paraId="6F02EA34" w14:textId="7A430952" w:rsidR="003A573B" w:rsidRPr="003A573B" w:rsidRDefault="003A573B" w:rsidP="003A573B">
            <w:pPr>
              <w:rPr>
                <w:rFonts w:ascii="標楷體" w:eastAsia="標楷體" w:hAnsi="標楷體"/>
                <w:bCs/>
              </w:rPr>
            </w:pPr>
            <w:r w:rsidRPr="003A573B">
              <w:rPr>
                <w:rFonts w:ascii="標楷體" w:eastAsia="標楷體" w:hAnsi="標楷體" w:hint="eastAsia"/>
                <w:bCs/>
              </w:rPr>
              <w:t>(十七)委員羅廷</w:t>
            </w:r>
            <w:proofErr w:type="gramStart"/>
            <w:r w:rsidRPr="003A573B">
              <w:rPr>
                <w:rFonts w:ascii="標楷體" w:eastAsia="標楷體" w:hAnsi="標楷體" w:hint="eastAsia"/>
                <w:bCs/>
              </w:rPr>
              <w:t>瑋</w:t>
            </w:r>
            <w:proofErr w:type="gramEnd"/>
            <w:r w:rsidRPr="003A573B">
              <w:rPr>
                <w:rFonts w:ascii="標楷體" w:eastAsia="標楷體" w:hAnsi="標楷體" w:hint="eastAsia"/>
                <w:bCs/>
              </w:rPr>
              <w:t>等18人擬具「國民年金法部分條文修正草案」案。</w:t>
            </w:r>
          </w:p>
          <w:p w14:paraId="5DDFCE84"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【逐條討論，不詢答】</w:t>
            </w:r>
          </w:p>
          <w:p w14:paraId="67E2CDD5" w14:textId="77777777" w:rsidR="003A573B" w:rsidRDefault="003A573B" w:rsidP="003A573B">
            <w:pPr>
              <w:rPr>
                <w:rFonts w:ascii="標楷體" w:eastAsia="標楷體" w:hAnsi="標楷體"/>
                <w:bCs/>
              </w:rPr>
            </w:pPr>
            <w:r w:rsidRPr="003A573B">
              <w:rPr>
                <w:rFonts w:ascii="標楷體" w:eastAsia="標楷體" w:hAnsi="標楷體" w:hint="eastAsia"/>
                <w:bCs/>
              </w:rPr>
              <w:t>【第三(十)至(十二)案，如經復議則不予審查、第三(十三)至(十七)案，如未經各黨團簽署不復議同意書，則不予審查】</w:t>
            </w:r>
          </w:p>
          <w:p w14:paraId="384738EE" w14:textId="02FF62A3" w:rsidR="003A573B" w:rsidRPr="00CA163D" w:rsidRDefault="003A573B" w:rsidP="003A573B">
            <w:pPr>
              <w:rPr>
                <w:rFonts w:ascii="標楷體" w:eastAsia="標楷體" w:hAnsi="標楷體"/>
                <w:bCs/>
              </w:rPr>
            </w:pPr>
            <w:r w:rsidRPr="00CA163D">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F5FD928" w14:textId="0F772897" w:rsidR="003A573B" w:rsidRPr="00CA163D" w:rsidRDefault="003A573B" w:rsidP="00844D87">
            <w:pPr>
              <w:rPr>
                <w:rFonts w:ascii="標楷體" w:eastAsia="標楷體" w:hAnsi="標楷體"/>
                <w:bCs/>
              </w:rPr>
            </w:pPr>
            <w:proofErr w:type="gramStart"/>
            <w:r>
              <w:rPr>
                <w:rFonts w:ascii="標楷體" w:eastAsia="標楷體" w:hAnsi="標楷體" w:hint="eastAsia"/>
                <w:bCs/>
              </w:rPr>
              <w:lastRenderedPageBreak/>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tcPr>
          <w:p w14:paraId="349D1BB6" w14:textId="77777777" w:rsidR="003A573B" w:rsidRDefault="00521F11" w:rsidP="00521F11">
            <w:pPr>
              <w:jc w:val="both"/>
              <w:rPr>
                <w:rFonts w:ascii="標楷體" w:eastAsia="標楷體" w:hAnsi="標楷體"/>
                <w:bCs/>
              </w:rPr>
            </w:pPr>
            <w:r w:rsidRPr="00521F11">
              <w:rPr>
                <w:rFonts w:ascii="標楷體" w:eastAsia="標楷體" w:hAnsi="標楷體" w:hint="eastAsia"/>
                <w:bCs/>
              </w:rPr>
              <w:t>報告及</w:t>
            </w:r>
            <w:proofErr w:type="gramStart"/>
            <w:r w:rsidRPr="00521F11">
              <w:rPr>
                <w:rFonts w:ascii="標楷體" w:eastAsia="標楷體" w:hAnsi="標楷體" w:hint="eastAsia"/>
                <w:bCs/>
              </w:rPr>
              <w:t>詢</w:t>
            </w:r>
            <w:proofErr w:type="gramEnd"/>
            <w:r w:rsidRPr="00521F11">
              <w:rPr>
                <w:rFonts w:ascii="標楷體" w:eastAsia="標楷體" w:hAnsi="標楷體" w:hint="eastAsia"/>
                <w:bCs/>
              </w:rPr>
              <w:t>答完畢。</w:t>
            </w:r>
          </w:p>
          <w:p w14:paraId="5D0CF12B" w14:textId="77777777" w:rsidR="00521F11" w:rsidRDefault="00521F11" w:rsidP="00521F11">
            <w:pPr>
              <w:jc w:val="both"/>
              <w:rPr>
                <w:rFonts w:ascii="標楷體" w:eastAsia="標楷體" w:hAnsi="標楷體"/>
                <w:bCs/>
              </w:rPr>
            </w:pPr>
          </w:p>
          <w:p w14:paraId="3C5B8164" w14:textId="77777777" w:rsidR="00521F11" w:rsidRDefault="00521F11" w:rsidP="00521F11">
            <w:pPr>
              <w:jc w:val="both"/>
              <w:rPr>
                <w:rFonts w:ascii="標楷體" w:eastAsia="標楷體" w:hAnsi="標楷體"/>
                <w:bCs/>
              </w:rPr>
            </w:pPr>
          </w:p>
          <w:p w14:paraId="45A7BA33" w14:textId="77777777" w:rsidR="00521F11" w:rsidRDefault="00521F11" w:rsidP="00521F11">
            <w:pPr>
              <w:jc w:val="both"/>
              <w:rPr>
                <w:rFonts w:ascii="標楷體" w:eastAsia="標楷體" w:hAnsi="標楷體"/>
                <w:bCs/>
              </w:rPr>
            </w:pPr>
          </w:p>
          <w:p w14:paraId="486BCA80" w14:textId="77777777" w:rsidR="00521F11" w:rsidRDefault="00521F11" w:rsidP="00521F11">
            <w:pPr>
              <w:jc w:val="both"/>
              <w:rPr>
                <w:rFonts w:ascii="標楷體" w:eastAsia="標楷體" w:hAnsi="標楷體"/>
                <w:bCs/>
              </w:rPr>
            </w:pPr>
          </w:p>
          <w:p w14:paraId="5D404252" w14:textId="77777777" w:rsidR="00521F11" w:rsidRDefault="00521F11" w:rsidP="00521F11">
            <w:pPr>
              <w:jc w:val="both"/>
              <w:rPr>
                <w:rFonts w:ascii="標楷體" w:eastAsia="標楷體" w:hAnsi="標楷體"/>
                <w:bCs/>
              </w:rPr>
            </w:pPr>
          </w:p>
          <w:p w14:paraId="15AC0F65" w14:textId="77777777" w:rsidR="00521F11" w:rsidRDefault="00521F11" w:rsidP="00521F11">
            <w:pPr>
              <w:jc w:val="both"/>
              <w:rPr>
                <w:rFonts w:ascii="標楷體" w:eastAsia="標楷體" w:hAnsi="標楷體"/>
                <w:bCs/>
              </w:rPr>
            </w:pPr>
          </w:p>
          <w:p w14:paraId="53581A32" w14:textId="77777777" w:rsidR="00521F11" w:rsidRDefault="00521F11" w:rsidP="00521F11">
            <w:pPr>
              <w:jc w:val="both"/>
              <w:rPr>
                <w:rFonts w:ascii="標楷體" w:eastAsia="標楷體" w:hAnsi="標楷體"/>
                <w:bCs/>
              </w:rPr>
            </w:pPr>
          </w:p>
          <w:p w14:paraId="597A678A" w14:textId="77777777" w:rsidR="00521F11" w:rsidRDefault="00521F11" w:rsidP="00521F11">
            <w:pPr>
              <w:jc w:val="both"/>
              <w:rPr>
                <w:rFonts w:ascii="標楷體" w:eastAsia="標楷體" w:hAnsi="標楷體"/>
                <w:bCs/>
              </w:rPr>
            </w:pPr>
          </w:p>
          <w:p w14:paraId="6C2DA27C" w14:textId="77777777" w:rsidR="00521F11" w:rsidRDefault="00521F11" w:rsidP="00521F11">
            <w:pPr>
              <w:jc w:val="both"/>
              <w:rPr>
                <w:rFonts w:ascii="標楷體" w:eastAsia="標楷體" w:hAnsi="標楷體"/>
                <w:bCs/>
              </w:rPr>
            </w:pPr>
          </w:p>
          <w:p w14:paraId="20A663D5" w14:textId="77777777" w:rsidR="00521F11" w:rsidRDefault="00521F11" w:rsidP="00521F11">
            <w:pPr>
              <w:jc w:val="both"/>
              <w:rPr>
                <w:rFonts w:ascii="標楷體" w:eastAsia="標楷體" w:hAnsi="標楷體"/>
                <w:bCs/>
              </w:rPr>
            </w:pPr>
          </w:p>
          <w:p w14:paraId="720A5349" w14:textId="77777777" w:rsidR="00521F11" w:rsidRDefault="00521F11" w:rsidP="00521F11">
            <w:pPr>
              <w:jc w:val="both"/>
              <w:rPr>
                <w:rFonts w:ascii="標楷體" w:eastAsia="標楷體" w:hAnsi="標楷體"/>
                <w:bCs/>
              </w:rPr>
            </w:pPr>
          </w:p>
          <w:p w14:paraId="3B1A8D14" w14:textId="34FC532E" w:rsidR="00521F11" w:rsidRPr="00CA163D" w:rsidRDefault="00521F11" w:rsidP="00521F11">
            <w:pPr>
              <w:jc w:val="both"/>
              <w:rPr>
                <w:rFonts w:ascii="標楷體" w:eastAsia="標楷體" w:hAnsi="標楷體"/>
                <w:bCs/>
              </w:rPr>
            </w:pPr>
            <w:r w:rsidRPr="00521F11">
              <w:rPr>
                <w:rFonts w:ascii="標楷體" w:eastAsia="標楷體" w:hAnsi="標楷體" w:hint="eastAsia"/>
                <w:bCs/>
              </w:rPr>
              <w:t>另擇期繼續審查。</w:t>
            </w:r>
          </w:p>
        </w:tc>
      </w:tr>
      <w:tr w:rsidR="0010310F" w:rsidRPr="00CA163D" w14:paraId="2CCBF271" w14:textId="77777777" w:rsidTr="00F3434D">
        <w:tc>
          <w:tcPr>
            <w:tcW w:w="242" w:type="pct"/>
            <w:vAlign w:val="center"/>
          </w:tcPr>
          <w:p w14:paraId="0C2C3100" w14:textId="77777777" w:rsidR="0010310F" w:rsidRPr="00F3434D" w:rsidRDefault="0010310F" w:rsidP="00F3434D">
            <w:pPr>
              <w:pStyle w:val="a4"/>
              <w:numPr>
                <w:ilvl w:val="0"/>
                <w:numId w:val="41"/>
              </w:numPr>
              <w:ind w:leftChars="0"/>
              <w:jc w:val="center"/>
              <w:rPr>
                <w:rFonts w:ascii="標楷體" w:eastAsia="標楷體" w:hAnsi="標楷體"/>
                <w:bCs/>
              </w:rPr>
            </w:pPr>
          </w:p>
        </w:tc>
        <w:tc>
          <w:tcPr>
            <w:tcW w:w="901" w:type="pct"/>
            <w:vAlign w:val="center"/>
          </w:tcPr>
          <w:p w14:paraId="48FB1A95" w14:textId="200E0A65" w:rsidR="0010310F" w:rsidRPr="00CA163D" w:rsidRDefault="0010310F" w:rsidP="0010310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23</w:t>
            </w:r>
          </w:p>
          <w:p w14:paraId="16607CE2" w14:textId="60F77F47" w:rsidR="0010310F" w:rsidRPr="00CA163D" w:rsidRDefault="0010310F" w:rsidP="0010310F">
            <w:pPr>
              <w:jc w:val="center"/>
              <w:rPr>
                <w:rFonts w:ascii="標楷體" w:eastAsia="標楷體" w:hAnsi="標楷體"/>
                <w:bCs/>
              </w:rPr>
            </w:pPr>
            <w:r>
              <w:rPr>
                <w:rFonts w:ascii="標楷體" w:eastAsia="標楷體" w:hAnsi="標楷體"/>
                <w:bCs/>
              </w:rPr>
              <w:t>(</w:t>
            </w:r>
            <w:proofErr w:type="gramStart"/>
            <w:r>
              <w:rPr>
                <w:rFonts w:ascii="標楷體" w:eastAsia="標楷體" w:hAnsi="標楷體" w:hint="eastAsia"/>
                <w:bCs/>
              </w:rPr>
              <w:t>一</w:t>
            </w:r>
            <w:proofErr w:type="gramEnd"/>
            <w:r>
              <w:rPr>
                <w:rFonts w:ascii="標楷體" w:eastAsia="標楷體" w:hAnsi="標楷體"/>
                <w:bCs/>
              </w:rPr>
              <w:t>)</w:t>
            </w:r>
          </w:p>
        </w:tc>
        <w:tc>
          <w:tcPr>
            <w:tcW w:w="434" w:type="pct"/>
            <w:vAlign w:val="center"/>
          </w:tcPr>
          <w:p w14:paraId="0EA3A034" w14:textId="6752D4B3" w:rsidR="0010310F" w:rsidRPr="00CA163D" w:rsidRDefault="0010310F" w:rsidP="00844D87">
            <w:pPr>
              <w:jc w:val="center"/>
              <w:rPr>
                <w:rFonts w:ascii="標楷體" w:eastAsia="標楷體" w:hAnsi="標楷體"/>
                <w:bCs/>
              </w:rPr>
            </w:pPr>
            <w:proofErr w:type="gramStart"/>
            <w:r w:rsidRPr="00CA163D">
              <w:rPr>
                <w:rFonts w:ascii="標楷體" w:eastAsia="標楷體" w:hAnsi="標楷體" w:hint="eastAsia"/>
                <w:bCs/>
              </w:rPr>
              <w:t>＊</w:t>
            </w:r>
            <w:proofErr w:type="gramEnd"/>
          </w:p>
        </w:tc>
        <w:tc>
          <w:tcPr>
            <w:tcW w:w="1751" w:type="pct"/>
            <w:vAlign w:val="center"/>
          </w:tcPr>
          <w:p w14:paraId="3645A3E9" w14:textId="02042FE5" w:rsidR="0010310F" w:rsidRPr="00CA163D" w:rsidRDefault="0010310F" w:rsidP="00844D87">
            <w:pPr>
              <w:rPr>
                <w:rFonts w:ascii="標楷體" w:eastAsia="標楷體" w:hAnsi="標楷體"/>
                <w:bCs/>
              </w:rPr>
            </w:pPr>
            <w:r w:rsidRPr="0010310F">
              <w:rPr>
                <w:rFonts w:ascii="標楷體" w:eastAsia="標楷體" w:hAnsi="標楷體" w:hint="eastAsia"/>
                <w:bCs/>
              </w:rPr>
              <w:t>考察「育成社會福利基金會_永續庇護園區：庇護工場定位與營運困境」</w:t>
            </w:r>
            <w:r w:rsidR="00521F11">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8AE0440" w14:textId="0CF7EFC0" w:rsidR="0010310F" w:rsidRDefault="0010310F" w:rsidP="00844D87">
            <w:pPr>
              <w:rPr>
                <w:rFonts w:ascii="標楷體" w:eastAsia="標楷體" w:hAnsi="標楷體"/>
                <w:bCs/>
              </w:rPr>
            </w:pPr>
            <w:r w:rsidRPr="0010310F">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36E5E697" w14:textId="67F068F8" w:rsidR="0010310F" w:rsidRPr="00CA163D" w:rsidRDefault="0010310F" w:rsidP="00844D87">
            <w:pPr>
              <w:jc w:val="both"/>
              <w:rPr>
                <w:rFonts w:ascii="標楷體" w:eastAsia="標楷體" w:hAnsi="標楷體"/>
                <w:bCs/>
              </w:rPr>
            </w:pPr>
          </w:p>
        </w:tc>
      </w:tr>
      <w:tr w:rsidR="00C34B89" w:rsidRPr="00CA163D" w14:paraId="69A8B762" w14:textId="77777777" w:rsidTr="00F3434D">
        <w:tc>
          <w:tcPr>
            <w:tcW w:w="242" w:type="pct"/>
            <w:vAlign w:val="center"/>
          </w:tcPr>
          <w:p w14:paraId="1A2F4860" w14:textId="77777777" w:rsidR="00C34B89" w:rsidRPr="00F3434D" w:rsidRDefault="00C34B89" w:rsidP="00C34B89">
            <w:pPr>
              <w:pStyle w:val="a4"/>
              <w:numPr>
                <w:ilvl w:val="0"/>
                <w:numId w:val="41"/>
              </w:numPr>
              <w:ind w:leftChars="0"/>
              <w:jc w:val="center"/>
              <w:rPr>
                <w:rFonts w:ascii="標楷體" w:eastAsia="標楷體" w:hAnsi="標楷體"/>
                <w:bCs/>
              </w:rPr>
            </w:pPr>
          </w:p>
        </w:tc>
        <w:tc>
          <w:tcPr>
            <w:tcW w:w="901" w:type="pct"/>
            <w:vAlign w:val="center"/>
          </w:tcPr>
          <w:p w14:paraId="343399F4" w14:textId="24DA4209" w:rsidR="00C34B89" w:rsidRPr="00CA163D" w:rsidRDefault="00C34B89" w:rsidP="00C34B8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25</w:t>
            </w:r>
          </w:p>
          <w:p w14:paraId="3AA601A7" w14:textId="77777777" w:rsidR="00C34B89" w:rsidRPr="00CA163D" w:rsidRDefault="00C34B89" w:rsidP="00C34B89">
            <w:pPr>
              <w:jc w:val="center"/>
              <w:rPr>
                <w:rFonts w:ascii="標楷體" w:eastAsia="標楷體" w:hAnsi="標楷體"/>
                <w:bCs/>
              </w:rPr>
            </w:pPr>
            <w:r>
              <w:rPr>
                <w:rFonts w:ascii="標楷體" w:eastAsia="標楷體" w:hAnsi="標楷體"/>
                <w:bCs/>
              </w:rPr>
              <w:t>(三)</w:t>
            </w:r>
          </w:p>
          <w:p w14:paraId="0D9A3F9C" w14:textId="5FEA1849" w:rsidR="00C34B89" w:rsidRPr="00CA163D" w:rsidRDefault="00C34B89" w:rsidP="00C34B89">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26</w:t>
            </w:r>
          </w:p>
          <w:p w14:paraId="22F84984" w14:textId="7186F246" w:rsidR="00C34B89" w:rsidRPr="00CA163D" w:rsidRDefault="00C34B89" w:rsidP="00C34B89">
            <w:pPr>
              <w:jc w:val="center"/>
              <w:rPr>
                <w:rFonts w:ascii="標楷體" w:eastAsia="標楷體" w:hAnsi="標楷體"/>
                <w:bCs/>
              </w:rPr>
            </w:pPr>
            <w:r>
              <w:rPr>
                <w:rFonts w:ascii="標楷體" w:eastAsia="標楷體" w:hAnsi="標楷體" w:hint="eastAsia"/>
                <w:bCs/>
              </w:rPr>
              <w:t>(四)</w:t>
            </w:r>
          </w:p>
        </w:tc>
        <w:tc>
          <w:tcPr>
            <w:tcW w:w="434" w:type="pct"/>
            <w:vAlign w:val="center"/>
          </w:tcPr>
          <w:p w14:paraId="2A292119" w14:textId="5A997AA9" w:rsidR="00C34B89" w:rsidRPr="00CA163D" w:rsidRDefault="00C34B89" w:rsidP="00C34B89">
            <w:pPr>
              <w:jc w:val="center"/>
              <w:rPr>
                <w:rFonts w:ascii="標楷體" w:eastAsia="標楷體" w:hAnsi="標楷體"/>
                <w:bCs/>
              </w:rPr>
            </w:pPr>
            <w:r w:rsidRPr="00C34B89">
              <w:rPr>
                <w:rFonts w:ascii="標楷體" w:eastAsia="標楷體" w:hAnsi="標楷體" w:hint="eastAsia"/>
                <w:bCs/>
              </w:rPr>
              <w:t>3次全體委員會議</w:t>
            </w:r>
          </w:p>
        </w:tc>
        <w:tc>
          <w:tcPr>
            <w:tcW w:w="1751" w:type="pct"/>
            <w:vAlign w:val="center"/>
          </w:tcPr>
          <w:p w14:paraId="5BF42AD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審查</w:t>
            </w:r>
          </w:p>
          <w:p w14:paraId="411BD58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19</w:t>
            </w:r>
            <w:r w:rsidRPr="00C34B89">
              <w:rPr>
                <w:rFonts w:ascii="標楷體" w:eastAsia="標楷體" w:hAnsi="標楷體" w:hint="eastAsia"/>
                <w:bCs/>
              </w:rPr>
              <w:t>人擬具「兒童及少年福利與權益保障法第三十一條條文修正草案」案。</w:t>
            </w:r>
          </w:p>
          <w:p w14:paraId="63DBF6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二、 委員郭昱晴等19人擬具「兒童及少年福利與權益保障法第七十七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89652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 委員徐富</w:t>
            </w:r>
            <w:proofErr w:type="gramStart"/>
            <w:r w:rsidRPr="00C34B89">
              <w:rPr>
                <w:rFonts w:ascii="標楷體" w:eastAsia="標楷體" w:hAnsi="標楷體" w:hint="eastAsia"/>
                <w:bCs/>
              </w:rPr>
              <w:t>癸</w:t>
            </w:r>
            <w:proofErr w:type="gramEnd"/>
            <w:r w:rsidRPr="00C34B89">
              <w:rPr>
                <w:rFonts w:ascii="標楷體" w:eastAsia="標楷體" w:hAnsi="標楷體" w:hint="eastAsia"/>
                <w:bCs/>
              </w:rPr>
              <w:t>等18人擬具「兒童及少年福利與權益保障法第二十四</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9E1694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 委員林月琴等16人擬具「兒童及少年福利與權益保障法第十三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278FF5C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 委員李彥秀等21人擬具「兒童及少年福利與權益保障法第二十五條及第二十六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8D47CE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 委員陳菁徽等22人擬具「兒童及少年福利與權益保障法第二十五條及第二十六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6AC7964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 委員廖偉翔等18人擬具「兒童及少年福利與權益保障法增訂第六條之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條文草案」案。</w:t>
            </w:r>
          </w:p>
          <w:p w14:paraId="05DE34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八、 委員蘇清泉等30人擬具「兒童及少年福利與權益保障法第九十七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38A36A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九、 委員李彥秀等19人擬具「兒童及少年福利與權益保障法第七十七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70436BB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 委員吳秉</w:t>
            </w:r>
            <w:proofErr w:type="gramStart"/>
            <w:r w:rsidRPr="00C34B89">
              <w:rPr>
                <w:rFonts w:ascii="標楷體" w:eastAsia="標楷體" w:hAnsi="標楷體" w:hint="eastAsia"/>
                <w:bCs/>
              </w:rPr>
              <w:t>叡</w:t>
            </w:r>
            <w:proofErr w:type="gramEnd"/>
            <w:r w:rsidRPr="00C34B89">
              <w:rPr>
                <w:rFonts w:ascii="標楷體" w:eastAsia="標楷體" w:hAnsi="標楷體" w:hint="eastAsia"/>
                <w:bCs/>
              </w:rPr>
              <w:t>等21人擬具「兒童及少年福利與權益保障法第十六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65874F9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16</w:t>
            </w:r>
            <w:r w:rsidRPr="00C34B89">
              <w:rPr>
                <w:rFonts w:ascii="標楷體" w:eastAsia="標楷體" w:hAnsi="標楷體" w:hint="eastAsia"/>
                <w:bCs/>
              </w:rPr>
              <w:t>人擬具「兒童及少年福利與權益保障法第二十五條及第二十六條</w:t>
            </w:r>
            <w:r w:rsidRPr="00C34B89">
              <w:rPr>
                <w:rFonts w:ascii="標楷體" w:eastAsia="標楷體" w:hAnsi="標楷體" w:hint="eastAsia"/>
                <w:bCs/>
              </w:rPr>
              <w:lastRenderedPageBreak/>
              <w:t>條文修正草案」案。</w:t>
            </w:r>
          </w:p>
          <w:p w14:paraId="13067D6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十二、 委員顏寬</w:t>
            </w:r>
            <w:proofErr w:type="gramStart"/>
            <w:r w:rsidRPr="00C34B89">
              <w:rPr>
                <w:rFonts w:ascii="標楷體" w:eastAsia="標楷體" w:hAnsi="標楷體" w:hint="eastAsia"/>
                <w:bCs/>
              </w:rPr>
              <w:t>恒</w:t>
            </w:r>
            <w:proofErr w:type="gramEnd"/>
            <w:r w:rsidRPr="00C34B89">
              <w:rPr>
                <w:rFonts w:ascii="標楷體" w:eastAsia="標楷體" w:hAnsi="標楷體" w:hint="eastAsia"/>
                <w:bCs/>
              </w:rPr>
              <w:t>等22人擬具「兒童及少年福利與權益保障法第三十三條之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7B0493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十三、 委員林月琴等16人擬具「兒童及少年福利與權益保障法第二十八條及第二十八條之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79ACEDC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十四、 委員徐欣瑩等19人擬具「兒童及少年福利與權益保障法第二十三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7A2BBC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十五、 委員林思銘等20人擬具「兒童及少年福利與權益保障法第九十七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7AED10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十六、 委員王鴻薇等26人擬具「兒童及少年福利與權益保障法第四十九條及第九十七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738E21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十七、 委員黃建賓等16人擬具「兒童及少年福利與權益保障法第七十七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2EA76CA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十八、 委員黃建賓等16人擬具「兒童及少年福利與權益保障法第八十三條、第一百零七條及第一百零八</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67FF73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十九、 委員林德福等20人擬具「兒童及少年福利與權益保障法第六十六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E0EDBE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 委員張雅琳等27人擬具「兒童及少年福利與權益保障法部分條文修正草案」案。</w:t>
            </w:r>
          </w:p>
          <w:p w14:paraId="2B163A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二十一、 委員柯志恩等18人擬具「兒童及少年福利與權益</w:t>
            </w:r>
            <w:r w:rsidRPr="00C34B89">
              <w:rPr>
                <w:rFonts w:ascii="標楷體" w:eastAsia="標楷體" w:hAnsi="標楷體" w:hint="eastAsia"/>
                <w:bCs/>
              </w:rPr>
              <w:lastRenderedPageBreak/>
              <w:t>保障法第五十一條之一、第九十九條及第一百零二</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EE071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二十二、 委員陳冠廷等24人擬具「兒童及少年福利與權益保障法第四十六條、第四十六條之二及第九十四</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37EFE97"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二十三、 台灣民眾黨黨團擬具「兒童及少年福利與權益保障法第二十三條及第三十一條之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49F9C5D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二十四、 委員黃健豪等23人擬具「兒童及少年福利與權益保障法第六十九條及第一百零三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E289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二十五、 委員何欣純等16人擬具「兒童及少年福利與權益保障法第八</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5F8CD1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二十六、 委員顏寬</w:t>
            </w:r>
            <w:proofErr w:type="gramStart"/>
            <w:r w:rsidRPr="00C34B89">
              <w:rPr>
                <w:rFonts w:ascii="標楷體" w:eastAsia="標楷體" w:hAnsi="標楷體" w:hint="eastAsia"/>
                <w:bCs/>
              </w:rPr>
              <w:t>恒</w:t>
            </w:r>
            <w:proofErr w:type="gramEnd"/>
            <w:r w:rsidRPr="00C34B89">
              <w:rPr>
                <w:rFonts w:ascii="標楷體" w:eastAsia="標楷體" w:hAnsi="標楷體" w:hint="eastAsia"/>
                <w:bCs/>
              </w:rPr>
              <w:t>等16人擬具「兒童及少年福利與權益保障法增訂第七條之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條文草案」案。</w:t>
            </w:r>
          </w:p>
          <w:p w14:paraId="74E0AD1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二十七、 委員顏寬</w:t>
            </w:r>
            <w:proofErr w:type="gramStart"/>
            <w:r w:rsidRPr="00C34B89">
              <w:rPr>
                <w:rFonts w:ascii="標楷體" w:eastAsia="標楷體" w:hAnsi="標楷體" w:hint="eastAsia"/>
                <w:bCs/>
              </w:rPr>
              <w:t>恒</w:t>
            </w:r>
            <w:proofErr w:type="gramEnd"/>
            <w:r w:rsidRPr="00C34B89">
              <w:rPr>
                <w:rFonts w:ascii="標楷體" w:eastAsia="標楷體" w:hAnsi="標楷體" w:hint="eastAsia"/>
                <w:bCs/>
              </w:rPr>
              <w:t>等16人擬具「兒童及少年福利與權益保障法第三十三條之二條文修正草案」案。</w:t>
            </w:r>
          </w:p>
          <w:p w14:paraId="6A5C4A7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二十八、 委員邱若華等17人擬具「兒童及少年福利與權益保障法第二十三條及第三十一條之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71A21A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二十九、 委員邱若華等19人擬具「兒童及少年福利與權益保障法第三十三條之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72D9444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 委員</w:t>
            </w:r>
            <w:proofErr w:type="gramStart"/>
            <w:r w:rsidRPr="00C34B89">
              <w:rPr>
                <w:rFonts w:ascii="標楷體" w:eastAsia="標楷體" w:hAnsi="標楷體" w:hint="eastAsia"/>
                <w:bCs/>
              </w:rPr>
              <w:t>林楚茵等</w:t>
            </w:r>
            <w:proofErr w:type="gramEnd"/>
            <w:r w:rsidRPr="00C34B89">
              <w:rPr>
                <w:rFonts w:ascii="標楷體" w:eastAsia="標楷體" w:hAnsi="標楷體" w:hint="eastAsia"/>
                <w:bCs/>
              </w:rPr>
              <w:t>19人擬具「兒童及少年福利與權益保障法第六十九</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w:t>
            </w:r>
            <w:r w:rsidRPr="00C34B89">
              <w:rPr>
                <w:rFonts w:ascii="標楷體" w:eastAsia="標楷體" w:hAnsi="標楷體" w:hint="eastAsia"/>
                <w:bCs/>
              </w:rPr>
              <w:lastRenderedPageBreak/>
              <w:t>案」案。</w:t>
            </w:r>
          </w:p>
          <w:p w14:paraId="141D85D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三十一、 委員林月琴等25人擬具「兒童及少年福利與權益保障法第六十九條及第一百零三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BA4D43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三十二、 委員王鴻薇等17人擬具「兒童及少年福利與權益保障法第六十九條及第一百零三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D6EEC0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三十三、 委員王育敏等22人擬具「兒童及少年福利與權益保障法第六十九</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7362519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三十四、 委員萬美玲等17人擬具「兒童及少年福利與權益保障法第六十九</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1DDFECE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三十五、 委員林德福等21人擬具「兒童及少年福利與權益保障法增訂第二十七條之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條文草案」案。</w:t>
            </w:r>
          </w:p>
          <w:p w14:paraId="32907A3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三十六、 委員魯明哲等16人擬具「兒童及少年福利與權益保障法第四十六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6BAC719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三十七、 委員王世堅等17人擬具「兒童及少年福利與權益保障法第六十九條、第八十九條及第一百零三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18E3B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三十八、 委員郭昱晴等16人擬具「兒童及少年福利與權益保障法部分條文修正草案」案。</w:t>
            </w:r>
          </w:p>
          <w:p w14:paraId="588A4D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三十九、 委員魯明哲等17人擬具「兒童及少年福利與權益保障法第三十三條之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4CBB4CC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 委員羅智強等16人擬</w:t>
            </w:r>
            <w:r w:rsidRPr="00C34B89">
              <w:rPr>
                <w:rFonts w:ascii="標楷體" w:eastAsia="標楷體" w:hAnsi="標楷體" w:hint="eastAsia"/>
                <w:bCs/>
              </w:rPr>
              <w:lastRenderedPageBreak/>
              <w:t>具「兒童及少年福利與權益保障法第四十六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87E6D8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四十一、 委員王育敏等19人擬具「兒童及少年福利與權益保障法第七條、第九條及第十三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353D979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四十二、 委員黃捷等18人擬具「兒童及少年福利與權益保障法第二十六條之一、第二十六條之三及第九十</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16ED156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四十三、 委員蔡其昌等21人擬具「兒童及少年福利與權益保障法部分條文修正草案」案。</w:t>
            </w:r>
          </w:p>
          <w:p w14:paraId="205B0E4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四十四、 台灣民眾黨黨團擬具「兒童及少年福利與權益保障法第十三條及第九十</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6040597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四十五、 委員林月琴等16人擬具「兒童及少年福利與權益保障法增訂第五十三條之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條文草案」案。</w:t>
            </w:r>
          </w:p>
          <w:p w14:paraId="1FB42A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四十六、 委員羅智強等17人擬具「兒童及少年福利與權益保障法第二十六條之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及第九十</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DC010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四十七、 委員翁曉玲等22人擬具「兒童及少年福利與權益保障法第七條及第十三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2C42C51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四十八、 委員徐富</w:t>
            </w:r>
            <w:proofErr w:type="gramStart"/>
            <w:r w:rsidRPr="00C34B89">
              <w:rPr>
                <w:rFonts w:ascii="標楷體" w:eastAsia="標楷體" w:hAnsi="標楷體" w:hint="eastAsia"/>
                <w:bCs/>
              </w:rPr>
              <w:t>癸</w:t>
            </w:r>
            <w:proofErr w:type="gramEnd"/>
            <w:r w:rsidRPr="00C34B89">
              <w:rPr>
                <w:rFonts w:ascii="標楷體" w:eastAsia="標楷體" w:hAnsi="標楷體" w:hint="eastAsia"/>
                <w:bCs/>
              </w:rPr>
              <w:t>等16人擬具「兒童及少年福利與權益保障法第四十六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188F02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四十九、 委員郭昱晴等20人擬具「兒童及少年福利與權益保障法增訂第二十四條之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w:t>
            </w:r>
            <w:r w:rsidRPr="00C34B89">
              <w:rPr>
                <w:rFonts w:ascii="標楷體" w:eastAsia="標楷體" w:hAnsi="標楷體" w:hint="eastAsia"/>
                <w:bCs/>
              </w:rPr>
              <w:lastRenderedPageBreak/>
              <w:t>文草案」案。</w:t>
            </w:r>
          </w:p>
          <w:p w14:paraId="415092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 委員張嘉郡等17人擬具「兒童及少年福利與權益保障法第十三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B23AAD5"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五十一、 委員馬文君等18人擬具「兒童及少年福利與權益保障法第十三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325D8CB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五十二、 委員楊曜等21人擬具「兒童及少年福利與權益保障法第一百零二</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9EB179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五十三、 委員陳雪生等26人擬具「兒童及少年福利與權益保障法第五十四條之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5AF441D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五十四、 委員黃秀芳等21人擬具「兒童及少年福利與權益保障法第十三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678F7E7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五十五、 委員廖先翔等17人擬具「兒童及少年福利與權益保障法第一百</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6F4A55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五十六、 委員魯明哲等18人擬具「兒童及少年福利與權益保障法第十三</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7278580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五十七、 委員翁曉玲等24人擬具「兒童及少年福利與權益保障法第十六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DD587F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五十八、 委員陳菁徽等16人擬具「兒童及少年福利與權益保障法第三十三條之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53CEDC8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五十九、 委員劉建國等17人擬具「兒童及少年福利與權益</w:t>
            </w:r>
            <w:r w:rsidRPr="00C34B89">
              <w:rPr>
                <w:rFonts w:ascii="標楷體" w:eastAsia="標楷體" w:hAnsi="標楷體" w:hint="eastAsia"/>
                <w:bCs/>
              </w:rPr>
              <w:lastRenderedPageBreak/>
              <w:t>保障法第十三條及第五十三條之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41EF55A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 委員陳菁徽等16人擬具「兒童及少年福利與權益保障法第五十四條之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15B4BD8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六十一、 委員林倩綺等17人擬具「兒童及少年福利與權益保障法第一百零二</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1D6EAA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六十二、 台灣民眾黨黨團擬具「兒童及少年福利與權益保障法第九十七</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3CF5255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六十三、 委員沈伯洋等19人擬具「兒童及少年福利與權益保障法第七條、第六十九條之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及第一百零三條之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23A673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六十四、 委員林倩綺等17人擬具「兒童及少年福利與權益保障法第四十六條及第四十六條之</w:t>
            </w:r>
            <w:proofErr w:type="gramStart"/>
            <w:r w:rsidRPr="00C34B89">
              <w:rPr>
                <w:rFonts w:ascii="標楷體" w:eastAsia="標楷體" w:hAnsi="標楷體" w:hint="eastAsia"/>
                <w:bCs/>
              </w:rPr>
              <w:t>一</w:t>
            </w:r>
            <w:proofErr w:type="gramEnd"/>
            <w:r w:rsidRPr="00C34B89">
              <w:rPr>
                <w:rFonts w:ascii="標楷體" w:eastAsia="標楷體" w:hAnsi="標楷體" w:hint="eastAsia"/>
                <w:bCs/>
              </w:rPr>
              <w:t>條文修正草案」案。</w:t>
            </w:r>
          </w:p>
          <w:p w14:paraId="43AB5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六十五、 委員楊曜等17人擬具「兒童及少年福利與權益保障法第四十六</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1EF8AD0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六十六、 委員林月琴等21人擬具「兒童及少年福利與權益保障法第五</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511F5F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六十七、 委員林月琴等21人擬具「兒童及少年福利與權益保障法部分條文修正草案」案。</w:t>
            </w:r>
          </w:p>
          <w:p w14:paraId="5D163FE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六十八、 委員羅智強等17人擬具「兒童及少年福利與權益保障法第九十一條及第一百零二</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399E50B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六十九、 委員羅廷</w:t>
            </w:r>
            <w:proofErr w:type="gramStart"/>
            <w:r w:rsidRPr="00C34B89">
              <w:rPr>
                <w:rFonts w:ascii="標楷體" w:eastAsia="標楷體" w:hAnsi="標楷體" w:hint="eastAsia"/>
                <w:bCs/>
              </w:rPr>
              <w:t>瑋</w:t>
            </w:r>
            <w:proofErr w:type="gramEnd"/>
            <w:r w:rsidRPr="00C34B89">
              <w:rPr>
                <w:rFonts w:ascii="標楷體" w:eastAsia="標楷體" w:hAnsi="標楷體" w:hint="eastAsia"/>
                <w:bCs/>
              </w:rPr>
              <w:t>等16人擬具「兒童及少年福利與權益保障法第六十九</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098B67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 委員魯明哲等16人擬具「兒童及少年福利與權益保障法第四十九</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440D9BD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七十一、 委員林月琴等19人擬具「兒童及少年福利與權益保障法第一百零八</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920963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七十二、 委員陳菁徽等16人擬具「兒童及少年福利與權益保障法第六十九</w:t>
            </w:r>
            <w:proofErr w:type="gramStart"/>
            <w:r w:rsidRPr="00C34B89">
              <w:rPr>
                <w:rFonts w:ascii="標楷體" w:eastAsia="標楷體" w:hAnsi="標楷體" w:hint="eastAsia"/>
                <w:bCs/>
              </w:rPr>
              <w:t>條</w:t>
            </w:r>
            <w:proofErr w:type="gramEnd"/>
            <w:r w:rsidRPr="00C34B89">
              <w:rPr>
                <w:rFonts w:ascii="標楷體" w:eastAsia="標楷體" w:hAnsi="標楷體" w:hint="eastAsia"/>
                <w:bCs/>
              </w:rPr>
              <w:t>條文修正草案」案。</w:t>
            </w:r>
          </w:p>
          <w:p w14:paraId="522FB9A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【僅詢答】</w:t>
            </w:r>
          </w:p>
          <w:p w14:paraId="0BF16D2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（3月26日）</w:t>
            </w:r>
          </w:p>
          <w:p w14:paraId="6E063F3E" w14:textId="17369983" w:rsidR="00C34B89" w:rsidRDefault="00C34B89" w:rsidP="00C34B89">
            <w:pPr>
              <w:rPr>
                <w:rFonts w:ascii="標楷體" w:eastAsia="標楷體" w:hAnsi="標楷體"/>
                <w:bCs/>
              </w:rPr>
            </w:pPr>
            <w:r w:rsidRPr="00C34B89">
              <w:rPr>
                <w:rFonts w:ascii="標楷體" w:eastAsia="標楷體" w:hAnsi="標楷體" w:hint="eastAsia"/>
                <w:bCs/>
              </w:rPr>
              <w:t>邀請衛生福利部</w:t>
            </w:r>
            <w:r w:rsidR="00E22B50">
              <w:rPr>
                <w:rFonts w:ascii="標楷體" w:eastAsia="標楷體" w:hAnsi="標楷體" w:hint="eastAsia"/>
                <w:bCs/>
              </w:rPr>
              <w:t>部</w:t>
            </w:r>
            <w:r w:rsidRPr="00C34B89">
              <w:rPr>
                <w:rFonts w:ascii="標楷體" w:eastAsia="標楷體" w:hAnsi="標楷體" w:hint="eastAsia"/>
                <w:bCs/>
              </w:rPr>
              <w:t>長及勞動部部長就「在職照顧者支持體系是否完善、長照3.0服務輸送與長照安排假評估」進行專題報告，並備質詢。</w:t>
            </w:r>
          </w:p>
          <w:p w14:paraId="06E79540" w14:textId="4458C1A0" w:rsidR="00521F11" w:rsidRPr="00521F11" w:rsidRDefault="00521F11" w:rsidP="00C34B89">
            <w:pPr>
              <w:rPr>
                <w:rFonts w:ascii="標楷體" w:eastAsia="標楷體" w:hAnsi="標楷體"/>
                <w:bCs/>
              </w:rPr>
            </w:pPr>
            <w:r>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7D557191" w14:textId="56C91217" w:rsidR="00C34B89" w:rsidRDefault="00C34B89" w:rsidP="00C34B89">
            <w:pPr>
              <w:rPr>
                <w:rFonts w:ascii="標楷體" w:eastAsia="標楷體" w:hAnsi="標楷體"/>
                <w:bCs/>
              </w:rPr>
            </w:pPr>
            <w:r w:rsidRPr="0010310F">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77AE465" w14:textId="77777777" w:rsidR="00C34B89" w:rsidRDefault="00614B92" w:rsidP="00614B92">
            <w:pPr>
              <w:jc w:val="both"/>
              <w:rPr>
                <w:rFonts w:ascii="標楷體" w:eastAsia="標楷體" w:hAnsi="標楷體"/>
                <w:bCs/>
              </w:rPr>
            </w:pPr>
            <w:r w:rsidRPr="00614B92">
              <w:rPr>
                <w:rFonts w:ascii="標楷體" w:eastAsia="標楷體" w:hAnsi="標楷體" w:hint="eastAsia"/>
                <w:bCs/>
              </w:rPr>
              <w:t>說明及</w:t>
            </w:r>
            <w:proofErr w:type="gramStart"/>
            <w:r w:rsidRPr="00614B92">
              <w:rPr>
                <w:rFonts w:ascii="標楷體" w:eastAsia="標楷體" w:hAnsi="標楷體" w:hint="eastAsia"/>
                <w:bCs/>
              </w:rPr>
              <w:t>詢</w:t>
            </w:r>
            <w:proofErr w:type="gramEnd"/>
            <w:r w:rsidRPr="00614B92">
              <w:rPr>
                <w:rFonts w:ascii="標楷體" w:eastAsia="標楷體" w:hAnsi="標楷體" w:hint="eastAsia"/>
                <w:bCs/>
              </w:rPr>
              <w:t>答完畢</w:t>
            </w:r>
            <w:r>
              <w:rPr>
                <w:rFonts w:ascii="標楷體" w:eastAsia="標楷體" w:hAnsi="標楷體" w:hint="eastAsia"/>
                <w:bCs/>
              </w:rPr>
              <w:t>，</w:t>
            </w:r>
            <w:r w:rsidRPr="00614B92">
              <w:rPr>
                <w:rFonts w:ascii="標楷體" w:eastAsia="標楷體" w:hAnsi="標楷體" w:hint="eastAsia"/>
                <w:bCs/>
              </w:rPr>
              <w:t>另擇期繼續審查。</w:t>
            </w:r>
          </w:p>
          <w:p w14:paraId="330BB17E" w14:textId="77777777" w:rsidR="0005746B" w:rsidRDefault="0005746B" w:rsidP="00614B92">
            <w:pPr>
              <w:jc w:val="both"/>
              <w:rPr>
                <w:rFonts w:ascii="標楷體" w:eastAsia="標楷體" w:hAnsi="標楷體"/>
                <w:bCs/>
              </w:rPr>
            </w:pPr>
          </w:p>
          <w:p w14:paraId="6CBBE992" w14:textId="77777777" w:rsidR="0005746B" w:rsidRDefault="0005746B" w:rsidP="00614B92">
            <w:pPr>
              <w:jc w:val="both"/>
              <w:rPr>
                <w:rFonts w:ascii="標楷體" w:eastAsia="標楷體" w:hAnsi="標楷體"/>
                <w:bCs/>
              </w:rPr>
            </w:pPr>
          </w:p>
          <w:p w14:paraId="15550EAC" w14:textId="77777777" w:rsidR="0005746B" w:rsidRDefault="0005746B" w:rsidP="00614B92">
            <w:pPr>
              <w:jc w:val="both"/>
              <w:rPr>
                <w:rFonts w:ascii="標楷體" w:eastAsia="標楷體" w:hAnsi="標楷體"/>
                <w:bCs/>
              </w:rPr>
            </w:pPr>
          </w:p>
          <w:p w14:paraId="2A3CEDAE" w14:textId="77777777" w:rsidR="0005746B" w:rsidRDefault="0005746B" w:rsidP="00614B92">
            <w:pPr>
              <w:jc w:val="both"/>
              <w:rPr>
                <w:rFonts w:ascii="標楷體" w:eastAsia="標楷體" w:hAnsi="標楷體"/>
                <w:bCs/>
              </w:rPr>
            </w:pPr>
          </w:p>
          <w:p w14:paraId="55D3068D" w14:textId="77777777" w:rsidR="0005746B" w:rsidRDefault="0005746B" w:rsidP="00614B92">
            <w:pPr>
              <w:jc w:val="both"/>
              <w:rPr>
                <w:rFonts w:ascii="標楷體" w:eastAsia="標楷體" w:hAnsi="標楷體"/>
                <w:bCs/>
              </w:rPr>
            </w:pPr>
          </w:p>
          <w:p w14:paraId="2AC6F0FA" w14:textId="77777777" w:rsidR="0005746B" w:rsidRDefault="0005746B" w:rsidP="00614B92">
            <w:pPr>
              <w:jc w:val="both"/>
              <w:rPr>
                <w:rFonts w:ascii="標楷體" w:eastAsia="標楷體" w:hAnsi="標楷體"/>
                <w:bCs/>
              </w:rPr>
            </w:pPr>
          </w:p>
          <w:p w14:paraId="76656AF5" w14:textId="77777777" w:rsidR="0005746B" w:rsidRDefault="0005746B" w:rsidP="00614B92">
            <w:pPr>
              <w:jc w:val="both"/>
              <w:rPr>
                <w:rFonts w:ascii="標楷體" w:eastAsia="標楷體" w:hAnsi="標楷體"/>
                <w:bCs/>
              </w:rPr>
            </w:pPr>
          </w:p>
          <w:p w14:paraId="4519FB7E" w14:textId="77777777" w:rsidR="0005746B" w:rsidRDefault="0005746B" w:rsidP="00614B92">
            <w:pPr>
              <w:jc w:val="both"/>
              <w:rPr>
                <w:rFonts w:ascii="標楷體" w:eastAsia="標楷體" w:hAnsi="標楷體"/>
                <w:bCs/>
              </w:rPr>
            </w:pPr>
          </w:p>
          <w:p w14:paraId="5D6D99E0" w14:textId="77777777" w:rsidR="0005746B" w:rsidRDefault="0005746B" w:rsidP="00614B92">
            <w:pPr>
              <w:jc w:val="both"/>
              <w:rPr>
                <w:rFonts w:ascii="標楷體" w:eastAsia="標楷體" w:hAnsi="標楷體"/>
                <w:bCs/>
              </w:rPr>
            </w:pPr>
          </w:p>
          <w:p w14:paraId="4A20F7CD" w14:textId="77777777" w:rsidR="0005746B" w:rsidRDefault="0005746B" w:rsidP="00614B92">
            <w:pPr>
              <w:jc w:val="both"/>
              <w:rPr>
                <w:rFonts w:ascii="標楷體" w:eastAsia="標楷體" w:hAnsi="標楷體"/>
                <w:bCs/>
              </w:rPr>
            </w:pPr>
          </w:p>
          <w:p w14:paraId="436E77E6" w14:textId="77777777" w:rsidR="0005746B" w:rsidRDefault="0005746B" w:rsidP="00614B92">
            <w:pPr>
              <w:jc w:val="both"/>
              <w:rPr>
                <w:rFonts w:ascii="標楷體" w:eastAsia="標楷體" w:hAnsi="標楷體"/>
                <w:bCs/>
              </w:rPr>
            </w:pPr>
          </w:p>
          <w:p w14:paraId="4C4FF4B0" w14:textId="77777777" w:rsidR="0005746B" w:rsidRDefault="0005746B" w:rsidP="00614B92">
            <w:pPr>
              <w:jc w:val="both"/>
              <w:rPr>
                <w:rFonts w:ascii="標楷體" w:eastAsia="標楷體" w:hAnsi="標楷體"/>
                <w:bCs/>
              </w:rPr>
            </w:pPr>
          </w:p>
          <w:p w14:paraId="48CAECF7" w14:textId="77777777" w:rsidR="0005746B" w:rsidRDefault="0005746B" w:rsidP="00614B92">
            <w:pPr>
              <w:jc w:val="both"/>
              <w:rPr>
                <w:rFonts w:ascii="標楷體" w:eastAsia="標楷體" w:hAnsi="標楷體"/>
                <w:bCs/>
              </w:rPr>
            </w:pPr>
          </w:p>
          <w:p w14:paraId="6E8C087C" w14:textId="77777777" w:rsidR="0005746B" w:rsidRDefault="0005746B" w:rsidP="00614B92">
            <w:pPr>
              <w:jc w:val="both"/>
              <w:rPr>
                <w:rFonts w:ascii="標楷體" w:eastAsia="標楷體" w:hAnsi="標楷體"/>
                <w:bCs/>
              </w:rPr>
            </w:pPr>
          </w:p>
          <w:p w14:paraId="496B6A4F" w14:textId="77777777" w:rsidR="0005746B" w:rsidRDefault="0005746B" w:rsidP="00614B92">
            <w:pPr>
              <w:jc w:val="both"/>
              <w:rPr>
                <w:rFonts w:ascii="標楷體" w:eastAsia="標楷體" w:hAnsi="標楷體"/>
                <w:bCs/>
              </w:rPr>
            </w:pPr>
          </w:p>
          <w:p w14:paraId="27EB319F" w14:textId="77777777" w:rsidR="0005746B" w:rsidRDefault="0005746B" w:rsidP="00614B92">
            <w:pPr>
              <w:jc w:val="both"/>
              <w:rPr>
                <w:rFonts w:ascii="標楷體" w:eastAsia="標楷體" w:hAnsi="標楷體"/>
                <w:bCs/>
              </w:rPr>
            </w:pPr>
          </w:p>
          <w:p w14:paraId="72689E36" w14:textId="77777777" w:rsidR="0005746B" w:rsidRDefault="0005746B" w:rsidP="00614B92">
            <w:pPr>
              <w:jc w:val="both"/>
              <w:rPr>
                <w:rFonts w:ascii="標楷體" w:eastAsia="標楷體" w:hAnsi="標楷體"/>
                <w:bCs/>
              </w:rPr>
            </w:pPr>
          </w:p>
          <w:p w14:paraId="02F8F66C" w14:textId="77777777" w:rsidR="0005746B" w:rsidRDefault="0005746B" w:rsidP="00614B92">
            <w:pPr>
              <w:jc w:val="both"/>
              <w:rPr>
                <w:rFonts w:ascii="標楷體" w:eastAsia="標楷體" w:hAnsi="標楷體"/>
                <w:bCs/>
              </w:rPr>
            </w:pPr>
          </w:p>
          <w:p w14:paraId="696F0D21" w14:textId="77777777" w:rsidR="0005746B" w:rsidRDefault="0005746B" w:rsidP="00614B92">
            <w:pPr>
              <w:jc w:val="both"/>
              <w:rPr>
                <w:rFonts w:ascii="標楷體" w:eastAsia="標楷體" w:hAnsi="標楷體"/>
                <w:bCs/>
              </w:rPr>
            </w:pPr>
          </w:p>
          <w:p w14:paraId="0E5B7600" w14:textId="77777777" w:rsidR="0005746B" w:rsidRDefault="0005746B" w:rsidP="00614B92">
            <w:pPr>
              <w:jc w:val="both"/>
              <w:rPr>
                <w:rFonts w:ascii="標楷體" w:eastAsia="標楷體" w:hAnsi="標楷體"/>
                <w:bCs/>
              </w:rPr>
            </w:pPr>
          </w:p>
          <w:p w14:paraId="2616942F" w14:textId="77777777" w:rsidR="0005746B" w:rsidRDefault="0005746B" w:rsidP="00614B92">
            <w:pPr>
              <w:jc w:val="both"/>
              <w:rPr>
                <w:rFonts w:ascii="標楷體" w:eastAsia="標楷體" w:hAnsi="標楷體"/>
                <w:bCs/>
              </w:rPr>
            </w:pPr>
          </w:p>
          <w:p w14:paraId="63EF6E4D" w14:textId="77777777" w:rsidR="0005746B" w:rsidRDefault="0005746B" w:rsidP="00614B92">
            <w:pPr>
              <w:jc w:val="both"/>
              <w:rPr>
                <w:rFonts w:ascii="標楷體" w:eastAsia="標楷體" w:hAnsi="標楷體"/>
                <w:bCs/>
              </w:rPr>
            </w:pPr>
          </w:p>
          <w:p w14:paraId="5EE7927E" w14:textId="77777777" w:rsidR="0005746B" w:rsidRDefault="0005746B" w:rsidP="00614B92">
            <w:pPr>
              <w:jc w:val="both"/>
              <w:rPr>
                <w:rFonts w:ascii="標楷體" w:eastAsia="標楷體" w:hAnsi="標楷體"/>
                <w:bCs/>
              </w:rPr>
            </w:pPr>
          </w:p>
          <w:p w14:paraId="1533DC43" w14:textId="77777777" w:rsidR="0005746B" w:rsidRDefault="0005746B" w:rsidP="00614B92">
            <w:pPr>
              <w:jc w:val="both"/>
              <w:rPr>
                <w:rFonts w:ascii="標楷體" w:eastAsia="標楷體" w:hAnsi="標楷體"/>
                <w:bCs/>
              </w:rPr>
            </w:pPr>
          </w:p>
          <w:p w14:paraId="6498147E" w14:textId="77777777" w:rsidR="0005746B" w:rsidRDefault="0005746B" w:rsidP="00614B92">
            <w:pPr>
              <w:jc w:val="both"/>
              <w:rPr>
                <w:rFonts w:ascii="標楷體" w:eastAsia="標楷體" w:hAnsi="標楷體"/>
                <w:bCs/>
              </w:rPr>
            </w:pPr>
          </w:p>
          <w:p w14:paraId="5E9B0D7D" w14:textId="77777777" w:rsidR="0005746B" w:rsidRDefault="0005746B" w:rsidP="00614B92">
            <w:pPr>
              <w:jc w:val="both"/>
              <w:rPr>
                <w:rFonts w:ascii="標楷體" w:eastAsia="標楷體" w:hAnsi="標楷體"/>
                <w:bCs/>
              </w:rPr>
            </w:pPr>
          </w:p>
          <w:p w14:paraId="1E02E560" w14:textId="77777777" w:rsidR="0005746B" w:rsidRDefault="0005746B" w:rsidP="00614B92">
            <w:pPr>
              <w:jc w:val="both"/>
              <w:rPr>
                <w:rFonts w:ascii="標楷體" w:eastAsia="標楷體" w:hAnsi="標楷體"/>
                <w:bCs/>
              </w:rPr>
            </w:pPr>
          </w:p>
          <w:p w14:paraId="08A00CF5" w14:textId="77777777" w:rsidR="0005746B" w:rsidRDefault="0005746B" w:rsidP="00614B92">
            <w:pPr>
              <w:jc w:val="both"/>
              <w:rPr>
                <w:rFonts w:ascii="標楷體" w:eastAsia="標楷體" w:hAnsi="標楷體"/>
                <w:bCs/>
              </w:rPr>
            </w:pPr>
          </w:p>
          <w:p w14:paraId="327CC391" w14:textId="77777777" w:rsidR="0005746B" w:rsidRDefault="0005746B" w:rsidP="00614B92">
            <w:pPr>
              <w:jc w:val="both"/>
              <w:rPr>
                <w:rFonts w:ascii="標楷體" w:eastAsia="標楷體" w:hAnsi="標楷體"/>
                <w:bCs/>
              </w:rPr>
            </w:pPr>
          </w:p>
          <w:p w14:paraId="5355927D" w14:textId="77777777" w:rsidR="0005746B" w:rsidRDefault="0005746B" w:rsidP="00614B92">
            <w:pPr>
              <w:jc w:val="both"/>
              <w:rPr>
                <w:rFonts w:ascii="標楷體" w:eastAsia="標楷體" w:hAnsi="標楷體"/>
                <w:bCs/>
              </w:rPr>
            </w:pPr>
          </w:p>
          <w:p w14:paraId="31648C5E" w14:textId="77777777" w:rsidR="0005746B" w:rsidRDefault="0005746B" w:rsidP="00614B92">
            <w:pPr>
              <w:jc w:val="both"/>
              <w:rPr>
                <w:rFonts w:ascii="標楷體" w:eastAsia="標楷體" w:hAnsi="標楷體"/>
                <w:bCs/>
              </w:rPr>
            </w:pPr>
          </w:p>
          <w:p w14:paraId="697BC953" w14:textId="77777777" w:rsidR="0005746B" w:rsidRDefault="0005746B" w:rsidP="00614B92">
            <w:pPr>
              <w:jc w:val="both"/>
              <w:rPr>
                <w:rFonts w:ascii="標楷體" w:eastAsia="標楷體" w:hAnsi="標楷體"/>
                <w:bCs/>
              </w:rPr>
            </w:pPr>
          </w:p>
          <w:p w14:paraId="6227286D" w14:textId="77777777" w:rsidR="0005746B" w:rsidRDefault="0005746B" w:rsidP="00614B92">
            <w:pPr>
              <w:jc w:val="both"/>
              <w:rPr>
                <w:rFonts w:ascii="標楷體" w:eastAsia="標楷體" w:hAnsi="標楷體"/>
                <w:bCs/>
              </w:rPr>
            </w:pPr>
          </w:p>
          <w:p w14:paraId="1B87CEE5" w14:textId="77777777" w:rsidR="0005746B" w:rsidRDefault="0005746B" w:rsidP="00614B92">
            <w:pPr>
              <w:jc w:val="both"/>
              <w:rPr>
                <w:rFonts w:ascii="標楷體" w:eastAsia="標楷體" w:hAnsi="標楷體"/>
                <w:bCs/>
              </w:rPr>
            </w:pPr>
          </w:p>
          <w:p w14:paraId="0C15FAEE" w14:textId="77777777" w:rsidR="0005746B" w:rsidRDefault="0005746B" w:rsidP="00614B92">
            <w:pPr>
              <w:jc w:val="both"/>
              <w:rPr>
                <w:rFonts w:ascii="標楷體" w:eastAsia="標楷體" w:hAnsi="標楷體"/>
                <w:bCs/>
              </w:rPr>
            </w:pPr>
          </w:p>
          <w:p w14:paraId="66A31903" w14:textId="77777777" w:rsidR="0005746B" w:rsidRDefault="0005746B" w:rsidP="00614B92">
            <w:pPr>
              <w:jc w:val="both"/>
              <w:rPr>
                <w:rFonts w:ascii="標楷體" w:eastAsia="標楷體" w:hAnsi="標楷體"/>
                <w:bCs/>
              </w:rPr>
            </w:pPr>
          </w:p>
          <w:p w14:paraId="12688FC0" w14:textId="77777777" w:rsidR="0005746B" w:rsidRDefault="0005746B" w:rsidP="00614B92">
            <w:pPr>
              <w:jc w:val="both"/>
              <w:rPr>
                <w:rFonts w:ascii="標楷體" w:eastAsia="標楷體" w:hAnsi="標楷體"/>
                <w:bCs/>
              </w:rPr>
            </w:pPr>
          </w:p>
          <w:p w14:paraId="7B4E5621" w14:textId="77777777" w:rsidR="0005746B" w:rsidRDefault="0005746B" w:rsidP="00614B92">
            <w:pPr>
              <w:jc w:val="both"/>
              <w:rPr>
                <w:rFonts w:ascii="標楷體" w:eastAsia="標楷體" w:hAnsi="標楷體"/>
                <w:bCs/>
              </w:rPr>
            </w:pPr>
          </w:p>
          <w:p w14:paraId="6C000879" w14:textId="77777777" w:rsidR="0005746B" w:rsidRDefault="0005746B" w:rsidP="00614B92">
            <w:pPr>
              <w:jc w:val="both"/>
              <w:rPr>
                <w:rFonts w:ascii="標楷體" w:eastAsia="標楷體" w:hAnsi="標楷體"/>
                <w:bCs/>
              </w:rPr>
            </w:pPr>
          </w:p>
          <w:p w14:paraId="5E4E395D" w14:textId="77777777" w:rsidR="0005746B" w:rsidRDefault="0005746B" w:rsidP="00614B92">
            <w:pPr>
              <w:jc w:val="both"/>
              <w:rPr>
                <w:rFonts w:ascii="標楷體" w:eastAsia="標楷體" w:hAnsi="標楷體"/>
                <w:bCs/>
              </w:rPr>
            </w:pPr>
          </w:p>
          <w:p w14:paraId="3F91B92B" w14:textId="77777777" w:rsidR="0005746B" w:rsidRDefault="0005746B" w:rsidP="00614B92">
            <w:pPr>
              <w:jc w:val="both"/>
              <w:rPr>
                <w:rFonts w:ascii="標楷體" w:eastAsia="標楷體" w:hAnsi="標楷體"/>
                <w:bCs/>
              </w:rPr>
            </w:pPr>
          </w:p>
          <w:p w14:paraId="54E8B90A" w14:textId="77777777" w:rsidR="0005746B" w:rsidRDefault="0005746B" w:rsidP="00614B92">
            <w:pPr>
              <w:jc w:val="both"/>
              <w:rPr>
                <w:rFonts w:ascii="標楷體" w:eastAsia="標楷體" w:hAnsi="標楷體"/>
                <w:bCs/>
              </w:rPr>
            </w:pPr>
          </w:p>
          <w:p w14:paraId="117519AB" w14:textId="77777777" w:rsidR="0005746B" w:rsidRDefault="0005746B" w:rsidP="00614B92">
            <w:pPr>
              <w:jc w:val="both"/>
              <w:rPr>
                <w:rFonts w:ascii="標楷體" w:eastAsia="標楷體" w:hAnsi="標楷體"/>
                <w:bCs/>
              </w:rPr>
            </w:pPr>
          </w:p>
          <w:p w14:paraId="7993728F" w14:textId="77777777" w:rsidR="0005746B" w:rsidRDefault="0005746B" w:rsidP="00614B92">
            <w:pPr>
              <w:jc w:val="both"/>
              <w:rPr>
                <w:rFonts w:ascii="標楷體" w:eastAsia="標楷體" w:hAnsi="標楷體"/>
                <w:bCs/>
              </w:rPr>
            </w:pPr>
          </w:p>
          <w:p w14:paraId="6FB1EF1A" w14:textId="77777777" w:rsidR="0005746B" w:rsidRDefault="0005746B" w:rsidP="00614B92">
            <w:pPr>
              <w:jc w:val="both"/>
              <w:rPr>
                <w:rFonts w:ascii="標楷體" w:eastAsia="標楷體" w:hAnsi="標楷體"/>
                <w:bCs/>
              </w:rPr>
            </w:pPr>
          </w:p>
          <w:p w14:paraId="54296192" w14:textId="77777777" w:rsidR="0005746B" w:rsidRDefault="0005746B" w:rsidP="00614B92">
            <w:pPr>
              <w:jc w:val="both"/>
              <w:rPr>
                <w:rFonts w:ascii="標楷體" w:eastAsia="標楷體" w:hAnsi="標楷體"/>
                <w:bCs/>
              </w:rPr>
            </w:pPr>
          </w:p>
          <w:p w14:paraId="1E8AE406" w14:textId="77777777" w:rsidR="0005746B" w:rsidRDefault="0005746B" w:rsidP="00614B92">
            <w:pPr>
              <w:jc w:val="both"/>
              <w:rPr>
                <w:rFonts w:ascii="標楷體" w:eastAsia="標楷體" w:hAnsi="標楷體"/>
                <w:bCs/>
              </w:rPr>
            </w:pPr>
          </w:p>
          <w:p w14:paraId="1901CB9B" w14:textId="77777777" w:rsidR="0005746B" w:rsidRDefault="0005746B" w:rsidP="00614B92">
            <w:pPr>
              <w:jc w:val="both"/>
              <w:rPr>
                <w:rFonts w:ascii="標楷體" w:eastAsia="標楷體" w:hAnsi="標楷體"/>
                <w:bCs/>
              </w:rPr>
            </w:pPr>
          </w:p>
          <w:p w14:paraId="38BB7507" w14:textId="77777777" w:rsidR="0005746B" w:rsidRDefault="0005746B" w:rsidP="00614B92">
            <w:pPr>
              <w:jc w:val="both"/>
              <w:rPr>
                <w:rFonts w:ascii="標楷體" w:eastAsia="標楷體" w:hAnsi="標楷體"/>
                <w:bCs/>
              </w:rPr>
            </w:pPr>
          </w:p>
          <w:p w14:paraId="3704D881" w14:textId="77777777" w:rsidR="0005746B" w:rsidRDefault="0005746B" w:rsidP="00614B92">
            <w:pPr>
              <w:jc w:val="both"/>
              <w:rPr>
                <w:rFonts w:ascii="標楷體" w:eastAsia="標楷體" w:hAnsi="標楷體"/>
                <w:bCs/>
              </w:rPr>
            </w:pPr>
          </w:p>
          <w:p w14:paraId="295FAB2B" w14:textId="77777777" w:rsidR="0005746B" w:rsidRDefault="0005746B" w:rsidP="00614B92">
            <w:pPr>
              <w:jc w:val="both"/>
              <w:rPr>
                <w:rFonts w:ascii="標楷體" w:eastAsia="標楷體" w:hAnsi="標楷體"/>
                <w:bCs/>
              </w:rPr>
            </w:pPr>
          </w:p>
          <w:p w14:paraId="00C740BC" w14:textId="77777777" w:rsidR="0005746B" w:rsidRDefault="0005746B" w:rsidP="00614B92">
            <w:pPr>
              <w:jc w:val="both"/>
              <w:rPr>
                <w:rFonts w:ascii="標楷體" w:eastAsia="標楷體" w:hAnsi="標楷體"/>
                <w:bCs/>
              </w:rPr>
            </w:pPr>
          </w:p>
          <w:p w14:paraId="7DD7E2BE" w14:textId="77777777" w:rsidR="0005746B" w:rsidRDefault="0005746B" w:rsidP="00614B92">
            <w:pPr>
              <w:jc w:val="both"/>
              <w:rPr>
                <w:rFonts w:ascii="標楷體" w:eastAsia="標楷體" w:hAnsi="標楷體"/>
                <w:bCs/>
              </w:rPr>
            </w:pPr>
          </w:p>
          <w:p w14:paraId="6D718118" w14:textId="77777777" w:rsidR="0005746B" w:rsidRDefault="0005746B" w:rsidP="00614B92">
            <w:pPr>
              <w:jc w:val="both"/>
              <w:rPr>
                <w:rFonts w:ascii="標楷體" w:eastAsia="標楷體" w:hAnsi="標楷體"/>
                <w:bCs/>
              </w:rPr>
            </w:pPr>
          </w:p>
          <w:p w14:paraId="5D4B7146" w14:textId="77777777" w:rsidR="0005746B" w:rsidRDefault="0005746B" w:rsidP="00614B92">
            <w:pPr>
              <w:jc w:val="both"/>
              <w:rPr>
                <w:rFonts w:ascii="標楷體" w:eastAsia="標楷體" w:hAnsi="標楷體"/>
                <w:bCs/>
              </w:rPr>
            </w:pPr>
          </w:p>
          <w:p w14:paraId="2E2F79B1" w14:textId="77777777" w:rsidR="0005746B" w:rsidRDefault="0005746B" w:rsidP="00614B92">
            <w:pPr>
              <w:jc w:val="both"/>
              <w:rPr>
                <w:rFonts w:ascii="標楷體" w:eastAsia="標楷體" w:hAnsi="標楷體"/>
                <w:bCs/>
              </w:rPr>
            </w:pPr>
          </w:p>
          <w:p w14:paraId="6685FFE5" w14:textId="77777777" w:rsidR="0005746B" w:rsidRDefault="0005746B" w:rsidP="00614B92">
            <w:pPr>
              <w:jc w:val="both"/>
              <w:rPr>
                <w:rFonts w:ascii="標楷體" w:eastAsia="標楷體" w:hAnsi="標楷體"/>
                <w:bCs/>
              </w:rPr>
            </w:pPr>
          </w:p>
          <w:p w14:paraId="2D662867" w14:textId="77777777" w:rsidR="0005746B" w:rsidRDefault="0005746B" w:rsidP="00614B92">
            <w:pPr>
              <w:jc w:val="both"/>
              <w:rPr>
                <w:rFonts w:ascii="標楷體" w:eastAsia="標楷體" w:hAnsi="標楷體"/>
                <w:bCs/>
              </w:rPr>
            </w:pPr>
          </w:p>
          <w:p w14:paraId="0BF7106F" w14:textId="77777777" w:rsidR="0005746B" w:rsidRDefault="0005746B" w:rsidP="00614B92">
            <w:pPr>
              <w:jc w:val="both"/>
              <w:rPr>
                <w:rFonts w:ascii="標楷體" w:eastAsia="標楷體" w:hAnsi="標楷體"/>
                <w:bCs/>
              </w:rPr>
            </w:pPr>
          </w:p>
          <w:p w14:paraId="0B53FA1D" w14:textId="77777777" w:rsidR="0005746B" w:rsidRDefault="0005746B" w:rsidP="00614B92">
            <w:pPr>
              <w:jc w:val="both"/>
              <w:rPr>
                <w:rFonts w:ascii="標楷體" w:eastAsia="標楷體" w:hAnsi="標楷體"/>
                <w:bCs/>
              </w:rPr>
            </w:pPr>
          </w:p>
          <w:p w14:paraId="6345A239" w14:textId="77777777" w:rsidR="0005746B" w:rsidRDefault="0005746B" w:rsidP="00614B92">
            <w:pPr>
              <w:jc w:val="both"/>
              <w:rPr>
                <w:rFonts w:ascii="標楷體" w:eastAsia="標楷體" w:hAnsi="標楷體"/>
                <w:bCs/>
              </w:rPr>
            </w:pPr>
          </w:p>
          <w:p w14:paraId="5C2F970A" w14:textId="77777777" w:rsidR="0005746B" w:rsidRDefault="0005746B" w:rsidP="00614B92">
            <w:pPr>
              <w:jc w:val="both"/>
              <w:rPr>
                <w:rFonts w:ascii="標楷體" w:eastAsia="標楷體" w:hAnsi="標楷體"/>
                <w:bCs/>
              </w:rPr>
            </w:pPr>
          </w:p>
          <w:p w14:paraId="40B0FD12" w14:textId="77777777" w:rsidR="0005746B" w:rsidRDefault="0005746B" w:rsidP="00614B92">
            <w:pPr>
              <w:jc w:val="both"/>
              <w:rPr>
                <w:rFonts w:ascii="標楷體" w:eastAsia="標楷體" w:hAnsi="標楷體"/>
                <w:bCs/>
              </w:rPr>
            </w:pPr>
          </w:p>
          <w:p w14:paraId="786B2ED8" w14:textId="77777777" w:rsidR="0005746B" w:rsidRDefault="0005746B" w:rsidP="00614B92">
            <w:pPr>
              <w:jc w:val="both"/>
              <w:rPr>
                <w:rFonts w:ascii="標楷體" w:eastAsia="標楷體" w:hAnsi="標楷體"/>
                <w:bCs/>
              </w:rPr>
            </w:pPr>
          </w:p>
          <w:p w14:paraId="367EF320" w14:textId="77777777" w:rsidR="0005746B" w:rsidRDefault="0005746B" w:rsidP="00614B92">
            <w:pPr>
              <w:jc w:val="both"/>
              <w:rPr>
                <w:rFonts w:ascii="標楷體" w:eastAsia="標楷體" w:hAnsi="標楷體"/>
                <w:bCs/>
              </w:rPr>
            </w:pPr>
          </w:p>
          <w:p w14:paraId="5D841523" w14:textId="77777777" w:rsidR="0005746B" w:rsidRDefault="0005746B" w:rsidP="00614B92">
            <w:pPr>
              <w:jc w:val="both"/>
              <w:rPr>
                <w:rFonts w:ascii="標楷體" w:eastAsia="標楷體" w:hAnsi="標楷體"/>
                <w:bCs/>
              </w:rPr>
            </w:pPr>
          </w:p>
          <w:p w14:paraId="3C40A556" w14:textId="77777777" w:rsidR="0005746B" w:rsidRDefault="0005746B" w:rsidP="00614B92">
            <w:pPr>
              <w:jc w:val="both"/>
              <w:rPr>
                <w:rFonts w:ascii="標楷體" w:eastAsia="標楷體" w:hAnsi="標楷體"/>
                <w:bCs/>
              </w:rPr>
            </w:pPr>
          </w:p>
          <w:p w14:paraId="669A695D" w14:textId="77777777" w:rsidR="0005746B" w:rsidRDefault="0005746B" w:rsidP="00614B92">
            <w:pPr>
              <w:jc w:val="both"/>
              <w:rPr>
                <w:rFonts w:ascii="標楷體" w:eastAsia="標楷體" w:hAnsi="標楷體"/>
                <w:bCs/>
              </w:rPr>
            </w:pPr>
          </w:p>
          <w:p w14:paraId="552F0E02" w14:textId="77777777" w:rsidR="0005746B" w:rsidRDefault="0005746B" w:rsidP="00614B92">
            <w:pPr>
              <w:jc w:val="both"/>
              <w:rPr>
                <w:rFonts w:ascii="標楷體" w:eastAsia="標楷體" w:hAnsi="標楷體"/>
                <w:bCs/>
              </w:rPr>
            </w:pPr>
          </w:p>
          <w:p w14:paraId="7702D3BF" w14:textId="77777777" w:rsidR="0005746B" w:rsidRDefault="0005746B" w:rsidP="00614B92">
            <w:pPr>
              <w:jc w:val="both"/>
              <w:rPr>
                <w:rFonts w:ascii="標楷體" w:eastAsia="標楷體" w:hAnsi="標楷體"/>
                <w:bCs/>
              </w:rPr>
            </w:pPr>
          </w:p>
          <w:p w14:paraId="187C5BD1" w14:textId="77777777" w:rsidR="0005746B" w:rsidRDefault="0005746B" w:rsidP="00614B92">
            <w:pPr>
              <w:jc w:val="both"/>
              <w:rPr>
                <w:rFonts w:ascii="標楷體" w:eastAsia="標楷體" w:hAnsi="標楷體"/>
                <w:bCs/>
              </w:rPr>
            </w:pPr>
          </w:p>
          <w:p w14:paraId="746D79C3" w14:textId="77777777" w:rsidR="0005746B" w:rsidRDefault="0005746B" w:rsidP="00614B92">
            <w:pPr>
              <w:jc w:val="both"/>
              <w:rPr>
                <w:rFonts w:ascii="標楷體" w:eastAsia="標楷體" w:hAnsi="標楷體"/>
                <w:bCs/>
              </w:rPr>
            </w:pPr>
          </w:p>
          <w:p w14:paraId="4129ED7C" w14:textId="77777777" w:rsidR="0005746B" w:rsidRDefault="0005746B" w:rsidP="00614B92">
            <w:pPr>
              <w:jc w:val="both"/>
              <w:rPr>
                <w:rFonts w:ascii="標楷體" w:eastAsia="標楷體" w:hAnsi="標楷體"/>
                <w:bCs/>
              </w:rPr>
            </w:pPr>
          </w:p>
          <w:p w14:paraId="108FC41D" w14:textId="77777777" w:rsidR="0005746B" w:rsidRDefault="0005746B" w:rsidP="00614B92">
            <w:pPr>
              <w:jc w:val="both"/>
              <w:rPr>
                <w:rFonts w:ascii="標楷體" w:eastAsia="標楷體" w:hAnsi="標楷體"/>
                <w:bCs/>
              </w:rPr>
            </w:pPr>
          </w:p>
          <w:p w14:paraId="5B3F11DF" w14:textId="77777777" w:rsidR="0005746B" w:rsidRDefault="0005746B" w:rsidP="00614B92">
            <w:pPr>
              <w:jc w:val="both"/>
              <w:rPr>
                <w:rFonts w:ascii="標楷體" w:eastAsia="標楷體" w:hAnsi="標楷體"/>
                <w:bCs/>
              </w:rPr>
            </w:pPr>
          </w:p>
          <w:p w14:paraId="3CE34155" w14:textId="77777777" w:rsidR="0005746B" w:rsidRDefault="0005746B" w:rsidP="00614B92">
            <w:pPr>
              <w:jc w:val="both"/>
              <w:rPr>
                <w:rFonts w:ascii="標楷體" w:eastAsia="標楷體" w:hAnsi="標楷體"/>
                <w:bCs/>
              </w:rPr>
            </w:pPr>
          </w:p>
          <w:p w14:paraId="538D723D" w14:textId="77777777" w:rsidR="0005746B" w:rsidRDefault="0005746B" w:rsidP="00614B92">
            <w:pPr>
              <w:jc w:val="both"/>
              <w:rPr>
                <w:rFonts w:ascii="標楷體" w:eastAsia="標楷體" w:hAnsi="標楷體"/>
                <w:bCs/>
              </w:rPr>
            </w:pPr>
          </w:p>
          <w:p w14:paraId="4E497364" w14:textId="77777777" w:rsidR="0005746B" w:rsidRDefault="0005746B" w:rsidP="00614B92">
            <w:pPr>
              <w:jc w:val="both"/>
              <w:rPr>
                <w:rFonts w:ascii="標楷體" w:eastAsia="標楷體" w:hAnsi="標楷體"/>
                <w:bCs/>
              </w:rPr>
            </w:pPr>
          </w:p>
          <w:p w14:paraId="15A5BF5D" w14:textId="77777777" w:rsidR="0005746B" w:rsidRDefault="0005746B" w:rsidP="00614B92">
            <w:pPr>
              <w:jc w:val="both"/>
              <w:rPr>
                <w:rFonts w:ascii="標楷體" w:eastAsia="標楷體" w:hAnsi="標楷體"/>
                <w:bCs/>
              </w:rPr>
            </w:pPr>
          </w:p>
          <w:p w14:paraId="478BF975" w14:textId="77777777" w:rsidR="0005746B" w:rsidRDefault="0005746B" w:rsidP="00614B92">
            <w:pPr>
              <w:jc w:val="both"/>
              <w:rPr>
                <w:rFonts w:ascii="標楷體" w:eastAsia="標楷體" w:hAnsi="標楷體"/>
                <w:bCs/>
              </w:rPr>
            </w:pPr>
          </w:p>
          <w:p w14:paraId="43C9CCDD" w14:textId="77777777" w:rsidR="0005746B" w:rsidRDefault="0005746B" w:rsidP="00614B92">
            <w:pPr>
              <w:jc w:val="both"/>
              <w:rPr>
                <w:rFonts w:ascii="標楷體" w:eastAsia="標楷體" w:hAnsi="標楷體"/>
                <w:bCs/>
              </w:rPr>
            </w:pPr>
          </w:p>
          <w:p w14:paraId="35F5690F" w14:textId="77777777" w:rsidR="0005746B" w:rsidRDefault="0005746B" w:rsidP="00614B92">
            <w:pPr>
              <w:jc w:val="both"/>
              <w:rPr>
                <w:rFonts w:ascii="標楷體" w:eastAsia="標楷體" w:hAnsi="標楷體"/>
                <w:bCs/>
              </w:rPr>
            </w:pPr>
          </w:p>
          <w:p w14:paraId="0D3CD410" w14:textId="77777777" w:rsidR="0005746B" w:rsidRDefault="0005746B" w:rsidP="00614B92">
            <w:pPr>
              <w:jc w:val="both"/>
              <w:rPr>
                <w:rFonts w:ascii="標楷體" w:eastAsia="標楷體" w:hAnsi="標楷體"/>
                <w:bCs/>
              </w:rPr>
            </w:pPr>
          </w:p>
          <w:p w14:paraId="275F683F" w14:textId="77777777" w:rsidR="0005746B" w:rsidRDefault="0005746B" w:rsidP="00614B92">
            <w:pPr>
              <w:jc w:val="both"/>
              <w:rPr>
                <w:rFonts w:ascii="標楷體" w:eastAsia="標楷體" w:hAnsi="標楷體"/>
                <w:bCs/>
              </w:rPr>
            </w:pPr>
          </w:p>
          <w:p w14:paraId="2EA9EC63" w14:textId="77777777" w:rsidR="0005746B" w:rsidRDefault="0005746B" w:rsidP="00614B92">
            <w:pPr>
              <w:jc w:val="both"/>
              <w:rPr>
                <w:rFonts w:ascii="標楷體" w:eastAsia="標楷體" w:hAnsi="標楷體"/>
                <w:bCs/>
              </w:rPr>
            </w:pPr>
          </w:p>
          <w:p w14:paraId="39C0DC2F" w14:textId="77777777" w:rsidR="0005746B" w:rsidRDefault="0005746B" w:rsidP="00614B92">
            <w:pPr>
              <w:jc w:val="both"/>
              <w:rPr>
                <w:rFonts w:ascii="標楷體" w:eastAsia="標楷體" w:hAnsi="標楷體"/>
                <w:bCs/>
              </w:rPr>
            </w:pPr>
          </w:p>
          <w:p w14:paraId="415192C1" w14:textId="77777777" w:rsidR="0005746B" w:rsidRDefault="0005746B" w:rsidP="00614B92">
            <w:pPr>
              <w:jc w:val="both"/>
              <w:rPr>
                <w:rFonts w:ascii="標楷體" w:eastAsia="標楷體" w:hAnsi="標楷體"/>
                <w:bCs/>
              </w:rPr>
            </w:pPr>
          </w:p>
          <w:p w14:paraId="1A4F6DE3" w14:textId="77777777" w:rsidR="0005746B" w:rsidRDefault="0005746B" w:rsidP="00614B92">
            <w:pPr>
              <w:jc w:val="both"/>
              <w:rPr>
                <w:rFonts w:ascii="標楷體" w:eastAsia="標楷體" w:hAnsi="標楷體"/>
                <w:bCs/>
              </w:rPr>
            </w:pPr>
          </w:p>
          <w:p w14:paraId="0B7364D8" w14:textId="77777777" w:rsidR="0005746B" w:rsidRDefault="0005746B" w:rsidP="00614B92">
            <w:pPr>
              <w:jc w:val="both"/>
              <w:rPr>
                <w:rFonts w:ascii="標楷體" w:eastAsia="標楷體" w:hAnsi="標楷體"/>
                <w:bCs/>
              </w:rPr>
            </w:pPr>
          </w:p>
          <w:p w14:paraId="75F6C169" w14:textId="77777777" w:rsidR="0005746B" w:rsidRDefault="0005746B" w:rsidP="00614B92">
            <w:pPr>
              <w:jc w:val="both"/>
              <w:rPr>
                <w:rFonts w:ascii="標楷體" w:eastAsia="標楷體" w:hAnsi="標楷體"/>
                <w:bCs/>
              </w:rPr>
            </w:pPr>
          </w:p>
          <w:p w14:paraId="00E6D184" w14:textId="77777777" w:rsidR="0005746B" w:rsidRDefault="0005746B" w:rsidP="00614B92">
            <w:pPr>
              <w:jc w:val="both"/>
              <w:rPr>
                <w:rFonts w:ascii="標楷體" w:eastAsia="標楷體" w:hAnsi="標楷體"/>
                <w:bCs/>
              </w:rPr>
            </w:pPr>
          </w:p>
          <w:p w14:paraId="5584EC31" w14:textId="77777777" w:rsidR="0005746B" w:rsidRDefault="0005746B" w:rsidP="00614B92">
            <w:pPr>
              <w:jc w:val="both"/>
              <w:rPr>
                <w:rFonts w:ascii="標楷體" w:eastAsia="標楷體" w:hAnsi="標楷體"/>
                <w:bCs/>
              </w:rPr>
            </w:pPr>
          </w:p>
          <w:p w14:paraId="4EEB50A9" w14:textId="77777777" w:rsidR="0005746B" w:rsidRDefault="0005746B" w:rsidP="00614B92">
            <w:pPr>
              <w:jc w:val="both"/>
              <w:rPr>
                <w:rFonts w:ascii="標楷體" w:eastAsia="標楷體" w:hAnsi="標楷體"/>
                <w:bCs/>
              </w:rPr>
            </w:pPr>
          </w:p>
          <w:p w14:paraId="05796132" w14:textId="77777777" w:rsidR="0005746B" w:rsidRDefault="0005746B" w:rsidP="00614B92">
            <w:pPr>
              <w:jc w:val="both"/>
              <w:rPr>
                <w:rFonts w:ascii="標楷體" w:eastAsia="標楷體" w:hAnsi="標楷體"/>
                <w:bCs/>
              </w:rPr>
            </w:pPr>
          </w:p>
          <w:p w14:paraId="36ABB245" w14:textId="77777777" w:rsidR="0005746B" w:rsidRDefault="0005746B" w:rsidP="00614B92">
            <w:pPr>
              <w:jc w:val="both"/>
              <w:rPr>
                <w:rFonts w:ascii="標楷體" w:eastAsia="標楷體" w:hAnsi="標楷體"/>
                <w:bCs/>
              </w:rPr>
            </w:pPr>
          </w:p>
          <w:p w14:paraId="6195C0B6" w14:textId="77777777" w:rsidR="0005746B" w:rsidRDefault="0005746B" w:rsidP="00614B92">
            <w:pPr>
              <w:jc w:val="both"/>
              <w:rPr>
                <w:rFonts w:ascii="標楷體" w:eastAsia="標楷體" w:hAnsi="標楷體"/>
                <w:bCs/>
              </w:rPr>
            </w:pPr>
          </w:p>
          <w:p w14:paraId="5A900D3A" w14:textId="77777777" w:rsidR="0005746B" w:rsidRDefault="0005746B" w:rsidP="00614B92">
            <w:pPr>
              <w:jc w:val="both"/>
              <w:rPr>
                <w:rFonts w:ascii="標楷體" w:eastAsia="標楷體" w:hAnsi="標楷體"/>
                <w:bCs/>
              </w:rPr>
            </w:pPr>
          </w:p>
          <w:p w14:paraId="4DCA40F4" w14:textId="77777777" w:rsidR="0005746B" w:rsidRDefault="0005746B" w:rsidP="00614B92">
            <w:pPr>
              <w:jc w:val="both"/>
              <w:rPr>
                <w:rFonts w:ascii="標楷體" w:eastAsia="標楷體" w:hAnsi="標楷體"/>
                <w:bCs/>
              </w:rPr>
            </w:pPr>
          </w:p>
          <w:p w14:paraId="755413F1" w14:textId="77777777" w:rsidR="0005746B" w:rsidRDefault="0005746B" w:rsidP="00614B92">
            <w:pPr>
              <w:jc w:val="both"/>
              <w:rPr>
                <w:rFonts w:ascii="標楷體" w:eastAsia="標楷體" w:hAnsi="標楷體"/>
                <w:bCs/>
              </w:rPr>
            </w:pPr>
          </w:p>
          <w:p w14:paraId="22090C81" w14:textId="77777777" w:rsidR="0005746B" w:rsidRDefault="0005746B" w:rsidP="00614B92">
            <w:pPr>
              <w:jc w:val="both"/>
              <w:rPr>
                <w:rFonts w:ascii="標楷體" w:eastAsia="標楷體" w:hAnsi="標楷體"/>
                <w:bCs/>
              </w:rPr>
            </w:pPr>
          </w:p>
          <w:p w14:paraId="139AFB7E" w14:textId="77777777" w:rsidR="0005746B" w:rsidRDefault="0005746B" w:rsidP="00614B92">
            <w:pPr>
              <w:jc w:val="both"/>
              <w:rPr>
                <w:rFonts w:ascii="標楷體" w:eastAsia="標楷體" w:hAnsi="標楷體"/>
                <w:bCs/>
              </w:rPr>
            </w:pPr>
          </w:p>
          <w:p w14:paraId="3DD91853" w14:textId="77777777" w:rsidR="0005746B" w:rsidRDefault="0005746B" w:rsidP="00614B92">
            <w:pPr>
              <w:jc w:val="both"/>
              <w:rPr>
                <w:rFonts w:ascii="標楷體" w:eastAsia="標楷體" w:hAnsi="標楷體"/>
                <w:bCs/>
              </w:rPr>
            </w:pPr>
          </w:p>
          <w:p w14:paraId="7005BA3B" w14:textId="77777777" w:rsidR="0005746B" w:rsidRDefault="0005746B" w:rsidP="00614B92">
            <w:pPr>
              <w:jc w:val="both"/>
              <w:rPr>
                <w:rFonts w:ascii="標楷體" w:eastAsia="標楷體" w:hAnsi="標楷體"/>
                <w:bCs/>
              </w:rPr>
            </w:pPr>
          </w:p>
          <w:p w14:paraId="22D29AEE" w14:textId="77777777" w:rsidR="0005746B" w:rsidRDefault="0005746B" w:rsidP="00614B92">
            <w:pPr>
              <w:jc w:val="both"/>
              <w:rPr>
                <w:rFonts w:ascii="標楷體" w:eastAsia="標楷體" w:hAnsi="標楷體"/>
                <w:bCs/>
              </w:rPr>
            </w:pPr>
          </w:p>
          <w:p w14:paraId="64B703AC" w14:textId="77777777" w:rsidR="0005746B" w:rsidRDefault="0005746B" w:rsidP="00614B92">
            <w:pPr>
              <w:jc w:val="both"/>
              <w:rPr>
                <w:rFonts w:ascii="標楷體" w:eastAsia="標楷體" w:hAnsi="標楷體"/>
                <w:bCs/>
              </w:rPr>
            </w:pPr>
          </w:p>
          <w:p w14:paraId="26F6E135" w14:textId="77777777" w:rsidR="0005746B" w:rsidRDefault="0005746B" w:rsidP="00614B92">
            <w:pPr>
              <w:jc w:val="both"/>
              <w:rPr>
                <w:rFonts w:ascii="標楷體" w:eastAsia="標楷體" w:hAnsi="標楷體"/>
                <w:bCs/>
              </w:rPr>
            </w:pPr>
          </w:p>
          <w:p w14:paraId="3FA315B2" w14:textId="77777777" w:rsidR="0005746B" w:rsidRDefault="0005746B" w:rsidP="00614B92">
            <w:pPr>
              <w:jc w:val="both"/>
              <w:rPr>
                <w:rFonts w:ascii="標楷體" w:eastAsia="標楷體" w:hAnsi="標楷體"/>
                <w:bCs/>
              </w:rPr>
            </w:pPr>
          </w:p>
          <w:p w14:paraId="60BB1CB6" w14:textId="77777777" w:rsidR="0005746B" w:rsidRDefault="0005746B" w:rsidP="00614B92">
            <w:pPr>
              <w:jc w:val="both"/>
              <w:rPr>
                <w:rFonts w:ascii="標楷體" w:eastAsia="標楷體" w:hAnsi="標楷體"/>
                <w:bCs/>
              </w:rPr>
            </w:pPr>
          </w:p>
          <w:p w14:paraId="6BF319A2" w14:textId="77777777" w:rsidR="0005746B" w:rsidRDefault="0005746B" w:rsidP="00614B92">
            <w:pPr>
              <w:jc w:val="both"/>
              <w:rPr>
                <w:rFonts w:ascii="標楷體" w:eastAsia="標楷體" w:hAnsi="標楷體"/>
                <w:bCs/>
              </w:rPr>
            </w:pPr>
          </w:p>
          <w:p w14:paraId="6101A7A5" w14:textId="77777777" w:rsidR="0005746B" w:rsidRDefault="0005746B" w:rsidP="00614B92">
            <w:pPr>
              <w:jc w:val="both"/>
              <w:rPr>
                <w:rFonts w:ascii="標楷體" w:eastAsia="標楷體" w:hAnsi="標楷體"/>
                <w:bCs/>
              </w:rPr>
            </w:pPr>
          </w:p>
          <w:p w14:paraId="0800A769" w14:textId="77777777" w:rsidR="0005746B" w:rsidRDefault="0005746B" w:rsidP="00614B92">
            <w:pPr>
              <w:jc w:val="both"/>
              <w:rPr>
                <w:rFonts w:ascii="標楷體" w:eastAsia="標楷體" w:hAnsi="標楷體"/>
                <w:bCs/>
              </w:rPr>
            </w:pPr>
          </w:p>
          <w:p w14:paraId="07515380" w14:textId="77777777" w:rsidR="0005746B" w:rsidRDefault="0005746B" w:rsidP="00614B92">
            <w:pPr>
              <w:jc w:val="both"/>
              <w:rPr>
                <w:rFonts w:ascii="標楷體" w:eastAsia="標楷體" w:hAnsi="標楷體"/>
                <w:bCs/>
              </w:rPr>
            </w:pPr>
          </w:p>
          <w:p w14:paraId="6905FCB4" w14:textId="77777777" w:rsidR="0005746B" w:rsidRDefault="0005746B" w:rsidP="00614B92">
            <w:pPr>
              <w:jc w:val="both"/>
              <w:rPr>
                <w:rFonts w:ascii="標楷體" w:eastAsia="標楷體" w:hAnsi="標楷體"/>
                <w:bCs/>
              </w:rPr>
            </w:pPr>
          </w:p>
          <w:p w14:paraId="49CBA782" w14:textId="77777777" w:rsidR="0005746B" w:rsidRDefault="0005746B" w:rsidP="00614B92">
            <w:pPr>
              <w:jc w:val="both"/>
              <w:rPr>
                <w:rFonts w:ascii="標楷體" w:eastAsia="標楷體" w:hAnsi="標楷體"/>
                <w:bCs/>
              </w:rPr>
            </w:pPr>
          </w:p>
          <w:p w14:paraId="243ED923" w14:textId="77777777" w:rsidR="0005746B" w:rsidRDefault="0005746B" w:rsidP="00614B92">
            <w:pPr>
              <w:jc w:val="both"/>
              <w:rPr>
                <w:rFonts w:ascii="標楷體" w:eastAsia="標楷體" w:hAnsi="標楷體"/>
                <w:bCs/>
              </w:rPr>
            </w:pPr>
          </w:p>
          <w:p w14:paraId="60D56926" w14:textId="77777777" w:rsidR="0005746B" w:rsidRDefault="0005746B" w:rsidP="00614B92">
            <w:pPr>
              <w:jc w:val="both"/>
              <w:rPr>
                <w:rFonts w:ascii="標楷體" w:eastAsia="標楷體" w:hAnsi="標楷體"/>
                <w:bCs/>
              </w:rPr>
            </w:pPr>
          </w:p>
          <w:p w14:paraId="1E9B5B7C" w14:textId="77777777" w:rsidR="0005746B" w:rsidRDefault="0005746B" w:rsidP="00614B92">
            <w:pPr>
              <w:jc w:val="both"/>
              <w:rPr>
                <w:rFonts w:ascii="標楷體" w:eastAsia="標楷體" w:hAnsi="標楷體"/>
                <w:bCs/>
              </w:rPr>
            </w:pPr>
          </w:p>
          <w:p w14:paraId="3E6AC6E6" w14:textId="77777777" w:rsidR="0005746B" w:rsidRDefault="0005746B" w:rsidP="00614B92">
            <w:pPr>
              <w:jc w:val="both"/>
              <w:rPr>
                <w:rFonts w:ascii="標楷體" w:eastAsia="標楷體" w:hAnsi="標楷體"/>
                <w:bCs/>
              </w:rPr>
            </w:pPr>
          </w:p>
          <w:p w14:paraId="0E143CDF" w14:textId="77777777" w:rsidR="0005746B" w:rsidRDefault="0005746B" w:rsidP="00614B92">
            <w:pPr>
              <w:jc w:val="both"/>
              <w:rPr>
                <w:rFonts w:ascii="標楷體" w:eastAsia="標楷體" w:hAnsi="標楷體"/>
                <w:bCs/>
              </w:rPr>
            </w:pPr>
          </w:p>
          <w:p w14:paraId="165285C6" w14:textId="77777777" w:rsidR="0005746B" w:rsidRDefault="0005746B" w:rsidP="00614B92">
            <w:pPr>
              <w:jc w:val="both"/>
              <w:rPr>
                <w:rFonts w:ascii="標楷體" w:eastAsia="標楷體" w:hAnsi="標楷體"/>
                <w:bCs/>
              </w:rPr>
            </w:pPr>
          </w:p>
          <w:p w14:paraId="730C06A3" w14:textId="77777777" w:rsidR="0005746B" w:rsidRDefault="0005746B" w:rsidP="00614B92">
            <w:pPr>
              <w:jc w:val="both"/>
              <w:rPr>
                <w:rFonts w:ascii="標楷體" w:eastAsia="標楷體" w:hAnsi="標楷體"/>
                <w:bCs/>
              </w:rPr>
            </w:pPr>
          </w:p>
          <w:p w14:paraId="34E4A811" w14:textId="77777777" w:rsidR="0005746B" w:rsidRDefault="0005746B" w:rsidP="00614B92">
            <w:pPr>
              <w:jc w:val="both"/>
              <w:rPr>
                <w:rFonts w:ascii="標楷體" w:eastAsia="標楷體" w:hAnsi="標楷體"/>
                <w:bCs/>
              </w:rPr>
            </w:pPr>
          </w:p>
          <w:p w14:paraId="67AA0903" w14:textId="77777777" w:rsidR="0005746B" w:rsidRDefault="0005746B" w:rsidP="00614B92">
            <w:pPr>
              <w:jc w:val="both"/>
              <w:rPr>
                <w:rFonts w:ascii="標楷體" w:eastAsia="標楷體" w:hAnsi="標楷體"/>
                <w:bCs/>
              </w:rPr>
            </w:pPr>
          </w:p>
          <w:p w14:paraId="0F8F6550" w14:textId="77777777" w:rsidR="0005746B" w:rsidRDefault="0005746B" w:rsidP="00614B92">
            <w:pPr>
              <w:jc w:val="both"/>
              <w:rPr>
                <w:rFonts w:ascii="標楷體" w:eastAsia="標楷體" w:hAnsi="標楷體"/>
                <w:bCs/>
              </w:rPr>
            </w:pPr>
          </w:p>
          <w:p w14:paraId="0EB6D8EB" w14:textId="77777777" w:rsidR="0005746B" w:rsidRDefault="0005746B" w:rsidP="00614B92">
            <w:pPr>
              <w:jc w:val="both"/>
              <w:rPr>
                <w:rFonts w:ascii="標楷體" w:eastAsia="標楷體" w:hAnsi="標楷體"/>
                <w:bCs/>
              </w:rPr>
            </w:pPr>
          </w:p>
          <w:p w14:paraId="4EB8B9A4" w14:textId="77777777" w:rsidR="0005746B" w:rsidRDefault="0005746B" w:rsidP="00614B92">
            <w:pPr>
              <w:jc w:val="both"/>
              <w:rPr>
                <w:rFonts w:ascii="標楷體" w:eastAsia="標楷體" w:hAnsi="標楷體"/>
                <w:bCs/>
              </w:rPr>
            </w:pPr>
          </w:p>
          <w:p w14:paraId="3DB3D6BC" w14:textId="77777777" w:rsidR="0005746B" w:rsidRDefault="0005746B" w:rsidP="00614B92">
            <w:pPr>
              <w:jc w:val="both"/>
              <w:rPr>
                <w:rFonts w:ascii="標楷體" w:eastAsia="標楷體" w:hAnsi="標楷體"/>
                <w:bCs/>
              </w:rPr>
            </w:pPr>
          </w:p>
          <w:p w14:paraId="6DEF2856" w14:textId="77777777" w:rsidR="0005746B" w:rsidRDefault="0005746B" w:rsidP="00614B92">
            <w:pPr>
              <w:jc w:val="both"/>
              <w:rPr>
                <w:rFonts w:ascii="標楷體" w:eastAsia="標楷體" w:hAnsi="標楷體"/>
                <w:bCs/>
              </w:rPr>
            </w:pPr>
          </w:p>
          <w:p w14:paraId="03AB4FFE" w14:textId="77777777" w:rsidR="0005746B" w:rsidRDefault="0005746B" w:rsidP="00614B92">
            <w:pPr>
              <w:jc w:val="both"/>
              <w:rPr>
                <w:rFonts w:ascii="標楷體" w:eastAsia="標楷體" w:hAnsi="標楷體"/>
                <w:bCs/>
              </w:rPr>
            </w:pPr>
          </w:p>
          <w:p w14:paraId="534BFF4E" w14:textId="77777777" w:rsidR="0005746B" w:rsidRDefault="0005746B" w:rsidP="00614B92">
            <w:pPr>
              <w:jc w:val="both"/>
              <w:rPr>
                <w:rFonts w:ascii="標楷體" w:eastAsia="標楷體" w:hAnsi="標楷體"/>
                <w:bCs/>
              </w:rPr>
            </w:pPr>
          </w:p>
          <w:p w14:paraId="5DF72006" w14:textId="77777777" w:rsidR="0005746B" w:rsidRDefault="0005746B" w:rsidP="00614B92">
            <w:pPr>
              <w:jc w:val="both"/>
              <w:rPr>
                <w:rFonts w:ascii="標楷體" w:eastAsia="標楷體" w:hAnsi="標楷體"/>
                <w:bCs/>
              </w:rPr>
            </w:pPr>
          </w:p>
          <w:p w14:paraId="12D595C2" w14:textId="77777777" w:rsidR="0005746B" w:rsidRDefault="0005746B" w:rsidP="00614B92">
            <w:pPr>
              <w:jc w:val="both"/>
              <w:rPr>
                <w:rFonts w:ascii="標楷體" w:eastAsia="標楷體" w:hAnsi="標楷體"/>
                <w:bCs/>
              </w:rPr>
            </w:pPr>
          </w:p>
          <w:p w14:paraId="53628CE0" w14:textId="77777777" w:rsidR="0005746B" w:rsidRDefault="0005746B" w:rsidP="00614B92">
            <w:pPr>
              <w:jc w:val="both"/>
              <w:rPr>
                <w:rFonts w:ascii="標楷體" w:eastAsia="標楷體" w:hAnsi="標楷體"/>
                <w:bCs/>
              </w:rPr>
            </w:pPr>
          </w:p>
          <w:p w14:paraId="0FC035ED" w14:textId="77777777" w:rsidR="0005746B" w:rsidRDefault="0005746B" w:rsidP="00614B92">
            <w:pPr>
              <w:jc w:val="both"/>
              <w:rPr>
                <w:rFonts w:ascii="標楷體" w:eastAsia="標楷體" w:hAnsi="標楷體"/>
                <w:bCs/>
              </w:rPr>
            </w:pPr>
          </w:p>
          <w:p w14:paraId="769E9142" w14:textId="77777777" w:rsidR="0005746B" w:rsidRDefault="0005746B" w:rsidP="00614B92">
            <w:pPr>
              <w:jc w:val="both"/>
              <w:rPr>
                <w:rFonts w:ascii="標楷體" w:eastAsia="標楷體" w:hAnsi="標楷體"/>
                <w:bCs/>
              </w:rPr>
            </w:pPr>
          </w:p>
          <w:p w14:paraId="3845806D" w14:textId="77777777" w:rsidR="0005746B" w:rsidRDefault="0005746B" w:rsidP="00614B92">
            <w:pPr>
              <w:jc w:val="both"/>
              <w:rPr>
                <w:rFonts w:ascii="標楷體" w:eastAsia="標楷體" w:hAnsi="標楷體"/>
                <w:bCs/>
              </w:rPr>
            </w:pPr>
          </w:p>
          <w:p w14:paraId="49193DF8" w14:textId="77777777" w:rsidR="0005746B" w:rsidRDefault="0005746B" w:rsidP="00614B92">
            <w:pPr>
              <w:jc w:val="both"/>
              <w:rPr>
                <w:rFonts w:ascii="標楷體" w:eastAsia="標楷體" w:hAnsi="標楷體"/>
                <w:bCs/>
              </w:rPr>
            </w:pPr>
          </w:p>
          <w:p w14:paraId="73D570EA" w14:textId="77777777" w:rsidR="0005746B" w:rsidRDefault="0005746B" w:rsidP="00614B92">
            <w:pPr>
              <w:jc w:val="both"/>
              <w:rPr>
                <w:rFonts w:ascii="標楷體" w:eastAsia="標楷體" w:hAnsi="標楷體"/>
                <w:bCs/>
              </w:rPr>
            </w:pPr>
          </w:p>
          <w:p w14:paraId="32A9B9B6" w14:textId="77777777" w:rsidR="0005746B" w:rsidRDefault="0005746B" w:rsidP="00614B92">
            <w:pPr>
              <w:jc w:val="both"/>
              <w:rPr>
                <w:rFonts w:ascii="標楷體" w:eastAsia="標楷體" w:hAnsi="標楷體"/>
                <w:bCs/>
              </w:rPr>
            </w:pPr>
          </w:p>
          <w:p w14:paraId="0584573A" w14:textId="77777777" w:rsidR="0005746B" w:rsidRDefault="0005746B" w:rsidP="00614B92">
            <w:pPr>
              <w:jc w:val="both"/>
              <w:rPr>
                <w:rFonts w:ascii="標楷體" w:eastAsia="標楷體" w:hAnsi="標楷體"/>
                <w:bCs/>
              </w:rPr>
            </w:pPr>
          </w:p>
          <w:p w14:paraId="12C839AE" w14:textId="77777777" w:rsidR="0005746B" w:rsidRDefault="0005746B" w:rsidP="00614B92">
            <w:pPr>
              <w:jc w:val="both"/>
              <w:rPr>
                <w:rFonts w:ascii="標楷體" w:eastAsia="標楷體" w:hAnsi="標楷體"/>
                <w:bCs/>
              </w:rPr>
            </w:pPr>
          </w:p>
          <w:p w14:paraId="50F68B9A" w14:textId="77777777" w:rsidR="0005746B" w:rsidRDefault="0005746B" w:rsidP="00614B92">
            <w:pPr>
              <w:jc w:val="both"/>
              <w:rPr>
                <w:rFonts w:ascii="標楷體" w:eastAsia="標楷體" w:hAnsi="標楷體"/>
                <w:bCs/>
              </w:rPr>
            </w:pPr>
          </w:p>
          <w:p w14:paraId="184784CE" w14:textId="77777777" w:rsidR="0005746B" w:rsidRDefault="0005746B" w:rsidP="00614B92">
            <w:pPr>
              <w:jc w:val="both"/>
              <w:rPr>
                <w:rFonts w:ascii="標楷體" w:eastAsia="標楷體" w:hAnsi="標楷體"/>
                <w:bCs/>
              </w:rPr>
            </w:pPr>
          </w:p>
          <w:p w14:paraId="4CB47FE5" w14:textId="77777777" w:rsidR="0005746B" w:rsidRDefault="0005746B" w:rsidP="00614B92">
            <w:pPr>
              <w:jc w:val="both"/>
              <w:rPr>
                <w:rFonts w:ascii="標楷體" w:eastAsia="標楷體" w:hAnsi="標楷體"/>
                <w:bCs/>
              </w:rPr>
            </w:pPr>
          </w:p>
          <w:p w14:paraId="383E3861" w14:textId="77777777" w:rsidR="0005746B" w:rsidRDefault="0005746B" w:rsidP="00614B92">
            <w:pPr>
              <w:jc w:val="both"/>
              <w:rPr>
                <w:rFonts w:ascii="標楷體" w:eastAsia="標楷體" w:hAnsi="標楷體"/>
                <w:bCs/>
              </w:rPr>
            </w:pPr>
          </w:p>
          <w:p w14:paraId="65D55534" w14:textId="77777777" w:rsidR="0005746B" w:rsidRDefault="0005746B" w:rsidP="00614B92">
            <w:pPr>
              <w:jc w:val="both"/>
              <w:rPr>
                <w:rFonts w:ascii="標楷體" w:eastAsia="標楷體" w:hAnsi="標楷體"/>
                <w:bCs/>
              </w:rPr>
            </w:pPr>
          </w:p>
          <w:p w14:paraId="61AB83D2" w14:textId="77777777" w:rsidR="0005746B" w:rsidRDefault="0005746B" w:rsidP="00614B92">
            <w:pPr>
              <w:jc w:val="both"/>
              <w:rPr>
                <w:rFonts w:ascii="標楷體" w:eastAsia="標楷體" w:hAnsi="標楷體"/>
                <w:bCs/>
              </w:rPr>
            </w:pPr>
          </w:p>
          <w:p w14:paraId="1ACC87C2" w14:textId="77777777" w:rsidR="0005746B" w:rsidRDefault="0005746B" w:rsidP="00614B92">
            <w:pPr>
              <w:jc w:val="both"/>
              <w:rPr>
                <w:rFonts w:ascii="標楷體" w:eastAsia="標楷體" w:hAnsi="標楷體"/>
                <w:bCs/>
              </w:rPr>
            </w:pPr>
          </w:p>
          <w:p w14:paraId="7138C2A9" w14:textId="77777777" w:rsidR="0005746B" w:rsidRDefault="0005746B" w:rsidP="00614B92">
            <w:pPr>
              <w:jc w:val="both"/>
              <w:rPr>
                <w:rFonts w:ascii="標楷體" w:eastAsia="標楷體" w:hAnsi="標楷體"/>
                <w:bCs/>
              </w:rPr>
            </w:pPr>
          </w:p>
          <w:p w14:paraId="331DD90D" w14:textId="77777777" w:rsidR="0005746B" w:rsidRDefault="0005746B" w:rsidP="00614B92">
            <w:pPr>
              <w:jc w:val="both"/>
              <w:rPr>
                <w:rFonts w:ascii="標楷體" w:eastAsia="標楷體" w:hAnsi="標楷體"/>
                <w:bCs/>
              </w:rPr>
            </w:pPr>
          </w:p>
          <w:p w14:paraId="33CB0A5B" w14:textId="77777777" w:rsidR="0005746B" w:rsidRDefault="0005746B" w:rsidP="00614B92">
            <w:pPr>
              <w:jc w:val="both"/>
              <w:rPr>
                <w:rFonts w:ascii="標楷體" w:eastAsia="標楷體" w:hAnsi="標楷體"/>
                <w:bCs/>
              </w:rPr>
            </w:pPr>
          </w:p>
          <w:p w14:paraId="69A707DA" w14:textId="77777777" w:rsidR="0005746B" w:rsidRDefault="0005746B" w:rsidP="00614B92">
            <w:pPr>
              <w:jc w:val="both"/>
              <w:rPr>
                <w:rFonts w:ascii="標楷體" w:eastAsia="標楷體" w:hAnsi="標楷體"/>
                <w:bCs/>
              </w:rPr>
            </w:pPr>
          </w:p>
          <w:p w14:paraId="3E9E61A7" w14:textId="77777777" w:rsidR="0005746B" w:rsidRDefault="0005746B" w:rsidP="00614B92">
            <w:pPr>
              <w:jc w:val="both"/>
              <w:rPr>
                <w:rFonts w:ascii="標楷體" w:eastAsia="標楷體" w:hAnsi="標楷體"/>
                <w:bCs/>
              </w:rPr>
            </w:pPr>
          </w:p>
          <w:p w14:paraId="0AA75D9B" w14:textId="77777777" w:rsidR="0005746B" w:rsidRDefault="0005746B" w:rsidP="00614B92">
            <w:pPr>
              <w:jc w:val="both"/>
              <w:rPr>
                <w:rFonts w:ascii="標楷體" w:eastAsia="標楷體" w:hAnsi="標楷體"/>
                <w:bCs/>
              </w:rPr>
            </w:pPr>
          </w:p>
          <w:p w14:paraId="1C4630E4" w14:textId="77777777" w:rsidR="0005746B" w:rsidRDefault="0005746B" w:rsidP="00614B92">
            <w:pPr>
              <w:jc w:val="both"/>
              <w:rPr>
                <w:rFonts w:ascii="標楷體" w:eastAsia="標楷體" w:hAnsi="標楷體"/>
                <w:bCs/>
              </w:rPr>
            </w:pPr>
          </w:p>
          <w:p w14:paraId="494D8214" w14:textId="77777777" w:rsidR="0005746B" w:rsidRDefault="0005746B" w:rsidP="00614B92">
            <w:pPr>
              <w:jc w:val="both"/>
              <w:rPr>
                <w:rFonts w:ascii="標楷體" w:eastAsia="標楷體" w:hAnsi="標楷體"/>
                <w:bCs/>
              </w:rPr>
            </w:pPr>
          </w:p>
          <w:p w14:paraId="0FFA57AE" w14:textId="77777777" w:rsidR="0005746B" w:rsidRDefault="0005746B" w:rsidP="00614B92">
            <w:pPr>
              <w:jc w:val="both"/>
              <w:rPr>
                <w:rFonts w:ascii="標楷體" w:eastAsia="標楷體" w:hAnsi="標楷體"/>
                <w:bCs/>
              </w:rPr>
            </w:pPr>
          </w:p>
          <w:p w14:paraId="0272B735" w14:textId="77777777" w:rsidR="0005746B" w:rsidRDefault="0005746B" w:rsidP="00614B92">
            <w:pPr>
              <w:jc w:val="both"/>
              <w:rPr>
                <w:rFonts w:ascii="標楷體" w:eastAsia="標楷體" w:hAnsi="標楷體"/>
                <w:bCs/>
              </w:rPr>
            </w:pPr>
          </w:p>
          <w:p w14:paraId="258F58BE" w14:textId="77777777" w:rsidR="0005746B" w:rsidRDefault="0005746B" w:rsidP="00614B92">
            <w:pPr>
              <w:jc w:val="both"/>
              <w:rPr>
                <w:rFonts w:ascii="標楷體" w:eastAsia="標楷體" w:hAnsi="標楷體"/>
                <w:bCs/>
              </w:rPr>
            </w:pPr>
          </w:p>
          <w:p w14:paraId="12AD0F55" w14:textId="77777777" w:rsidR="0005746B" w:rsidRDefault="0005746B" w:rsidP="00614B92">
            <w:pPr>
              <w:jc w:val="both"/>
              <w:rPr>
                <w:rFonts w:ascii="標楷體" w:eastAsia="標楷體" w:hAnsi="標楷體"/>
                <w:bCs/>
              </w:rPr>
            </w:pPr>
          </w:p>
          <w:p w14:paraId="5C403562" w14:textId="77777777" w:rsidR="0005746B" w:rsidRDefault="0005746B" w:rsidP="00614B92">
            <w:pPr>
              <w:jc w:val="both"/>
              <w:rPr>
                <w:rFonts w:ascii="標楷體" w:eastAsia="標楷體" w:hAnsi="標楷體"/>
                <w:bCs/>
              </w:rPr>
            </w:pPr>
          </w:p>
          <w:p w14:paraId="6EA9A875" w14:textId="77777777" w:rsidR="0005746B" w:rsidRDefault="0005746B" w:rsidP="00614B92">
            <w:pPr>
              <w:jc w:val="both"/>
              <w:rPr>
                <w:rFonts w:ascii="標楷體" w:eastAsia="標楷體" w:hAnsi="標楷體"/>
                <w:bCs/>
              </w:rPr>
            </w:pPr>
          </w:p>
          <w:p w14:paraId="78A98D23" w14:textId="77777777" w:rsidR="0005746B" w:rsidRDefault="0005746B" w:rsidP="00614B92">
            <w:pPr>
              <w:jc w:val="both"/>
              <w:rPr>
                <w:rFonts w:ascii="標楷體" w:eastAsia="標楷體" w:hAnsi="標楷體"/>
                <w:bCs/>
              </w:rPr>
            </w:pPr>
          </w:p>
          <w:p w14:paraId="42518EB9" w14:textId="77777777" w:rsidR="0005746B" w:rsidRDefault="0005746B" w:rsidP="00614B92">
            <w:pPr>
              <w:jc w:val="both"/>
              <w:rPr>
                <w:rFonts w:ascii="標楷體" w:eastAsia="標楷體" w:hAnsi="標楷體"/>
                <w:bCs/>
              </w:rPr>
            </w:pPr>
          </w:p>
          <w:p w14:paraId="385CE474" w14:textId="77777777" w:rsidR="0005746B" w:rsidRDefault="0005746B" w:rsidP="00614B92">
            <w:pPr>
              <w:jc w:val="both"/>
              <w:rPr>
                <w:rFonts w:ascii="標楷體" w:eastAsia="標楷體" w:hAnsi="標楷體"/>
                <w:bCs/>
              </w:rPr>
            </w:pPr>
          </w:p>
          <w:p w14:paraId="642CF69A" w14:textId="77777777" w:rsidR="0005746B" w:rsidRDefault="0005746B" w:rsidP="00614B92">
            <w:pPr>
              <w:jc w:val="both"/>
              <w:rPr>
                <w:rFonts w:ascii="標楷體" w:eastAsia="標楷體" w:hAnsi="標楷體"/>
                <w:bCs/>
              </w:rPr>
            </w:pPr>
          </w:p>
          <w:p w14:paraId="3302E525" w14:textId="77777777" w:rsidR="0005746B" w:rsidRDefault="0005746B" w:rsidP="00614B92">
            <w:pPr>
              <w:jc w:val="both"/>
              <w:rPr>
                <w:rFonts w:ascii="標楷體" w:eastAsia="標楷體" w:hAnsi="標楷體"/>
                <w:bCs/>
              </w:rPr>
            </w:pPr>
          </w:p>
          <w:p w14:paraId="3512D13D" w14:textId="77777777" w:rsidR="0005746B" w:rsidRDefault="0005746B" w:rsidP="00614B92">
            <w:pPr>
              <w:jc w:val="both"/>
              <w:rPr>
                <w:rFonts w:ascii="標楷體" w:eastAsia="標楷體" w:hAnsi="標楷體"/>
                <w:bCs/>
              </w:rPr>
            </w:pPr>
          </w:p>
          <w:p w14:paraId="318CB64F" w14:textId="77777777" w:rsidR="0005746B" w:rsidRDefault="0005746B" w:rsidP="00614B92">
            <w:pPr>
              <w:jc w:val="both"/>
              <w:rPr>
                <w:rFonts w:ascii="標楷體" w:eastAsia="標楷體" w:hAnsi="標楷體"/>
                <w:bCs/>
              </w:rPr>
            </w:pPr>
          </w:p>
          <w:p w14:paraId="2CBFA799" w14:textId="77777777" w:rsidR="0005746B" w:rsidRDefault="0005746B" w:rsidP="00614B92">
            <w:pPr>
              <w:jc w:val="both"/>
              <w:rPr>
                <w:rFonts w:ascii="標楷體" w:eastAsia="標楷體" w:hAnsi="標楷體"/>
                <w:bCs/>
              </w:rPr>
            </w:pPr>
          </w:p>
          <w:p w14:paraId="7CAB5619" w14:textId="77777777" w:rsidR="0005746B" w:rsidRDefault="0005746B" w:rsidP="00614B92">
            <w:pPr>
              <w:jc w:val="both"/>
              <w:rPr>
                <w:rFonts w:ascii="標楷體" w:eastAsia="標楷體" w:hAnsi="標楷體"/>
                <w:bCs/>
              </w:rPr>
            </w:pPr>
          </w:p>
          <w:p w14:paraId="76C8340F" w14:textId="77777777" w:rsidR="0005746B" w:rsidRDefault="0005746B" w:rsidP="00614B92">
            <w:pPr>
              <w:jc w:val="both"/>
              <w:rPr>
                <w:rFonts w:ascii="標楷體" w:eastAsia="標楷體" w:hAnsi="標楷體"/>
                <w:bCs/>
              </w:rPr>
            </w:pPr>
          </w:p>
          <w:p w14:paraId="0D995248" w14:textId="77777777" w:rsidR="0005746B" w:rsidRDefault="0005746B" w:rsidP="00614B92">
            <w:pPr>
              <w:jc w:val="both"/>
              <w:rPr>
                <w:rFonts w:ascii="標楷體" w:eastAsia="標楷體" w:hAnsi="標楷體"/>
                <w:bCs/>
              </w:rPr>
            </w:pPr>
          </w:p>
          <w:p w14:paraId="7D96D2F7" w14:textId="77777777" w:rsidR="0005746B" w:rsidRDefault="0005746B" w:rsidP="00614B92">
            <w:pPr>
              <w:jc w:val="both"/>
              <w:rPr>
                <w:rFonts w:ascii="標楷體" w:eastAsia="標楷體" w:hAnsi="標楷體"/>
                <w:bCs/>
              </w:rPr>
            </w:pPr>
          </w:p>
          <w:p w14:paraId="0CA14BCC" w14:textId="77777777" w:rsidR="0005746B" w:rsidRDefault="0005746B" w:rsidP="00614B92">
            <w:pPr>
              <w:jc w:val="both"/>
              <w:rPr>
                <w:rFonts w:ascii="標楷體" w:eastAsia="標楷體" w:hAnsi="標楷體"/>
                <w:bCs/>
              </w:rPr>
            </w:pPr>
          </w:p>
          <w:p w14:paraId="5A7B1BE5" w14:textId="77777777" w:rsidR="0005746B" w:rsidRDefault="0005746B" w:rsidP="00614B92">
            <w:pPr>
              <w:jc w:val="both"/>
              <w:rPr>
                <w:rFonts w:ascii="標楷體" w:eastAsia="標楷體" w:hAnsi="標楷體"/>
                <w:bCs/>
              </w:rPr>
            </w:pPr>
          </w:p>
          <w:p w14:paraId="10B65939" w14:textId="77777777" w:rsidR="0005746B" w:rsidRDefault="0005746B" w:rsidP="00614B92">
            <w:pPr>
              <w:jc w:val="both"/>
              <w:rPr>
                <w:rFonts w:ascii="標楷體" w:eastAsia="標楷體" w:hAnsi="標楷體"/>
                <w:bCs/>
              </w:rPr>
            </w:pPr>
          </w:p>
          <w:p w14:paraId="42587BC9" w14:textId="77777777" w:rsidR="0005746B" w:rsidRDefault="0005746B" w:rsidP="00614B92">
            <w:pPr>
              <w:jc w:val="both"/>
              <w:rPr>
                <w:rFonts w:ascii="標楷體" w:eastAsia="標楷體" w:hAnsi="標楷體"/>
                <w:bCs/>
              </w:rPr>
            </w:pPr>
          </w:p>
          <w:p w14:paraId="08B3A22D" w14:textId="77777777" w:rsidR="0005746B" w:rsidRDefault="0005746B" w:rsidP="00614B92">
            <w:pPr>
              <w:jc w:val="both"/>
              <w:rPr>
                <w:rFonts w:ascii="標楷體" w:eastAsia="標楷體" w:hAnsi="標楷體"/>
                <w:bCs/>
              </w:rPr>
            </w:pPr>
          </w:p>
          <w:p w14:paraId="27307D9C" w14:textId="77777777" w:rsidR="0005746B" w:rsidRDefault="0005746B" w:rsidP="00614B92">
            <w:pPr>
              <w:jc w:val="both"/>
              <w:rPr>
                <w:rFonts w:ascii="標楷體" w:eastAsia="標楷體" w:hAnsi="標楷體"/>
                <w:bCs/>
              </w:rPr>
            </w:pPr>
          </w:p>
          <w:p w14:paraId="28135A5F" w14:textId="77777777" w:rsidR="0005746B" w:rsidRDefault="0005746B" w:rsidP="00614B92">
            <w:pPr>
              <w:jc w:val="both"/>
              <w:rPr>
                <w:rFonts w:ascii="標楷體" w:eastAsia="標楷體" w:hAnsi="標楷體"/>
                <w:bCs/>
              </w:rPr>
            </w:pPr>
          </w:p>
          <w:p w14:paraId="5F8E39BA" w14:textId="77777777" w:rsidR="0005746B" w:rsidRDefault="0005746B" w:rsidP="00614B92">
            <w:pPr>
              <w:jc w:val="both"/>
              <w:rPr>
                <w:rFonts w:ascii="標楷體" w:eastAsia="標楷體" w:hAnsi="標楷體"/>
                <w:bCs/>
              </w:rPr>
            </w:pPr>
          </w:p>
          <w:p w14:paraId="169B5017" w14:textId="77777777" w:rsidR="0005746B" w:rsidRDefault="0005746B" w:rsidP="00614B92">
            <w:pPr>
              <w:jc w:val="both"/>
              <w:rPr>
                <w:rFonts w:ascii="標楷體" w:eastAsia="標楷體" w:hAnsi="標楷體"/>
                <w:bCs/>
              </w:rPr>
            </w:pPr>
          </w:p>
          <w:p w14:paraId="6FAC7C7F" w14:textId="77777777" w:rsidR="0005746B" w:rsidRDefault="0005746B" w:rsidP="00614B92">
            <w:pPr>
              <w:jc w:val="both"/>
              <w:rPr>
                <w:rFonts w:ascii="標楷體" w:eastAsia="標楷體" w:hAnsi="標楷體"/>
                <w:bCs/>
              </w:rPr>
            </w:pPr>
          </w:p>
          <w:p w14:paraId="3F2B7345" w14:textId="77777777" w:rsidR="0005746B" w:rsidRDefault="0005746B" w:rsidP="00614B92">
            <w:pPr>
              <w:jc w:val="both"/>
              <w:rPr>
                <w:rFonts w:ascii="標楷體" w:eastAsia="標楷體" w:hAnsi="標楷體"/>
                <w:bCs/>
              </w:rPr>
            </w:pPr>
          </w:p>
          <w:p w14:paraId="5C19C3F6" w14:textId="77777777" w:rsidR="0005746B" w:rsidRDefault="0005746B" w:rsidP="00614B92">
            <w:pPr>
              <w:jc w:val="both"/>
              <w:rPr>
                <w:rFonts w:ascii="標楷體" w:eastAsia="標楷體" w:hAnsi="標楷體"/>
                <w:bCs/>
              </w:rPr>
            </w:pPr>
          </w:p>
          <w:p w14:paraId="33FA50CA" w14:textId="77777777" w:rsidR="0005746B" w:rsidRDefault="0005746B" w:rsidP="00614B92">
            <w:pPr>
              <w:jc w:val="both"/>
              <w:rPr>
                <w:rFonts w:ascii="標楷體" w:eastAsia="標楷體" w:hAnsi="標楷體"/>
                <w:bCs/>
              </w:rPr>
            </w:pPr>
          </w:p>
          <w:p w14:paraId="2C79B4D0" w14:textId="77777777" w:rsidR="0005746B" w:rsidRDefault="0005746B" w:rsidP="00614B92">
            <w:pPr>
              <w:jc w:val="both"/>
              <w:rPr>
                <w:rFonts w:ascii="標楷體" w:eastAsia="標楷體" w:hAnsi="標楷體"/>
                <w:bCs/>
              </w:rPr>
            </w:pPr>
          </w:p>
          <w:p w14:paraId="116A8733" w14:textId="77777777" w:rsidR="0005746B" w:rsidRDefault="0005746B" w:rsidP="00614B92">
            <w:pPr>
              <w:jc w:val="both"/>
              <w:rPr>
                <w:rFonts w:ascii="標楷體" w:eastAsia="標楷體" w:hAnsi="標楷體"/>
                <w:bCs/>
              </w:rPr>
            </w:pPr>
          </w:p>
          <w:p w14:paraId="049E8EB5" w14:textId="77777777" w:rsidR="0005746B" w:rsidRDefault="0005746B" w:rsidP="00614B92">
            <w:pPr>
              <w:jc w:val="both"/>
              <w:rPr>
                <w:rFonts w:ascii="標楷體" w:eastAsia="標楷體" w:hAnsi="標楷體"/>
                <w:bCs/>
              </w:rPr>
            </w:pPr>
          </w:p>
          <w:p w14:paraId="03F64551" w14:textId="77777777" w:rsidR="0005746B" w:rsidRDefault="0005746B" w:rsidP="00614B92">
            <w:pPr>
              <w:jc w:val="both"/>
              <w:rPr>
                <w:rFonts w:ascii="標楷體" w:eastAsia="標楷體" w:hAnsi="標楷體"/>
                <w:bCs/>
              </w:rPr>
            </w:pPr>
          </w:p>
          <w:p w14:paraId="0974AF8B" w14:textId="77777777" w:rsidR="0005746B" w:rsidRDefault="0005746B" w:rsidP="00614B92">
            <w:pPr>
              <w:jc w:val="both"/>
              <w:rPr>
                <w:rFonts w:ascii="標楷體" w:eastAsia="標楷體" w:hAnsi="標楷體"/>
                <w:bCs/>
              </w:rPr>
            </w:pPr>
          </w:p>
          <w:p w14:paraId="15797A44" w14:textId="77777777" w:rsidR="0005746B" w:rsidRDefault="0005746B" w:rsidP="00614B92">
            <w:pPr>
              <w:jc w:val="both"/>
              <w:rPr>
                <w:rFonts w:ascii="標楷體" w:eastAsia="標楷體" w:hAnsi="標楷體"/>
                <w:bCs/>
              </w:rPr>
            </w:pPr>
          </w:p>
          <w:p w14:paraId="6C94F304" w14:textId="77777777" w:rsidR="0005746B" w:rsidRDefault="0005746B" w:rsidP="00614B92">
            <w:pPr>
              <w:jc w:val="both"/>
              <w:rPr>
                <w:rFonts w:ascii="標楷體" w:eastAsia="標楷體" w:hAnsi="標楷體"/>
                <w:bCs/>
              </w:rPr>
            </w:pPr>
          </w:p>
          <w:p w14:paraId="74F90EE2" w14:textId="77777777" w:rsidR="0005746B" w:rsidRDefault="0005746B" w:rsidP="00614B92">
            <w:pPr>
              <w:jc w:val="both"/>
              <w:rPr>
                <w:rFonts w:ascii="標楷體" w:eastAsia="標楷體" w:hAnsi="標楷體"/>
                <w:bCs/>
              </w:rPr>
            </w:pPr>
          </w:p>
          <w:p w14:paraId="19B5BD7F" w14:textId="77777777" w:rsidR="0005746B" w:rsidRDefault="0005746B" w:rsidP="00614B92">
            <w:pPr>
              <w:jc w:val="both"/>
              <w:rPr>
                <w:rFonts w:ascii="標楷體" w:eastAsia="標楷體" w:hAnsi="標楷體"/>
                <w:bCs/>
              </w:rPr>
            </w:pPr>
          </w:p>
          <w:p w14:paraId="0B8AC27E" w14:textId="77777777" w:rsidR="0005746B" w:rsidRDefault="0005746B" w:rsidP="00614B92">
            <w:pPr>
              <w:jc w:val="both"/>
              <w:rPr>
                <w:rFonts w:ascii="標楷體" w:eastAsia="標楷體" w:hAnsi="標楷體"/>
                <w:bCs/>
              </w:rPr>
            </w:pPr>
          </w:p>
          <w:p w14:paraId="67BF7A8E" w14:textId="77777777" w:rsidR="0005746B" w:rsidRDefault="0005746B" w:rsidP="00614B92">
            <w:pPr>
              <w:jc w:val="both"/>
              <w:rPr>
                <w:rFonts w:ascii="標楷體" w:eastAsia="標楷體" w:hAnsi="標楷體"/>
                <w:bCs/>
              </w:rPr>
            </w:pPr>
          </w:p>
          <w:p w14:paraId="61645C2A" w14:textId="77777777" w:rsidR="0005746B" w:rsidRDefault="0005746B" w:rsidP="00614B92">
            <w:pPr>
              <w:jc w:val="both"/>
              <w:rPr>
                <w:rFonts w:ascii="標楷體" w:eastAsia="標楷體" w:hAnsi="標楷體"/>
                <w:bCs/>
              </w:rPr>
            </w:pPr>
          </w:p>
          <w:p w14:paraId="7BF0811D" w14:textId="77777777" w:rsidR="0005746B" w:rsidRDefault="0005746B" w:rsidP="00614B92">
            <w:pPr>
              <w:jc w:val="both"/>
              <w:rPr>
                <w:rFonts w:ascii="標楷體" w:eastAsia="標楷體" w:hAnsi="標楷體"/>
                <w:bCs/>
              </w:rPr>
            </w:pPr>
          </w:p>
          <w:p w14:paraId="205673E5" w14:textId="77777777" w:rsidR="0005746B" w:rsidRDefault="0005746B" w:rsidP="00614B92">
            <w:pPr>
              <w:jc w:val="both"/>
              <w:rPr>
                <w:rFonts w:ascii="標楷體" w:eastAsia="標楷體" w:hAnsi="標楷體"/>
                <w:bCs/>
              </w:rPr>
            </w:pPr>
          </w:p>
          <w:p w14:paraId="7AC24378" w14:textId="77777777" w:rsidR="0005746B" w:rsidRDefault="0005746B" w:rsidP="00614B92">
            <w:pPr>
              <w:jc w:val="both"/>
              <w:rPr>
                <w:rFonts w:ascii="標楷體" w:eastAsia="標楷體" w:hAnsi="標楷體"/>
                <w:bCs/>
              </w:rPr>
            </w:pPr>
          </w:p>
          <w:p w14:paraId="593C12D3" w14:textId="77777777" w:rsidR="0005746B" w:rsidRDefault="0005746B" w:rsidP="00614B92">
            <w:pPr>
              <w:jc w:val="both"/>
              <w:rPr>
                <w:rFonts w:ascii="標楷體" w:eastAsia="標楷體" w:hAnsi="標楷體"/>
                <w:bCs/>
              </w:rPr>
            </w:pPr>
          </w:p>
          <w:p w14:paraId="6C9101AD" w14:textId="77777777" w:rsidR="0005746B" w:rsidRDefault="0005746B" w:rsidP="00614B92">
            <w:pPr>
              <w:jc w:val="both"/>
              <w:rPr>
                <w:rFonts w:ascii="標楷體" w:eastAsia="標楷體" w:hAnsi="標楷體"/>
                <w:bCs/>
              </w:rPr>
            </w:pPr>
          </w:p>
          <w:p w14:paraId="45741A75" w14:textId="77777777" w:rsidR="0005746B" w:rsidRDefault="0005746B" w:rsidP="00614B92">
            <w:pPr>
              <w:jc w:val="both"/>
              <w:rPr>
                <w:rFonts w:ascii="標楷體" w:eastAsia="標楷體" w:hAnsi="標楷體"/>
                <w:bCs/>
              </w:rPr>
            </w:pPr>
          </w:p>
          <w:p w14:paraId="1F124E3C" w14:textId="77777777" w:rsidR="0005746B" w:rsidRDefault="0005746B" w:rsidP="00614B92">
            <w:pPr>
              <w:jc w:val="both"/>
              <w:rPr>
                <w:rFonts w:ascii="標楷體" w:eastAsia="標楷體" w:hAnsi="標楷體"/>
                <w:bCs/>
              </w:rPr>
            </w:pPr>
          </w:p>
          <w:p w14:paraId="4855D605" w14:textId="77777777" w:rsidR="0005746B" w:rsidRDefault="0005746B" w:rsidP="00614B92">
            <w:pPr>
              <w:jc w:val="both"/>
              <w:rPr>
                <w:rFonts w:ascii="標楷體" w:eastAsia="標楷體" w:hAnsi="標楷體"/>
                <w:bCs/>
              </w:rPr>
            </w:pPr>
          </w:p>
          <w:p w14:paraId="4849788A" w14:textId="77777777" w:rsidR="0005746B" w:rsidRDefault="0005746B" w:rsidP="00614B92">
            <w:pPr>
              <w:jc w:val="both"/>
              <w:rPr>
                <w:rFonts w:ascii="標楷體" w:eastAsia="標楷體" w:hAnsi="標楷體"/>
                <w:bCs/>
              </w:rPr>
            </w:pPr>
          </w:p>
          <w:p w14:paraId="77D103B4" w14:textId="77777777" w:rsidR="0005746B" w:rsidRDefault="0005746B" w:rsidP="00614B92">
            <w:pPr>
              <w:jc w:val="both"/>
              <w:rPr>
                <w:rFonts w:ascii="標楷體" w:eastAsia="標楷體" w:hAnsi="標楷體"/>
                <w:bCs/>
              </w:rPr>
            </w:pPr>
          </w:p>
          <w:p w14:paraId="05D4D5B3" w14:textId="77777777" w:rsidR="0005746B" w:rsidRDefault="0005746B" w:rsidP="00614B92">
            <w:pPr>
              <w:jc w:val="both"/>
              <w:rPr>
                <w:rFonts w:ascii="標楷體" w:eastAsia="標楷體" w:hAnsi="標楷體"/>
                <w:bCs/>
              </w:rPr>
            </w:pPr>
          </w:p>
          <w:p w14:paraId="74914A7E" w14:textId="77777777" w:rsidR="0005746B" w:rsidRDefault="0005746B" w:rsidP="00614B92">
            <w:pPr>
              <w:jc w:val="both"/>
              <w:rPr>
                <w:rFonts w:ascii="標楷體" w:eastAsia="標楷體" w:hAnsi="標楷體"/>
                <w:bCs/>
              </w:rPr>
            </w:pPr>
          </w:p>
          <w:p w14:paraId="2F4711FD" w14:textId="77777777" w:rsidR="0005746B" w:rsidRDefault="0005746B" w:rsidP="00614B92">
            <w:pPr>
              <w:jc w:val="both"/>
              <w:rPr>
                <w:rFonts w:ascii="標楷體" w:eastAsia="標楷體" w:hAnsi="標楷體"/>
                <w:bCs/>
              </w:rPr>
            </w:pPr>
          </w:p>
          <w:p w14:paraId="4728927D" w14:textId="77777777" w:rsidR="0005746B" w:rsidRDefault="0005746B" w:rsidP="00614B92">
            <w:pPr>
              <w:jc w:val="both"/>
              <w:rPr>
                <w:rFonts w:ascii="標楷體" w:eastAsia="標楷體" w:hAnsi="標楷體"/>
                <w:bCs/>
              </w:rPr>
            </w:pPr>
          </w:p>
          <w:p w14:paraId="64F09BD4" w14:textId="77777777" w:rsidR="0005746B" w:rsidRDefault="0005746B" w:rsidP="00614B92">
            <w:pPr>
              <w:jc w:val="both"/>
              <w:rPr>
                <w:rFonts w:ascii="標楷體" w:eastAsia="標楷體" w:hAnsi="標楷體"/>
                <w:bCs/>
              </w:rPr>
            </w:pPr>
          </w:p>
          <w:p w14:paraId="235AAEC8" w14:textId="77777777" w:rsidR="0005746B" w:rsidRDefault="0005746B" w:rsidP="00614B92">
            <w:pPr>
              <w:jc w:val="both"/>
              <w:rPr>
                <w:rFonts w:ascii="標楷體" w:eastAsia="標楷體" w:hAnsi="標楷體"/>
                <w:bCs/>
              </w:rPr>
            </w:pPr>
          </w:p>
          <w:p w14:paraId="5A7A4DB5" w14:textId="77777777" w:rsidR="0005746B" w:rsidRDefault="0005746B" w:rsidP="00614B92">
            <w:pPr>
              <w:jc w:val="both"/>
              <w:rPr>
                <w:rFonts w:ascii="標楷體" w:eastAsia="標楷體" w:hAnsi="標楷體"/>
                <w:bCs/>
              </w:rPr>
            </w:pPr>
          </w:p>
          <w:p w14:paraId="2EC0CB6D" w14:textId="77777777" w:rsidR="0005746B" w:rsidRDefault="0005746B" w:rsidP="00614B92">
            <w:pPr>
              <w:jc w:val="both"/>
              <w:rPr>
                <w:rFonts w:ascii="標楷體" w:eastAsia="標楷體" w:hAnsi="標楷體"/>
                <w:bCs/>
              </w:rPr>
            </w:pPr>
          </w:p>
          <w:p w14:paraId="4A630B30" w14:textId="77777777" w:rsidR="0005746B" w:rsidRDefault="0005746B" w:rsidP="00614B92">
            <w:pPr>
              <w:jc w:val="both"/>
              <w:rPr>
                <w:rFonts w:ascii="標楷體" w:eastAsia="標楷體" w:hAnsi="標楷體"/>
                <w:bCs/>
              </w:rPr>
            </w:pPr>
          </w:p>
          <w:p w14:paraId="251DEBE6" w14:textId="77777777" w:rsidR="0005746B" w:rsidRDefault="0005746B" w:rsidP="00614B92">
            <w:pPr>
              <w:jc w:val="both"/>
              <w:rPr>
                <w:rFonts w:ascii="標楷體" w:eastAsia="標楷體" w:hAnsi="標楷體"/>
                <w:bCs/>
              </w:rPr>
            </w:pPr>
          </w:p>
          <w:p w14:paraId="111566F4" w14:textId="77777777" w:rsidR="0005746B" w:rsidRDefault="0005746B" w:rsidP="00614B92">
            <w:pPr>
              <w:jc w:val="both"/>
              <w:rPr>
                <w:rFonts w:ascii="標楷體" w:eastAsia="標楷體" w:hAnsi="標楷體"/>
                <w:bCs/>
              </w:rPr>
            </w:pPr>
          </w:p>
          <w:p w14:paraId="1CF35185" w14:textId="77777777" w:rsidR="0005746B" w:rsidRDefault="0005746B" w:rsidP="00614B92">
            <w:pPr>
              <w:jc w:val="both"/>
              <w:rPr>
                <w:rFonts w:ascii="標楷體" w:eastAsia="標楷體" w:hAnsi="標楷體"/>
                <w:bCs/>
              </w:rPr>
            </w:pPr>
          </w:p>
          <w:p w14:paraId="1D753462" w14:textId="77777777" w:rsidR="0005746B" w:rsidRDefault="0005746B" w:rsidP="00614B92">
            <w:pPr>
              <w:jc w:val="both"/>
              <w:rPr>
                <w:rFonts w:ascii="標楷體" w:eastAsia="標楷體" w:hAnsi="標楷體"/>
                <w:bCs/>
              </w:rPr>
            </w:pPr>
          </w:p>
          <w:p w14:paraId="7A4F4E3A" w14:textId="77777777" w:rsidR="0005746B" w:rsidRDefault="0005746B" w:rsidP="00614B92">
            <w:pPr>
              <w:jc w:val="both"/>
              <w:rPr>
                <w:rFonts w:ascii="標楷體" w:eastAsia="標楷體" w:hAnsi="標楷體"/>
                <w:bCs/>
              </w:rPr>
            </w:pPr>
          </w:p>
          <w:p w14:paraId="6ECE748E" w14:textId="77777777" w:rsidR="0005746B" w:rsidRDefault="0005746B" w:rsidP="00614B92">
            <w:pPr>
              <w:jc w:val="both"/>
              <w:rPr>
                <w:rFonts w:ascii="標楷體" w:eastAsia="標楷體" w:hAnsi="標楷體"/>
                <w:bCs/>
              </w:rPr>
            </w:pPr>
          </w:p>
          <w:p w14:paraId="056190A6" w14:textId="77777777" w:rsidR="0005746B" w:rsidRDefault="0005746B" w:rsidP="00614B92">
            <w:pPr>
              <w:jc w:val="both"/>
              <w:rPr>
                <w:rFonts w:ascii="標楷體" w:eastAsia="標楷體" w:hAnsi="標楷體"/>
                <w:bCs/>
              </w:rPr>
            </w:pPr>
          </w:p>
          <w:p w14:paraId="3B037E8B" w14:textId="77777777" w:rsidR="0005746B" w:rsidRDefault="0005746B" w:rsidP="00614B92">
            <w:pPr>
              <w:jc w:val="both"/>
              <w:rPr>
                <w:rFonts w:ascii="標楷體" w:eastAsia="標楷體" w:hAnsi="標楷體"/>
                <w:bCs/>
              </w:rPr>
            </w:pPr>
          </w:p>
          <w:p w14:paraId="61494856" w14:textId="77777777" w:rsidR="0005746B" w:rsidRDefault="0005746B" w:rsidP="00614B92">
            <w:pPr>
              <w:jc w:val="both"/>
              <w:rPr>
                <w:rFonts w:ascii="標楷體" w:eastAsia="標楷體" w:hAnsi="標楷體"/>
                <w:bCs/>
              </w:rPr>
            </w:pPr>
          </w:p>
          <w:p w14:paraId="7B375C24" w14:textId="77777777" w:rsidR="0005746B" w:rsidRDefault="0005746B" w:rsidP="00614B92">
            <w:pPr>
              <w:jc w:val="both"/>
              <w:rPr>
                <w:rFonts w:ascii="標楷體" w:eastAsia="標楷體" w:hAnsi="標楷體"/>
                <w:bCs/>
              </w:rPr>
            </w:pPr>
          </w:p>
          <w:p w14:paraId="6C869025" w14:textId="77777777" w:rsidR="0005746B" w:rsidRDefault="0005746B" w:rsidP="00614B92">
            <w:pPr>
              <w:jc w:val="both"/>
              <w:rPr>
                <w:rFonts w:ascii="標楷體" w:eastAsia="標楷體" w:hAnsi="標楷體"/>
                <w:bCs/>
              </w:rPr>
            </w:pPr>
          </w:p>
          <w:p w14:paraId="2ACC70B2" w14:textId="77777777" w:rsidR="0005746B" w:rsidRDefault="0005746B" w:rsidP="00614B92">
            <w:pPr>
              <w:jc w:val="both"/>
              <w:rPr>
                <w:rFonts w:ascii="標楷體" w:eastAsia="標楷體" w:hAnsi="標楷體"/>
                <w:bCs/>
              </w:rPr>
            </w:pPr>
          </w:p>
          <w:p w14:paraId="6AABA88D" w14:textId="77777777" w:rsidR="0005746B" w:rsidRDefault="0005746B" w:rsidP="00614B92">
            <w:pPr>
              <w:jc w:val="both"/>
              <w:rPr>
                <w:rFonts w:ascii="標楷體" w:eastAsia="標楷體" w:hAnsi="標楷體"/>
                <w:bCs/>
              </w:rPr>
            </w:pPr>
          </w:p>
          <w:p w14:paraId="5745B767" w14:textId="77777777" w:rsidR="0005746B" w:rsidRDefault="0005746B" w:rsidP="00614B92">
            <w:pPr>
              <w:jc w:val="both"/>
              <w:rPr>
                <w:rFonts w:ascii="標楷體" w:eastAsia="標楷體" w:hAnsi="標楷體"/>
                <w:bCs/>
              </w:rPr>
            </w:pPr>
          </w:p>
          <w:p w14:paraId="2D729081" w14:textId="77777777" w:rsidR="0005746B" w:rsidRDefault="0005746B" w:rsidP="00614B92">
            <w:pPr>
              <w:jc w:val="both"/>
              <w:rPr>
                <w:rFonts w:ascii="標楷體" w:eastAsia="標楷體" w:hAnsi="標楷體"/>
                <w:bCs/>
              </w:rPr>
            </w:pPr>
          </w:p>
          <w:p w14:paraId="6E1B0624" w14:textId="77777777" w:rsidR="0005746B" w:rsidRDefault="0005746B" w:rsidP="00614B92">
            <w:pPr>
              <w:jc w:val="both"/>
              <w:rPr>
                <w:rFonts w:ascii="標楷體" w:eastAsia="標楷體" w:hAnsi="標楷體"/>
                <w:bCs/>
              </w:rPr>
            </w:pPr>
          </w:p>
          <w:p w14:paraId="09874438" w14:textId="77777777" w:rsidR="0005746B" w:rsidRDefault="0005746B" w:rsidP="00614B92">
            <w:pPr>
              <w:jc w:val="both"/>
              <w:rPr>
                <w:rFonts w:ascii="標楷體" w:eastAsia="標楷體" w:hAnsi="標楷體"/>
                <w:bCs/>
              </w:rPr>
            </w:pPr>
          </w:p>
          <w:p w14:paraId="276BABAE" w14:textId="77777777" w:rsidR="0005746B" w:rsidRDefault="0005746B" w:rsidP="00614B92">
            <w:pPr>
              <w:jc w:val="both"/>
              <w:rPr>
                <w:rFonts w:ascii="標楷體" w:eastAsia="標楷體" w:hAnsi="標楷體"/>
                <w:bCs/>
              </w:rPr>
            </w:pPr>
          </w:p>
          <w:p w14:paraId="40D0B272" w14:textId="77777777" w:rsidR="0005746B" w:rsidRDefault="0005746B" w:rsidP="00614B92">
            <w:pPr>
              <w:jc w:val="both"/>
              <w:rPr>
                <w:rFonts w:ascii="標楷體" w:eastAsia="標楷體" w:hAnsi="標楷體"/>
                <w:bCs/>
              </w:rPr>
            </w:pPr>
          </w:p>
          <w:p w14:paraId="292F6163" w14:textId="77777777" w:rsidR="0005746B" w:rsidRDefault="0005746B" w:rsidP="00614B92">
            <w:pPr>
              <w:jc w:val="both"/>
              <w:rPr>
                <w:rFonts w:ascii="標楷體" w:eastAsia="標楷體" w:hAnsi="標楷體"/>
                <w:bCs/>
              </w:rPr>
            </w:pPr>
          </w:p>
          <w:p w14:paraId="3B2D843F" w14:textId="77777777" w:rsidR="0005746B" w:rsidRDefault="0005746B" w:rsidP="00614B92">
            <w:pPr>
              <w:jc w:val="both"/>
              <w:rPr>
                <w:rFonts w:ascii="標楷體" w:eastAsia="標楷體" w:hAnsi="標楷體"/>
                <w:bCs/>
              </w:rPr>
            </w:pPr>
          </w:p>
          <w:p w14:paraId="5014C43B" w14:textId="77777777" w:rsidR="0005746B" w:rsidRDefault="0005746B" w:rsidP="00614B92">
            <w:pPr>
              <w:jc w:val="both"/>
              <w:rPr>
                <w:rFonts w:ascii="標楷體" w:eastAsia="標楷體" w:hAnsi="標楷體"/>
                <w:bCs/>
              </w:rPr>
            </w:pPr>
          </w:p>
          <w:p w14:paraId="1C62D30B" w14:textId="77777777" w:rsidR="0005746B" w:rsidRDefault="0005746B" w:rsidP="00614B92">
            <w:pPr>
              <w:jc w:val="both"/>
              <w:rPr>
                <w:rFonts w:ascii="標楷體" w:eastAsia="標楷體" w:hAnsi="標楷體"/>
                <w:bCs/>
              </w:rPr>
            </w:pPr>
          </w:p>
          <w:p w14:paraId="3DB60A72" w14:textId="77777777" w:rsidR="0005746B" w:rsidRDefault="0005746B" w:rsidP="00614B92">
            <w:pPr>
              <w:jc w:val="both"/>
              <w:rPr>
                <w:rFonts w:ascii="標楷體" w:eastAsia="標楷體" w:hAnsi="標楷體"/>
                <w:bCs/>
              </w:rPr>
            </w:pPr>
          </w:p>
          <w:p w14:paraId="37D4045C" w14:textId="77777777" w:rsidR="0005746B" w:rsidRDefault="0005746B" w:rsidP="00614B92">
            <w:pPr>
              <w:jc w:val="both"/>
              <w:rPr>
                <w:rFonts w:ascii="標楷體" w:eastAsia="標楷體" w:hAnsi="標楷體"/>
                <w:bCs/>
              </w:rPr>
            </w:pPr>
          </w:p>
          <w:p w14:paraId="410ACF62" w14:textId="77777777" w:rsidR="0005746B" w:rsidRDefault="0005746B" w:rsidP="00614B92">
            <w:pPr>
              <w:jc w:val="both"/>
              <w:rPr>
                <w:rFonts w:ascii="標楷體" w:eastAsia="標楷體" w:hAnsi="標楷體"/>
                <w:bCs/>
              </w:rPr>
            </w:pPr>
          </w:p>
          <w:p w14:paraId="05C183E0" w14:textId="77777777" w:rsidR="0005746B" w:rsidRDefault="0005746B" w:rsidP="00614B92">
            <w:pPr>
              <w:jc w:val="both"/>
              <w:rPr>
                <w:rFonts w:ascii="標楷體" w:eastAsia="標楷體" w:hAnsi="標楷體"/>
                <w:bCs/>
              </w:rPr>
            </w:pPr>
          </w:p>
          <w:p w14:paraId="79FA1D82" w14:textId="77777777" w:rsidR="0005746B" w:rsidRDefault="0005746B" w:rsidP="00614B92">
            <w:pPr>
              <w:jc w:val="both"/>
              <w:rPr>
                <w:rFonts w:ascii="標楷體" w:eastAsia="標楷體" w:hAnsi="標楷體"/>
                <w:bCs/>
              </w:rPr>
            </w:pPr>
          </w:p>
          <w:p w14:paraId="58577D4F" w14:textId="77777777" w:rsidR="0005746B" w:rsidRDefault="0005746B" w:rsidP="00614B92">
            <w:pPr>
              <w:jc w:val="both"/>
              <w:rPr>
                <w:rFonts w:ascii="標楷體" w:eastAsia="標楷體" w:hAnsi="標楷體"/>
                <w:bCs/>
              </w:rPr>
            </w:pPr>
          </w:p>
          <w:p w14:paraId="572D5288" w14:textId="77777777" w:rsidR="0005746B" w:rsidRDefault="0005746B" w:rsidP="00614B92">
            <w:pPr>
              <w:jc w:val="both"/>
              <w:rPr>
                <w:rFonts w:ascii="標楷體" w:eastAsia="標楷體" w:hAnsi="標楷體"/>
                <w:bCs/>
              </w:rPr>
            </w:pPr>
          </w:p>
          <w:p w14:paraId="7E099106" w14:textId="77777777" w:rsidR="0005746B" w:rsidRDefault="0005746B" w:rsidP="00614B92">
            <w:pPr>
              <w:jc w:val="both"/>
              <w:rPr>
                <w:rFonts w:ascii="標楷體" w:eastAsia="標楷體" w:hAnsi="標楷體"/>
                <w:bCs/>
              </w:rPr>
            </w:pPr>
          </w:p>
          <w:p w14:paraId="359F3F82" w14:textId="77777777" w:rsidR="0005746B" w:rsidRDefault="0005746B" w:rsidP="00614B92">
            <w:pPr>
              <w:jc w:val="both"/>
              <w:rPr>
                <w:rFonts w:ascii="標楷體" w:eastAsia="標楷體" w:hAnsi="標楷體"/>
                <w:bCs/>
              </w:rPr>
            </w:pPr>
          </w:p>
          <w:p w14:paraId="6F848F82" w14:textId="77777777" w:rsidR="0005746B" w:rsidRDefault="0005746B" w:rsidP="00614B92">
            <w:pPr>
              <w:jc w:val="both"/>
              <w:rPr>
                <w:rFonts w:ascii="標楷體" w:eastAsia="標楷體" w:hAnsi="標楷體"/>
                <w:bCs/>
              </w:rPr>
            </w:pPr>
          </w:p>
          <w:p w14:paraId="643DF604" w14:textId="77777777" w:rsidR="0005746B" w:rsidRDefault="0005746B" w:rsidP="00614B92">
            <w:pPr>
              <w:jc w:val="both"/>
              <w:rPr>
                <w:rFonts w:ascii="標楷體" w:eastAsia="標楷體" w:hAnsi="標楷體"/>
                <w:bCs/>
              </w:rPr>
            </w:pPr>
          </w:p>
          <w:p w14:paraId="6E2DFAF0" w14:textId="77777777" w:rsidR="0005746B" w:rsidRDefault="0005746B" w:rsidP="00614B92">
            <w:pPr>
              <w:jc w:val="both"/>
              <w:rPr>
                <w:rFonts w:ascii="標楷體" w:eastAsia="標楷體" w:hAnsi="標楷體"/>
                <w:bCs/>
              </w:rPr>
            </w:pPr>
          </w:p>
          <w:p w14:paraId="37E7CDC5" w14:textId="77777777" w:rsidR="0005746B" w:rsidRDefault="0005746B" w:rsidP="00614B92">
            <w:pPr>
              <w:jc w:val="both"/>
              <w:rPr>
                <w:rFonts w:ascii="標楷體" w:eastAsia="標楷體" w:hAnsi="標楷體"/>
                <w:bCs/>
              </w:rPr>
            </w:pPr>
          </w:p>
          <w:p w14:paraId="3F415074" w14:textId="77777777" w:rsidR="0005746B" w:rsidRDefault="0005746B" w:rsidP="00614B92">
            <w:pPr>
              <w:jc w:val="both"/>
              <w:rPr>
                <w:rFonts w:ascii="標楷體" w:eastAsia="標楷體" w:hAnsi="標楷體"/>
                <w:bCs/>
              </w:rPr>
            </w:pPr>
          </w:p>
          <w:p w14:paraId="01900D28" w14:textId="77777777" w:rsidR="0005746B" w:rsidRDefault="0005746B" w:rsidP="00614B92">
            <w:pPr>
              <w:jc w:val="both"/>
              <w:rPr>
                <w:rFonts w:ascii="標楷體" w:eastAsia="標楷體" w:hAnsi="標楷體"/>
                <w:bCs/>
              </w:rPr>
            </w:pPr>
          </w:p>
          <w:p w14:paraId="7DDFFE6E" w14:textId="77777777" w:rsidR="0005746B" w:rsidRDefault="0005746B" w:rsidP="00614B92">
            <w:pPr>
              <w:jc w:val="both"/>
              <w:rPr>
                <w:rFonts w:ascii="標楷體" w:eastAsia="標楷體" w:hAnsi="標楷體"/>
                <w:bCs/>
              </w:rPr>
            </w:pPr>
          </w:p>
          <w:p w14:paraId="0B6E9D48" w14:textId="77777777" w:rsidR="0005746B" w:rsidRDefault="0005746B" w:rsidP="00614B92">
            <w:pPr>
              <w:jc w:val="both"/>
              <w:rPr>
                <w:rFonts w:ascii="標楷體" w:eastAsia="標楷體" w:hAnsi="標楷體"/>
                <w:bCs/>
              </w:rPr>
            </w:pPr>
          </w:p>
          <w:p w14:paraId="36DB1C91" w14:textId="77777777" w:rsidR="0005746B" w:rsidRDefault="0005746B" w:rsidP="00614B92">
            <w:pPr>
              <w:jc w:val="both"/>
              <w:rPr>
                <w:rFonts w:ascii="標楷體" w:eastAsia="標楷體" w:hAnsi="標楷體"/>
                <w:bCs/>
              </w:rPr>
            </w:pPr>
          </w:p>
          <w:p w14:paraId="50BC8C60" w14:textId="77777777" w:rsidR="0005746B" w:rsidRDefault="0005746B" w:rsidP="00614B92">
            <w:pPr>
              <w:jc w:val="both"/>
              <w:rPr>
                <w:rFonts w:ascii="標楷體" w:eastAsia="標楷體" w:hAnsi="標楷體"/>
                <w:bCs/>
              </w:rPr>
            </w:pPr>
          </w:p>
          <w:p w14:paraId="0D99B0C8" w14:textId="77777777" w:rsidR="0005746B" w:rsidRDefault="0005746B" w:rsidP="00614B92">
            <w:pPr>
              <w:jc w:val="both"/>
              <w:rPr>
                <w:rFonts w:ascii="標楷體" w:eastAsia="標楷體" w:hAnsi="標楷體"/>
                <w:bCs/>
              </w:rPr>
            </w:pPr>
          </w:p>
          <w:p w14:paraId="436519A5" w14:textId="77777777" w:rsidR="0005746B" w:rsidRDefault="0005746B" w:rsidP="00614B92">
            <w:pPr>
              <w:jc w:val="both"/>
              <w:rPr>
                <w:rFonts w:ascii="標楷體" w:eastAsia="標楷體" w:hAnsi="標楷體"/>
                <w:bCs/>
              </w:rPr>
            </w:pPr>
          </w:p>
          <w:p w14:paraId="40731296" w14:textId="77777777" w:rsidR="0005746B" w:rsidRDefault="0005746B" w:rsidP="00614B92">
            <w:pPr>
              <w:jc w:val="both"/>
              <w:rPr>
                <w:rFonts w:ascii="標楷體" w:eastAsia="標楷體" w:hAnsi="標楷體"/>
                <w:bCs/>
              </w:rPr>
            </w:pPr>
          </w:p>
          <w:p w14:paraId="3335271A" w14:textId="77777777" w:rsidR="0005746B" w:rsidRDefault="0005746B" w:rsidP="00614B92">
            <w:pPr>
              <w:jc w:val="both"/>
              <w:rPr>
                <w:rFonts w:ascii="標楷體" w:eastAsia="標楷體" w:hAnsi="標楷體"/>
                <w:bCs/>
              </w:rPr>
            </w:pPr>
          </w:p>
          <w:p w14:paraId="76FF9058" w14:textId="77777777" w:rsidR="0005746B" w:rsidRDefault="0005746B" w:rsidP="00614B92">
            <w:pPr>
              <w:jc w:val="both"/>
              <w:rPr>
                <w:rFonts w:ascii="標楷體" w:eastAsia="標楷體" w:hAnsi="標楷體"/>
                <w:bCs/>
              </w:rPr>
            </w:pPr>
          </w:p>
          <w:p w14:paraId="632D640A" w14:textId="77777777" w:rsidR="0005746B" w:rsidRDefault="0005746B" w:rsidP="00614B92">
            <w:pPr>
              <w:jc w:val="both"/>
              <w:rPr>
                <w:rFonts w:ascii="標楷體" w:eastAsia="標楷體" w:hAnsi="標楷體"/>
                <w:bCs/>
              </w:rPr>
            </w:pPr>
          </w:p>
          <w:p w14:paraId="108F4F46" w14:textId="77777777" w:rsidR="0005746B" w:rsidRDefault="0005746B" w:rsidP="00614B92">
            <w:pPr>
              <w:jc w:val="both"/>
              <w:rPr>
                <w:rFonts w:ascii="標楷體" w:eastAsia="標楷體" w:hAnsi="標楷體"/>
                <w:bCs/>
              </w:rPr>
            </w:pPr>
          </w:p>
          <w:p w14:paraId="260C44FE" w14:textId="77777777" w:rsidR="0005746B" w:rsidRDefault="0005746B" w:rsidP="00614B92">
            <w:pPr>
              <w:jc w:val="both"/>
              <w:rPr>
                <w:rFonts w:ascii="標楷體" w:eastAsia="標楷體" w:hAnsi="標楷體"/>
                <w:bCs/>
              </w:rPr>
            </w:pPr>
          </w:p>
          <w:p w14:paraId="33F3BDCA" w14:textId="77777777" w:rsidR="0005746B" w:rsidRDefault="0005746B" w:rsidP="00614B92">
            <w:pPr>
              <w:jc w:val="both"/>
              <w:rPr>
                <w:rFonts w:ascii="標楷體" w:eastAsia="標楷體" w:hAnsi="標楷體"/>
                <w:bCs/>
              </w:rPr>
            </w:pPr>
          </w:p>
          <w:p w14:paraId="1C0C14E1" w14:textId="77777777" w:rsidR="0005746B" w:rsidRDefault="0005746B" w:rsidP="00614B92">
            <w:pPr>
              <w:jc w:val="both"/>
              <w:rPr>
                <w:rFonts w:ascii="標楷體" w:eastAsia="標楷體" w:hAnsi="標楷體"/>
                <w:bCs/>
              </w:rPr>
            </w:pPr>
          </w:p>
          <w:p w14:paraId="3CA330AD" w14:textId="77777777" w:rsidR="0005746B" w:rsidRDefault="0005746B" w:rsidP="00614B92">
            <w:pPr>
              <w:jc w:val="both"/>
              <w:rPr>
                <w:rFonts w:ascii="標楷體" w:eastAsia="標楷體" w:hAnsi="標楷體"/>
                <w:bCs/>
              </w:rPr>
            </w:pPr>
          </w:p>
          <w:p w14:paraId="20852BDC" w14:textId="77777777" w:rsidR="0005746B" w:rsidRDefault="0005746B" w:rsidP="00614B92">
            <w:pPr>
              <w:jc w:val="both"/>
              <w:rPr>
                <w:rFonts w:ascii="標楷體" w:eastAsia="標楷體" w:hAnsi="標楷體"/>
                <w:bCs/>
              </w:rPr>
            </w:pPr>
          </w:p>
          <w:p w14:paraId="3567E2EB" w14:textId="77777777" w:rsidR="0005746B" w:rsidRDefault="0005746B" w:rsidP="00614B92">
            <w:pPr>
              <w:jc w:val="both"/>
              <w:rPr>
                <w:rFonts w:ascii="標楷體" w:eastAsia="標楷體" w:hAnsi="標楷體"/>
                <w:bCs/>
              </w:rPr>
            </w:pPr>
          </w:p>
          <w:p w14:paraId="5C506A3A" w14:textId="77777777" w:rsidR="0005746B" w:rsidRDefault="0005746B" w:rsidP="00614B92">
            <w:pPr>
              <w:jc w:val="both"/>
              <w:rPr>
                <w:rFonts w:ascii="標楷體" w:eastAsia="標楷體" w:hAnsi="標楷體"/>
                <w:bCs/>
              </w:rPr>
            </w:pPr>
          </w:p>
          <w:p w14:paraId="1759707D" w14:textId="77777777" w:rsidR="0005746B" w:rsidRDefault="0005746B" w:rsidP="00614B92">
            <w:pPr>
              <w:jc w:val="both"/>
              <w:rPr>
                <w:rFonts w:ascii="標楷體" w:eastAsia="標楷體" w:hAnsi="標楷體"/>
                <w:bCs/>
              </w:rPr>
            </w:pPr>
          </w:p>
          <w:p w14:paraId="0C47029B" w14:textId="77777777" w:rsidR="0005746B" w:rsidRDefault="0005746B" w:rsidP="00614B92">
            <w:pPr>
              <w:jc w:val="both"/>
              <w:rPr>
                <w:rFonts w:ascii="標楷體" w:eastAsia="標楷體" w:hAnsi="標楷體"/>
                <w:bCs/>
              </w:rPr>
            </w:pPr>
          </w:p>
          <w:p w14:paraId="5CB183E5" w14:textId="77777777" w:rsidR="0005746B" w:rsidRDefault="0005746B" w:rsidP="00614B92">
            <w:pPr>
              <w:jc w:val="both"/>
              <w:rPr>
                <w:rFonts w:ascii="標楷體" w:eastAsia="標楷體" w:hAnsi="標楷體"/>
                <w:bCs/>
              </w:rPr>
            </w:pPr>
          </w:p>
          <w:p w14:paraId="0EF12FD7" w14:textId="77777777" w:rsidR="0005746B" w:rsidRDefault="0005746B" w:rsidP="00614B92">
            <w:pPr>
              <w:jc w:val="both"/>
              <w:rPr>
                <w:rFonts w:ascii="標楷體" w:eastAsia="標楷體" w:hAnsi="標楷體"/>
                <w:bCs/>
              </w:rPr>
            </w:pPr>
          </w:p>
          <w:p w14:paraId="7FEBFCDE" w14:textId="77777777" w:rsidR="0005746B" w:rsidRDefault="0005746B" w:rsidP="00614B92">
            <w:pPr>
              <w:jc w:val="both"/>
              <w:rPr>
                <w:rFonts w:ascii="標楷體" w:eastAsia="標楷體" w:hAnsi="標楷體"/>
                <w:bCs/>
              </w:rPr>
            </w:pPr>
          </w:p>
          <w:p w14:paraId="076041D3" w14:textId="77777777" w:rsidR="0005746B" w:rsidRDefault="0005746B" w:rsidP="00614B92">
            <w:pPr>
              <w:jc w:val="both"/>
              <w:rPr>
                <w:rFonts w:ascii="標楷體" w:eastAsia="標楷體" w:hAnsi="標楷體"/>
                <w:bCs/>
              </w:rPr>
            </w:pPr>
          </w:p>
          <w:p w14:paraId="6782FB2F" w14:textId="77777777" w:rsidR="0005746B" w:rsidRDefault="0005746B" w:rsidP="00614B92">
            <w:pPr>
              <w:jc w:val="both"/>
              <w:rPr>
                <w:rFonts w:ascii="標楷體" w:eastAsia="標楷體" w:hAnsi="標楷體"/>
                <w:bCs/>
              </w:rPr>
            </w:pPr>
          </w:p>
          <w:p w14:paraId="27B4B826" w14:textId="77777777" w:rsidR="0005746B" w:rsidRDefault="0005746B" w:rsidP="00614B92">
            <w:pPr>
              <w:jc w:val="both"/>
              <w:rPr>
                <w:rFonts w:ascii="標楷體" w:eastAsia="標楷體" w:hAnsi="標楷體"/>
                <w:bCs/>
              </w:rPr>
            </w:pPr>
          </w:p>
          <w:p w14:paraId="115D6CD5" w14:textId="77777777" w:rsidR="0005746B" w:rsidRDefault="0005746B" w:rsidP="00614B92">
            <w:pPr>
              <w:jc w:val="both"/>
              <w:rPr>
                <w:rFonts w:ascii="標楷體" w:eastAsia="標楷體" w:hAnsi="標楷體"/>
                <w:bCs/>
              </w:rPr>
            </w:pPr>
          </w:p>
          <w:p w14:paraId="4BA755CE" w14:textId="77777777" w:rsidR="0005746B" w:rsidRDefault="0005746B" w:rsidP="00614B92">
            <w:pPr>
              <w:jc w:val="both"/>
              <w:rPr>
                <w:rFonts w:ascii="標楷體" w:eastAsia="標楷體" w:hAnsi="標楷體"/>
                <w:bCs/>
              </w:rPr>
            </w:pPr>
          </w:p>
          <w:p w14:paraId="51D1BB26" w14:textId="77777777" w:rsidR="0005746B" w:rsidRDefault="0005746B" w:rsidP="00614B92">
            <w:pPr>
              <w:jc w:val="both"/>
              <w:rPr>
                <w:rFonts w:ascii="標楷體" w:eastAsia="標楷體" w:hAnsi="標楷體"/>
                <w:bCs/>
              </w:rPr>
            </w:pPr>
          </w:p>
          <w:p w14:paraId="4D21C7E3" w14:textId="77777777" w:rsidR="0005746B" w:rsidRDefault="0005746B" w:rsidP="00614B92">
            <w:pPr>
              <w:jc w:val="both"/>
              <w:rPr>
                <w:rFonts w:ascii="標楷體" w:eastAsia="標楷體" w:hAnsi="標楷體"/>
                <w:bCs/>
              </w:rPr>
            </w:pPr>
          </w:p>
          <w:p w14:paraId="6832EAA0" w14:textId="77777777" w:rsidR="0005746B" w:rsidRDefault="0005746B" w:rsidP="00614B92">
            <w:pPr>
              <w:jc w:val="both"/>
              <w:rPr>
                <w:rFonts w:ascii="標楷體" w:eastAsia="標楷體" w:hAnsi="標楷體"/>
                <w:bCs/>
              </w:rPr>
            </w:pPr>
          </w:p>
          <w:p w14:paraId="715A3472" w14:textId="77777777" w:rsidR="0005746B" w:rsidRDefault="0005746B" w:rsidP="00614B92">
            <w:pPr>
              <w:jc w:val="both"/>
              <w:rPr>
                <w:rFonts w:ascii="標楷體" w:eastAsia="標楷體" w:hAnsi="標楷體"/>
                <w:bCs/>
              </w:rPr>
            </w:pPr>
          </w:p>
          <w:p w14:paraId="4BD228E9" w14:textId="77777777" w:rsidR="0005746B" w:rsidRDefault="0005746B" w:rsidP="00614B92">
            <w:pPr>
              <w:jc w:val="both"/>
              <w:rPr>
                <w:rFonts w:ascii="標楷體" w:eastAsia="標楷體" w:hAnsi="標楷體"/>
                <w:bCs/>
              </w:rPr>
            </w:pPr>
          </w:p>
          <w:p w14:paraId="1A1822DA" w14:textId="77777777" w:rsidR="0005746B" w:rsidRDefault="0005746B" w:rsidP="00614B92">
            <w:pPr>
              <w:jc w:val="both"/>
              <w:rPr>
                <w:rFonts w:ascii="標楷體" w:eastAsia="標楷體" w:hAnsi="標楷體"/>
                <w:bCs/>
              </w:rPr>
            </w:pPr>
          </w:p>
          <w:p w14:paraId="632F49D1" w14:textId="77777777" w:rsidR="0005746B" w:rsidRDefault="0005746B" w:rsidP="00614B92">
            <w:pPr>
              <w:jc w:val="both"/>
              <w:rPr>
                <w:rFonts w:ascii="標楷體" w:eastAsia="標楷體" w:hAnsi="標楷體"/>
                <w:bCs/>
              </w:rPr>
            </w:pPr>
          </w:p>
          <w:p w14:paraId="4CC790E5" w14:textId="77777777" w:rsidR="0005746B" w:rsidRDefault="0005746B" w:rsidP="00614B92">
            <w:pPr>
              <w:jc w:val="both"/>
              <w:rPr>
                <w:rFonts w:ascii="標楷體" w:eastAsia="標楷體" w:hAnsi="標楷體"/>
                <w:bCs/>
              </w:rPr>
            </w:pPr>
          </w:p>
          <w:p w14:paraId="0A590AA9" w14:textId="77777777" w:rsidR="0005746B" w:rsidRDefault="0005746B" w:rsidP="00614B92">
            <w:pPr>
              <w:jc w:val="both"/>
              <w:rPr>
                <w:rFonts w:ascii="標楷體" w:eastAsia="標楷體" w:hAnsi="標楷體"/>
                <w:bCs/>
              </w:rPr>
            </w:pPr>
          </w:p>
          <w:p w14:paraId="6CBD80BF" w14:textId="77777777" w:rsidR="0005746B" w:rsidRDefault="0005746B" w:rsidP="00614B92">
            <w:pPr>
              <w:jc w:val="both"/>
              <w:rPr>
                <w:rFonts w:ascii="標楷體" w:eastAsia="標楷體" w:hAnsi="標楷體"/>
                <w:bCs/>
              </w:rPr>
            </w:pPr>
          </w:p>
          <w:p w14:paraId="51F2C627" w14:textId="14FA989D" w:rsidR="0005746B" w:rsidRPr="00CA163D" w:rsidRDefault="0005746B" w:rsidP="00614B92">
            <w:pPr>
              <w:jc w:val="both"/>
              <w:rPr>
                <w:rFonts w:ascii="標楷體" w:eastAsia="標楷體" w:hAnsi="標楷體"/>
                <w:bCs/>
              </w:rPr>
            </w:pPr>
            <w:r w:rsidRPr="0005746B">
              <w:rPr>
                <w:rFonts w:ascii="標楷體" w:eastAsia="標楷體" w:hAnsi="標楷體" w:hint="eastAsia"/>
                <w:bCs/>
              </w:rPr>
              <w:t>報告及</w:t>
            </w:r>
            <w:proofErr w:type="gramStart"/>
            <w:r w:rsidRPr="0005746B">
              <w:rPr>
                <w:rFonts w:ascii="標楷體" w:eastAsia="標楷體" w:hAnsi="標楷體" w:hint="eastAsia"/>
                <w:bCs/>
              </w:rPr>
              <w:t>詢</w:t>
            </w:r>
            <w:proofErr w:type="gramEnd"/>
            <w:r w:rsidRPr="0005746B">
              <w:rPr>
                <w:rFonts w:ascii="標楷體" w:eastAsia="標楷體" w:hAnsi="標楷體" w:hint="eastAsia"/>
                <w:bCs/>
              </w:rPr>
              <w:t>答完畢。</w:t>
            </w:r>
          </w:p>
        </w:tc>
      </w:tr>
      <w:tr w:rsidR="00E15897" w:rsidRPr="00CA163D" w14:paraId="746AE30A" w14:textId="77777777" w:rsidTr="00F3434D">
        <w:tc>
          <w:tcPr>
            <w:tcW w:w="242" w:type="pct"/>
            <w:vAlign w:val="center"/>
          </w:tcPr>
          <w:p w14:paraId="1C356CC5" w14:textId="77777777" w:rsidR="00E15897" w:rsidRPr="00F3434D" w:rsidRDefault="00E15897" w:rsidP="00C34B89">
            <w:pPr>
              <w:pStyle w:val="a4"/>
              <w:numPr>
                <w:ilvl w:val="0"/>
                <w:numId w:val="41"/>
              </w:numPr>
              <w:ind w:leftChars="0"/>
              <w:jc w:val="center"/>
              <w:rPr>
                <w:rFonts w:ascii="標楷體" w:eastAsia="標楷體" w:hAnsi="標楷體"/>
                <w:bCs/>
              </w:rPr>
            </w:pPr>
          </w:p>
        </w:tc>
        <w:tc>
          <w:tcPr>
            <w:tcW w:w="901" w:type="pct"/>
            <w:vAlign w:val="center"/>
          </w:tcPr>
          <w:p w14:paraId="028E743C" w14:textId="5020A8BB" w:rsidR="00A00A59" w:rsidRPr="00CA163D" w:rsidRDefault="00A00A59" w:rsidP="00A00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30</w:t>
            </w:r>
          </w:p>
          <w:p w14:paraId="489A8500" w14:textId="4DA329AC" w:rsidR="00E15897" w:rsidRPr="00CA163D" w:rsidRDefault="00A00A59" w:rsidP="00A00A59">
            <w:pPr>
              <w:jc w:val="center"/>
              <w:rPr>
                <w:rFonts w:ascii="標楷體" w:eastAsia="標楷體" w:hAnsi="標楷體"/>
                <w:bCs/>
              </w:rPr>
            </w:pPr>
            <w:r>
              <w:rPr>
                <w:rFonts w:ascii="標楷體" w:eastAsia="標楷體" w:hAnsi="標楷體"/>
                <w:bCs/>
              </w:rPr>
              <w:t>(</w:t>
            </w:r>
            <w:proofErr w:type="gramStart"/>
            <w:r>
              <w:rPr>
                <w:rFonts w:ascii="標楷體" w:eastAsia="標楷體" w:hAnsi="標楷體" w:hint="eastAsia"/>
                <w:bCs/>
              </w:rPr>
              <w:t>一</w:t>
            </w:r>
            <w:proofErr w:type="gramEnd"/>
            <w:r>
              <w:rPr>
                <w:rFonts w:ascii="標楷體" w:eastAsia="標楷體" w:hAnsi="標楷體"/>
                <w:bCs/>
              </w:rPr>
              <w:t>)</w:t>
            </w:r>
          </w:p>
        </w:tc>
        <w:tc>
          <w:tcPr>
            <w:tcW w:w="434" w:type="pct"/>
            <w:vAlign w:val="center"/>
          </w:tcPr>
          <w:p w14:paraId="6AED3D1F" w14:textId="08698DB3" w:rsidR="00E15897" w:rsidRPr="00C34B89" w:rsidRDefault="00A00A59" w:rsidP="00C34B89">
            <w:pPr>
              <w:jc w:val="center"/>
              <w:rPr>
                <w:rFonts w:ascii="標楷體" w:eastAsia="標楷體" w:hAnsi="標楷體"/>
                <w:bCs/>
              </w:rPr>
            </w:pPr>
            <w:proofErr w:type="gramStart"/>
            <w:r w:rsidRPr="00CA163D">
              <w:rPr>
                <w:rFonts w:ascii="標楷體" w:eastAsia="標楷體" w:hAnsi="標楷體" w:hint="eastAsia"/>
                <w:bCs/>
              </w:rPr>
              <w:t>＊</w:t>
            </w:r>
            <w:proofErr w:type="gramEnd"/>
          </w:p>
        </w:tc>
        <w:tc>
          <w:tcPr>
            <w:tcW w:w="1751" w:type="pct"/>
            <w:vAlign w:val="center"/>
          </w:tcPr>
          <w:p w14:paraId="2A4EAC39" w14:textId="691D5A8E" w:rsidR="00E15897" w:rsidRPr="00C34B89" w:rsidRDefault="00A00A59" w:rsidP="00C34B89">
            <w:pPr>
              <w:rPr>
                <w:rFonts w:ascii="標楷體" w:eastAsia="標楷體" w:hAnsi="標楷體"/>
                <w:bCs/>
              </w:rPr>
            </w:pPr>
            <w:r w:rsidRPr="00A00A59">
              <w:rPr>
                <w:rFonts w:ascii="標楷體" w:eastAsia="標楷體" w:hAnsi="標楷體"/>
                <w:bCs/>
              </w:rPr>
              <w:t>考察「屏東地區資源循環成效」</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731D828" w14:textId="758D4D62" w:rsidR="00E15897" w:rsidRPr="0010310F" w:rsidRDefault="00A00A59" w:rsidP="00C34B89">
            <w:pPr>
              <w:rPr>
                <w:rFonts w:ascii="標楷體" w:eastAsia="標楷體" w:hAnsi="標楷體"/>
                <w:bCs/>
              </w:rPr>
            </w:pPr>
            <w:proofErr w:type="gramStart"/>
            <w:r>
              <w:rPr>
                <w:rFonts w:ascii="標楷體" w:eastAsia="標楷體" w:hAnsi="標楷體" w:hint="eastAsia"/>
                <w:bCs/>
              </w:rPr>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3E3E3B04" w14:textId="77777777" w:rsidR="00E15897" w:rsidRPr="00CA163D" w:rsidRDefault="00E15897" w:rsidP="00C34B89">
            <w:pPr>
              <w:jc w:val="both"/>
              <w:rPr>
                <w:rFonts w:ascii="標楷體" w:eastAsia="標楷體" w:hAnsi="標楷體"/>
                <w:bCs/>
              </w:rPr>
            </w:pPr>
          </w:p>
        </w:tc>
      </w:tr>
      <w:tr w:rsidR="00A9692B" w:rsidRPr="00CA163D" w14:paraId="75AB0DB6" w14:textId="77777777" w:rsidTr="00F3434D">
        <w:tc>
          <w:tcPr>
            <w:tcW w:w="242" w:type="pct"/>
            <w:vAlign w:val="center"/>
          </w:tcPr>
          <w:p w14:paraId="299E0723" w14:textId="77777777" w:rsidR="00A9692B" w:rsidRPr="00F3434D" w:rsidRDefault="00A9692B" w:rsidP="00C34B89">
            <w:pPr>
              <w:pStyle w:val="a4"/>
              <w:numPr>
                <w:ilvl w:val="0"/>
                <w:numId w:val="41"/>
              </w:numPr>
              <w:ind w:leftChars="0"/>
              <w:jc w:val="center"/>
              <w:rPr>
                <w:rFonts w:ascii="標楷體" w:eastAsia="標楷體" w:hAnsi="標楷體"/>
                <w:bCs/>
              </w:rPr>
            </w:pPr>
          </w:p>
        </w:tc>
        <w:tc>
          <w:tcPr>
            <w:tcW w:w="901" w:type="pct"/>
            <w:vAlign w:val="center"/>
          </w:tcPr>
          <w:p w14:paraId="07811E7D" w14:textId="119F2A39" w:rsidR="00A9692B" w:rsidRPr="00CA163D" w:rsidRDefault="00A9692B" w:rsidP="00A9692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w:t>
            </w:r>
          </w:p>
          <w:p w14:paraId="2E849758" w14:textId="5BB9DE6D" w:rsidR="00A9692B" w:rsidRPr="00CA163D" w:rsidRDefault="00A9692B" w:rsidP="00A9692B">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FAEC557" w14:textId="643BBC40" w:rsidR="00A9692B" w:rsidRPr="00CA163D" w:rsidRDefault="00A9692B" w:rsidP="00C34B89">
            <w:pPr>
              <w:jc w:val="center"/>
              <w:rPr>
                <w:rFonts w:ascii="標楷體" w:eastAsia="標楷體" w:hAnsi="標楷體"/>
                <w:bCs/>
              </w:rPr>
            </w:pPr>
            <w:r w:rsidRPr="00A9692B">
              <w:rPr>
                <w:rFonts w:ascii="標楷體" w:eastAsia="標楷體" w:hAnsi="標楷體" w:hint="eastAsia"/>
                <w:bCs/>
              </w:rPr>
              <w:t>第4次全體委員會議</w:t>
            </w:r>
          </w:p>
        </w:tc>
        <w:tc>
          <w:tcPr>
            <w:tcW w:w="1751" w:type="pct"/>
            <w:vAlign w:val="center"/>
          </w:tcPr>
          <w:p w14:paraId="0777DC0A"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邀請勞動部部長、衛生福利部、原住民族委員會就「穩定原住民族就業、改善低薪與勞動權益保障，並縮小職業災害發生率及死亡率差距之執行現況與精進作為」進行專題報告，並備質詢。</w:t>
            </w:r>
          </w:p>
          <w:p w14:paraId="0ADD1521"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邀請勞動部、衛生</w:t>
            </w:r>
            <w:proofErr w:type="gramStart"/>
            <w:r w:rsidRPr="008757BE">
              <w:rPr>
                <w:rFonts w:ascii="標楷體" w:eastAsia="標楷體" w:hAnsi="標楷體" w:hint="eastAsia"/>
                <w:bCs/>
              </w:rPr>
              <w:t>福利部就</w:t>
            </w:r>
            <w:proofErr w:type="gramEnd"/>
            <w:r w:rsidRPr="008757BE">
              <w:rPr>
                <w:rFonts w:ascii="標楷體" w:eastAsia="標楷體" w:hAnsi="標楷體" w:hint="eastAsia"/>
                <w:bCs/>
              </w:rPr>
              <w:t>「開放家有十二歲以下子女家庭逕行申請外籍</w:t>
            </w:r>
            <w:proofErr w:type="gramStart"/>
            <w:r w:rsidRPr="008757BE">
              <w:rPr>
                <w:rFonts w:ascii="標楷體" w:eastAsia="標楷體" w:hAnsi="標楷體" w:hint="eastAsia"/>
                <w:bCs/>
              </w:rPr>
              <w:t>家事移工政策</w:t>
            </w:r>
            <w:proofErr w:type="gramEnd"/>
            <w:r w:rsidRPr="008757BE">
              <w:rPr>
                <w:rFonts w:ascii="標楷體" w:eastAsia="標楷體" w:hAnsi="標楷體" w:hint="eastAsia"/>
                <w:bCs/>
              </w:rPr>
              <w:t>，對本國勞工就業、照顧體系負擔、兒童最佳利益及相關權益保障之衝擊評估與制度配套」進行</w:t>
            </w:r>
            <w:r w:rsidRPr="008757BE">
              <w:rPr>
                <w:rFonts w:ascii="標楷體" w:eastAsia="標楷體" w:hAnsi="標楷體" w:hint="eastAsia"/>
                <w:bCs/>
              </w:rPr>
              <w:lastRenderedPageBreak/>
              <w:t>專題報告，並備質詢。</w:t>
            </w:r>
          </w:p>
          <w:p w14:paraId="5840201C" w14:textId="77777777" w:rsid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邀請勞動部、衛生福利部、行政院、行政院人事行政總處、銓敘部、公務人員保障暨培訓委員會、法務部，就「職</w:t>
            </w:r>
            <w:proofErr w:type="gramStart"/>
            <w:r w:rsidRPr="008757BE">
              <w:rPr>
                <w:rFonts w:ascii="標楷體" w:eastAsia="標楷體" w:hAnsi="標楷體" w:hint="eastAsia"/>
                <w:bCs/>
              </w:rPr>
              <w:t>場霸凌</w:t>
            </w:r>
            <w:proofErr w:type="gramEnd"/>
            <w:r w:rsidRPr="008757BE">
              <w:rPr>
                <w:rFonts w:ascii="標楷體" w:eastAsia="標楷體" w:hAnsi="標楷體" w:hint="eastAsia"/>
                <w:bCs/>
              </w:rPr>
              <w:t>申訴機制之檢討：以顏慧欣案為例，如何建構員工心理健康與職場保障機制」進行專題報告，並備質詢。</w:t>
            </w:r>
          </w:p>
          <w:p w14:paraId="5ED56130" w14:textId="02963A1D" w:rsidR="00A9692B" w:rsidRPr="00A00A59" w:rsidRDefault="00A9692B" w:rsidP="008757BE">
            <w:pPr>
              <w:jc w:val="both"/>
              <w:rPr>
                <w:rFonts w:ascii="標楷體" w:eastAsia="標楷體" w:hAnsi="標楷體"/>
                <w:bCs/>
              </w:rPr>
            </w:pPr>
            <w:r w:rsidRPr="00A9692B">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3AFE4C53" w14:textId="6D104002" w:rsidR="00A9692B" w:rsidRDefault="00A9692B" w:rsidP="00C34B89">
            <w:pPr>
              <w:rPr>
                <w:rFonts w:ascii="標楷體" w:eastAsia="標楷體" w:hAnsi="標楷體"/>
                <w:bCs/>
              </w:rPr>
            </w:pPr>
            <w:proofErr w:type="gramStart"/>
            <w:r>
              <w:rPr>
                <w:rFonts w:ascii="標楷體" w:eastAsia="標楷體" w:hAnsi="標楷體" w:hint="eastAsia"/>
                <w:bCs/>
              </w:rPr>
              <w:lastRenderedPageBreak/>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57CE463B" w14:textId="0F3C1680" w:rsidR="00DA67D2" w:rsidRDefault="00DA67D2" w:rsidP="00DA67D2">
            <w:pPr>
              <w:jc w:val="both"/>
              <w:rPr>
                <w:rFonts w:ascii="標楷體" w:eastAsia="標楷體" w:hAnsi="標楷體"/>
                <w:bCs/>
              </w:rPr>
            </w:pPr>
            <w:r w:rsidRPr="00DA67D2">
              <w:rPr>
                <w:rFonts w:ascii="標楷體" w:eastAsia="標楷體" w:hAnsi="標楷體" w:hint="eastAsia"/>
                <w:bCs/>
              </w:rPr>
              <w:t>報告及</w:t>
            </w:r>
            <w:proofErr w:type="gramStart"/>
            <w:r w:rsidRPr="00DA67D2">
              <w:rPr>
                <w:rFonts w:ascii="標楷體" w:eastAsia="標楷體" w:hAnsi="標楷體" w:hint="eastAsia"/>
                <w:bCs/>
              </w:rPr>
              <w:t>詢</w:t>
            </w:r>
            <w:proofErr w:type="gramEnd"/>
            <w:r w:rsidRPr="00DA67D2">
              <w:rPr>
                <w:rFonts w:ascii="標楷體" w:eastAsia="標楷體" w:hAnsi="標楷體" w:hint="eastAsia"/>
                <w:bCs/>
              </w:rPr>
              <w:t>答完畢。</w:t>
            </w:r>
          </w:p>
          <w:p w14:paraId="221A8CFD" w14:textId="77777777" w:rsidR="00DA67D2" w:rsidRDefault="00DA67D2" w:rsidP="00DA67D2">
            <w:pPr>
              <w:jc w:val="both"/>
              <w:rPr>
                <w:rFonts w:ascii="標楷體" w:eastAsia="標楷體" w:hAnsi="標楷體"/>
                <w:bCs/>
              </w:rPr>
            </w:pPr>
          </w:p>
          <w:p w14:paraId="54E97229" w14:textId="77777777" w:rsidR="00DA67D2" w:rsidRDefault="00DA67D2" w:rsidP="00DA67D2">
            <w:pPr>
              <w:jc w:val="both"/>
              <w:rPr>
                <w:rFonts w:ascii="標楷體" w:eastAsia="標楷體" w:hAnsi="標楷體"/>
                <w:bCs/>
              </w:rPr>
            </w:pPr>
          </w:p>
          <w:p w14:paraId="6C7318AE" w14:textId="77777777" w:rsidR="00DA67D2" w:rsidRDefault="00DA67D2" w:rsidP="00DA67D2">
            <w:pPr>
              <w:jc w:val="both"/>
              <w:rPr>
                <w:rFonts w:ascii="標楷體" w:eastAsia="標楷體" w:hAnsi="標楷體"/>
                <w:bCs/>
              </w:rPr>
            </w:pPr>
          </w:p>
          <w:p w14:paraId="56E132D4" w14:textId="77777777" w:rsidR="00DA67D2" w:rsidRDefault="00DA67D2" w:rsidP="00DA67D2">
            <w:pPr>
              <w:jc w:val="both"/>
              <w:rPr>
                <w:rFonts w:ascii="標楷體" w:eastAsia="標楷體" w:hAnsi="標楷體"/>
                <w:bCs/>
              </w:rPr>
            </w:pPr>
          </w:p>
          <w:p w14:paraId="61158548" w14:textId="77777777" w:rsidR="00DA67D2" w:rsidRDefault="00DA67D2" w:rsidP="00DA67D2">
            <w:pPr>
              <w:jc w:val="both"/>
              <w:rPr>
                <w:rFonts w:ascii="標楷體" w:eastAsia="標楷體" w:hAnsi="標楷體"/>
                <w:bCs/>
              </w:rPr>
            </w:pPr>
          </w:p>
          <w:p w14:paraId="4D56A934" w14:textId="77777777" w:rsidR="00DA67D2" w:rsidRDefault="00DA67D2" w:rsidP="00DA67D2">
            <w:pPr>
              <w:jc w:val="both"/>
              <w:rPr>
                <w:rFonts w:ascii="標楷體" w:eastAsia="標楷體" w:hAnsi="標楷體"/>
                <w:bCs/>
              </w:rPr>
            </w:pPr>
          </w:p>
          <w:p w14:paraId="2F3B3ADC" w14:textId="77777777" w:rsidR="00DA67D2" w:rsidRDefault="00DA67D2" w:rsidP="00DA67D2">
            <w:pPr>
              <w:jc w:val="both"/>
              <w:rPr>
                <w:rFonts w:ascii="標楷體" w:eastAsia="標楷體" w:hAnsi="標楷體"/>
                <w:bCs/>
              </w:rPr>
            </w:pPr>
            <w:r>
              <w:rPr>
                <w:rFonts w:ascii="標楷體" w:eastAsia="標楷體" w:hAnsi="標楷體" w:hint="eastAsia"/>
                <w:bCs/>
              </w:rPr>
              <w:t>報告及</w:t>
            </w:r>
            <w:proofErr w:type="gramStart"/>
            <w:r>
              <w:rPr>
                <w:rFonts w:ascii="標楷體" w:eastAsia="標楷體" w:hAnsi="標楷體" w:hint="eastAsia"/>
                <w:bCs/>
              </w:rPr>
              <w:t>詢</w:t>
            </w:r>
            <w:proofErr w:type="gramEnd"/>
            <w:r>
              <w:rPr>
                <w:rFonts w:ascii="標楷體" w:eastAsia="標楷體" w:hAnsi="標楷體" w:hint="eastAsia"/>
                <w:bCs/>
              </w:rPr>
              <w:t>答完畢。</w:t>
            </w:r>
          </w:p>
          <w:p w14:paraId="4F2BC172" w14:textId="77777777" w:rsidR="00DA67D2" w:rsidRDefault="00DA67D2" w:rsidP="00DA67D2">
            <w:pPr>
              <w:jc w:val="both"/>
              <w:rPr>
                <w:rFonts w:ascii="標楷體" w:eastAsia="標楷體" w:hAnsi="標楷體"/>
                <w:bCs/>
              </w:rPr>
            </w:pPr>
          </w:p>
          <w:p w14:paraId="5EC04ED5" w14:textId="77777777" w:rsidR="00DA67D2" w:rsidRDefault="00DA67D2" w:rsidP="00DA67D2">
            <w:pPr>
              <w:jc w:val="both"/>
              <w:rPr>
                <w:rFonts w:ascii="標楷體" w:eastAsia="標楷體" w:hAnsi="標楷體"/>
                <w:bCs/>
              </w:rPr>
            </w:pPr>
          </w:p>
          <w:p w14:paraId="32352D7B" w14:textId="77777777" w:rsidR="00DA67D2" w:rsidRDefault="00DA67D2" w:rsidP="00DA67D2">
            <w:pPr>
              <w:jc w:val="both"/>
              <w:rPr>
                <w:rFonts w:ascii="標楷體" w:eastAsia="標楷體" w:hAnsi="標楷體"/>
                <w:bCs/>
              </w:rPr>
            </w:pPr>
          </w:p>
          <w:p w14:paraId="57EB8899" w14:textId="77777777" w:rsidR="00DA67D2" w:rsidRDefault="00DA67D2" w:rsidP="00DA67D2">
            <w:pPr>
              <w:jc w:val="both"/>
              <w:rPr>
                <w:rFonts w:ascii="標楷體" w:eastAsia="標楷體" w:hAnsi="標楷體"/>
                <w:bCs/>
              </w:rPr>
            </w:pPr>
          </w:p>
          <w:p w14:paraId="298ED8D3" w14:textId="77777777" w:rsidR="00DA67D2" w:rsidRDefault="00DA67D2" w:rsidP="00DA67D2">
            <w:pPr>
              <w:jc w:val="both"/>
              <w:rPr>
                <w:rFonts w:ascii="標楷體" w:eastAsia="標楷體" w:hAnsi="標楷體"/>
                <w:bCs/>
              </w:rPr>
            </w:pPr>
          </w:p>
          <w:p w14:paraId="22895D99" w14:textId="77777777" w:rsidR="00A9692B" w:rsidRDefault="00A9692B" w:rsidP="00DA67D2">
            <w:pPr>
              <w:jc w:val="both"/>
              <w:rPr>
                <w:rFonts w:ascii="標楷體" w:eastAsia="標楷體" w:hAnsi="標楷體"/>
                <w:bCs/>
              </w:rPr>
            </w:pPr>
          </w:p>
          <w:p w14:paraId="0AD8692A" w14:textId="77777777" w:rsidR="00DA67D2" w:rsidRDefault="00DA67D2" w:rsidP="00DA67D2">
            <w:pPr>
              <w:jc w:val="both"/>
              <w:rPr>
                <w:rFonts w:ascii="標楷體" w:eastAsia="標楷體" w:hAnsi="標楷體"/>
                <w:bCs/>
              </w:rPr>
            </w:pPr>
            <w:r>
              <w:rPr>
                <w:rFonts w:ascii="標楷體" w:eastAsia="標楷體" w:hAnsi="標楷體" w:hint="eastAsia"/>
                <w:bCs/>
              </w:rPr>
              <w:t>報告及</w:t>
            </w:r>
            <w:proofErr w:type="gramStart"/>
            <w:r>
              <w:rPr>
                <w:rFonts w:ascii="標楷體" w:eastAsia="標楷體" w:hAnsi="標楷體" w:hint="eastAsia"/>
                <w:bCs/>
              </w:rPr>
              <w:t>詢</w:t>
            </w:r>
            <w:proofErr w:type="gramEnd"/>
            <w:r>
              <w:rPr>
                <w:rFonts w:ascii="標楷體" w:eastAsia="標楷體" w:hAnsi="標楷體" w:hint="eastAsia"/>
                <w:bCs/>
              </w:rPr>
              <w:t>答完畢。</w:t>
            </w:r>
          </w:p>
          <w:p w14:paraId="48C2D67B" w14:textId="365FAB51" w:rsidR="00DA67D2" w:rsidRPr="00CA163D" w:rsidRDefault="00DA67D2" w:rsidP="00DA67D2">
            <w:pPr>
              <w:jc w:val="both"/>
              <w:rPr>
                <w:rFonts w:ascii="標楷體" w:eastAsia="標楷體" w:hAnsi="標楷體"/>
                <w:bCs/>
              </w:rPr>
            </w:pPr>
          </w:p>
        </w:tc>
      </w:tr>
      <w:tr w:rsidR="003F75CF" w:rsidRPr="00CA163D" w14:paraId="6F898885" w14:textId="77777777" w:rsidTr="00F3434D">
        <w:tc>
          <w:tcPr>
            <w:tcW w:w="242" w:type="pct"/>
            <w:vAlign w:val="center"/>
          </w:tcPr>
          <w:p w14:paraId="2B6BC340" w14:textId="77777777" w:rsidR="003F75CF" w:rsidRPr="00F3434D" w:rsidRDefault="003F75CF" w:rsidP="003F75CF">
            <w:pPr>
              <w:pStyle w:val="a4"/>
              <w:numPr>
                <w:ilvl w:val="0"/>
                <w:numId w:val="41"/>
              </w:numPr>
              <w:ind w:leftChars="0"/>
              <w:jc w:val="center"/>
              <w:rPr>
                <w:rFonts w:ascii="標楷體" w:eastAsia="標楷體" w:hAnsi="標楷體"/>
                <w:bCs/>
              </w:rPr>
            </w:pPr>
          </w:p>
        </w:tc>
        <w:tc>
          <w:tcPr>
            <w:tcW w:w="901" w:type="pct"/>
            <w:vAlign w:val="center"/>
          </w:tcPr>
          <w:p w14:paraId="780561DF" w14:textId="77777777" w:rsidR="003F75CF" w:rsidRPr="00CA163D" w:rsidRDefault="003F75CF" w:rsidP="003F75C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2</w:t>
            </w:r>
          </w:p>
          <w:p w14:paraId="602E3249" w14:textId="0188A73E" w:rsidR="003F75CF" w:rsidRPr="00CA163D" w:rsidRDefault="003F75CF" w:rsidP="003F75CF">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674BF1A9" w14:textId="7284B97B" w:rsidR="003F75CF" w:rsidRPr="00C34B89" w:rsidRDefault="003F75CF"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782C3BF" w14:textId="68CC9A38" w:rsidR="003F75CF" w:rsidRPr="00C34B89" w:rsidRDefault="003F75CF" w:rsidP="003F75CF">
            <w:pPr>
              <w:rPr>
                <w:rFonts w:ascii="標楷體" w:eastAsia="標楷體" w:hAnsi="標楷體"/>
                <w:bCs/>
              </w:rPr>
            </w:pPr>
            <w:r w:rsidRPr="00E15897">
              <w:rPr>
                <w:rFonts w:ascii="標楷體" w:eastAsia="標楷體" w:hAnsi="標楷體" w:hint="eastAsia"/>
                <w:bCs/>
              </w:rPr>
              <w:t>舉行「臺灣未來帳戶特別條例草案」公聽會</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E9C710C" w14:textId="0C45495D" w:rsidR="003F75CF" w:rsidRPr="0010310F" w:rsidRDefault="003F75CF" w:rsidP="003F75CF">
            <w:pPr>
              <w:rPr>
                <w:rFonts w:ascii="標楷體" w:eastAsia="標楷體" w:hAnsi="標楷體"/>
                <w:bCs/>
              </w:rPr>
            </w:pPr>
            <w:proofErr w:type="gramStart"/>
            <w:r>
              <w:rPr>
                <w:rFonts w:ascii="標楷體" w:eastAsia="標楷體" w:hAnsi="標楷體" w:hint="eastAsia"/>
                <w:bCs/>
              </w:rPr>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72A99A18" w14:textId="77777777" w:rsidR="003F75CF" w:rsidRPr="00CA163D" w:rsidRDefault="003F75CF" w:rsidP="003F75CF">
            <w:pPr>
              <w:jc w:val="both"/>
              <w:rPr>
                <w:rFonts w:ascii="標楷體" w:eastAsia="標楷體" w:hAnsi="標楷體"/>
                <w:bCs/>
              </w:rPr>
            </w:pPr>
          </w:p>
        </w:tc>
      </w:tr>
      <w:tr w:rsidR="00986A40" w:rsidRPr="00CA163D" w14:paraId="0C22C5EC" w14:textId="77777777" w:rsidTr="00F3434D">
        <w:tc>
          <w:tcPr>
            <w:tcW w:w="242" w:type="pct"/>
            <w:vAlign w:val="center"/>
          </w:tcPr>
          <w:p w14:paraId="0B54DEA3" w14:textId="77777777" w:rsidR="00986A40" w:rsidRPr="00F3434D" w:rsidRDefault="00986A40" w:rsidP="003F75CF">
            <w:pPr>
              <w:pStyle w:val="a4"/>
              <w:numPr>
                <w:ilvl w:val="0"/>
                <w:numId w:val="41"/>
              </w:numPr>
              <w:ind w:leftChars="0"/>
              <w:jc w:val="center"/>
              <w:rPr>
                <w:rFonts w:ascii="標楷體" w:eastAsia="標楷體" w:hAnsi="標楷體"/>
                <w:bCs/>
              </w:rPr>
            </w:pPr>
          </w:p>
        </w:tc>
        <w:tc>
          <w:tcPr>
            <w:tcW w:w="901" w:type="pct"/>
            <w:vAlign w:val="center"/>
          </w:tcPr>
          <w:p w14:paraId="7476D390" w14:textId="468F59E6"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8</w:t>
            </w:r>
          </w:p>
          <w:p w14:paraId="0D9F42A3" w14:textId="77777777" w:rsidR="00986A40" w:rsidRPr="00986A40" w:rsidRDefault="00986A40" w:rsidP="00986A40">
            <w:pPr>
              <w:jc w:val="center"/>
              <w:rPr>
                <w:rFonts w:ascii="標楷體" w:eastAsia="標楷體" w:hAnsi="標楷體"/>
                <w:bCs/>
              </w:rPr>
            </w:pPr>
            <w:r w:rsidRPr="00986A40">
              <w:rPr>
                <w:rFonts w:ascii="標楷體" w:eastAsia="標楷體" w:hAnsi="標楷體" w:hint="eastAsia"/>
                <w:bCs/>
              </w:rPr>
              <w:t>(三)</w:t>
            </w:r>
          </w:p>
          <w:p w14:paraId="31CC1C7D" w14:textId="2682809C"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9</w:t>
            </w:r>
          </w:p>
          <w:p w14:paraId="51EDC2A5" w14:textId="7E6DC6DE" w:rsidR="00986A40" w:rsidRPr="00CA163D" w:rsidRDefault="00986A40" w:rsidP="00986A40">
            <w:pPr>
              <w:jc w:val="center"/>
              <w:rPr>
                <w:rFonts w:ascii="標楷體" w:eastAsia="標楷體" w:hAnsi="標楷體"/>
                <w:bCs/>
              </w:rPr>
            </w:pPr>
            <w:r w:rsidRPr="00986A40">
              <w:rPr>
                <w:rFonts w:ascii="標楷體" w:eastAsia="標楷體" w:hAnsi="標楷體" w:hint="eastAsia"/>
                <w:bCs/>
              </w:rPr>
              <w:t>(四)</w:t>
            </w:r>
          </w:p>
        </w:tc>
        <w:tc>
          <w:tcPr>
            <w:tcW w:w="434" w:type="pct"/>
            <w:vAlign w:val="center"/>
          </w:tcPr>
          <w:p w14:paraId="29510CF5" w14:textId="7D8D7567" w:rsidR="00986A40" w:rsidRPr="00CA163D" w:rsidRDefault="00986A40"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5</w:t>
            </w:r>
            <w:r w:rsidRPr="00986A40">
              <w:rPr>
                <w:rFonts w:ascii="標楷體" w:eastAsia="標楷體" w:hAnsi="標楷體" w:hint="eastAsia"/>
                <w:bCs/>
              </w:rPr>
              <w:t>次全體委員會議</w:t>
            </w:r>
          </w:p>
        </w:tc>
        <w:tc>
          <w:tcPr>
            <w:tcW w:w="1751" w:type="pct"/>
            <w:vAlign w:val="center"/>
          </w:tcPr>
          <w:p w14:paraId="2EBA190D" w14:textId="78845F08" w:rsidR="00986A40" w:rsidRDefault="00986A40" w:rsidP="003F75CF">
            <w:pPr>
              <w:rPr>
                <w:rFonts w:ascii="標楷體" w:eastAsia="標楷體" w:hAnsi="標楷體"/>
                <w:bCs/>
              </w:rPr>
            </w:pPr>
            <w:r w:rsidRPr="00986A40">
              <w:rPr>
                <w:rFonts w:ascii="標楷體" w:eastAsia="標楷體" w:hAnsi="標楷體" w:hint="eastAsia"/>
                <w:bCs/>
              </w:rPr>
              <w:t>（</w:t>
            </w:r>
            <w:r>
              <w:rPr>
                <w:rFonts w:ascii="標楷體" w:eastAsia="標楷體" w:hAnsi="標楷體" w:hint="eastAsia"/>
                <w:bCs/>
              </w:rPr>
              <w:t>4</w:t>
            </w:r>
            <w:r w:rsidRPr="00986A40">
              <w:rPr>
                <w:rFonts w:ascii="標楷體" w:eastAsia="標楷體" w:hAnsi="標楷體" w:hint="eastAsia"/>
                <w:bCs/>
              </w:rPr>
              <w:t>月</w:t>
            </w:r>
            <w:r w:rsidR="00684B36">
              <w:rPr>
                <w:rFonts w:ascii="標楷體" w:eastAsia="標楷體" w:hAnsi="標楷體" w:hint="eastAsia"/>
                <w:bCs/>
              </w:rPr>
              <w:t>8</w:t>
            </w:r>
            <w:r w:rsidRPr="00986A40">
              <w:rPr>
                <w:rFonts w:ascii="標楷體" w:eastAsia="標楷體" w:hAnsi="標楷體" w:hint="eastAsia"/>
                <w:bCs/>
              </w:rPr>
              <w:t>日）</w:t>
            </w:r>
          </w:p>
          <w:p w14:paraId="052C8AE1" w14:textId="77777777" w:rsidR="00986A40" w:rsidRDefault="00986A40" w:rsidP="003F75CF">
            <w:pPr>
              <w:rPr>
                <w:rFonts w:ascii="標楷體" w:eastAsia="標楷體" w:hAnsi="標楷體"/>
                <w:bCs/>
              </w:rPr>
            </w:pPr>
            <w:r w:rsidRPr="00986A40">
              <w:rPr>
                <w:rFonts w:ascii="標楷體" w:eastAsia="標楷體" w:hAnsi="標楷體" w:hint="eastAsia"/>
                <w:bCs/>
              </w:rPr>
              <w:t>邀請環境部部長、經濟部、衛生福利部、農業部就「穩定供給</w:t>
            </w:r>
            <w:proofErr w:type="gramStart"/>
            <w:r w:rsidRPr="00986A40">
              <w:rPr>
                <w:rFonts w:ascii="標楷體" w:eastAsia="標楷體" w:hAnsi="標楷體" w:hint="eastAsia"/>
                <w:bCs/>
              </w:rPr>
              <w:t>與減塑並進</w:t>
            </w:r>
            <w:proofErr w:type="gramEnd"/>
            <w:r w:rsidRPr="00986A40">
              <w:rPr>
                <w:rFonts w:ascii="標楷體" w:eastAsia="標楷體" w:hAnsi="標楷體" w:hint="eastAsia"/>
                <w:bCs/>
              </w:rPr>
              <w:t>：因應國際原物料波動之原物料穩定供應及</w:t>
            </w:r>
            <w:proofErr w:type="gramStart"/>
            <w:r w:rsidRPr="00986A40">
              <w:rPr>
                <w:rFonts w:ascii="標楷體" w:eastAsia="標楷體" w:hAnsi="標楷體" w:hint="eastAsia"/>
                <w:bCs/>
              </w:rPr>
              <w:t>我國減塑治理</w:t>
            </w:r>
            <w:proofErr w:type="gramEnd"/>
            <w:r w:rsidRPr="00986A40">
              <w:rPr>
                <w:rFonts w:ascii="標楷體" w:eastAsia="標楷體" w:hAnsi="標楷體" w:hint="eastAsia"/>
                <w:bCs/>
              </w:rPr>
              <w:t>進程」進行專題報告，並備質詢。</w:t>
            </w:r>
          </w:p>
          <w:p w14:paraId="3588F77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一、審查「廢棄物清理法條文修正草案」9案：</w:t>
            </w:r>
          </w:p>
          <w:p w14:paraId="628A651F"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（一）委員馬文君等17人擬具「廢棄物清理法第五</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72564EBE"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（二）委員顏寬</w:t>
            </w:r>
            <w:proofErr w:type="gramStart"/>
            <w:r w:rsidRPr="00A6723A">
              <w:rPr>
                <w:rFonts w:ascii="標楷體" w:eastAsia="標楷體" w:hAnsi="標楷體" w:hint="eastAsia"/>
                <w:bCs/>
              </w:rPr>
              <w:t>恒</w:t>
            </w:r>
            <w:proofErr w:type="gramEnd"/>
            <w:r w:rsidRPr="00A6723A">
              <w:rPr>
                <w:rFonts w:ascii="標楷體" w:eastAsia="標楷體" w:hAnsi="標楷體" w:hint="eastAsia"/>
                <w:bCs/>
              </w:rPr>
              <w:t>等19人擬具「廢棄物清理法第四十六</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7417D23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（三）委員顏寬</w:t>
            </w:r>
            <w:proofErr w:type="gramStart"/>
            <w:r w:rsidRPr="00A6723A">
              <w:rPr>
                <w:rFonts w:ascii="標楷體" w:eastAsia="標楷體" w:hAnsi="標楷體" w:hint="eastAsia"/>
                <w:bCs/>
              </w:rPr>
              <w:t>恒</w:t>
            </w:r>
            <w:proofErr w:type="gramEnd"/>
            <w:r w:rsidRPr="00A6723A">
              <w:rPr>
                <w:rFonts w:ascii="標楷體" w:eastAsia="標楷體" w:hAnsi="標楷體" w:hint="eastAsia"/>
                <w:bCs/>
              </w:rPr>
              <w:t>等17人擬具「廢棄物清理法第五</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50E8B0A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（四）委員林淑芬等22人擬具「廢棄物清理法第七十一</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09CD7EF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（五）委員張宏陸等17人擬具「廢棄物清理法第四十六</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2B8D699B"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（六）委員邱議瑩等21人擬具「廢棄物清理法部分條文修正草案」案。</w:t>
            </w:r>
          </w:p>
          <w:p w14:paraId="6B1933E6"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lastRenderedPageBreak/>
              <w:t>（七）委員許智傑等29人擬具「廢棄物清理法第四十六</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40E9018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（八）委員劉建國等19人擬具「廢棄物清理法部分條文修正草案」案。</w:t>
            </w:r>
          </w:p>
          <w:p w14:paraId="45EC855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（九）委員陳冠廷等20人擬具「廢棄物清理法第五十</w:t>
            </w:r>
            <w:proofErr w:type="gramStart"/>
            <w:r w:rsidRPr="00A6723A">
              <w:rPr>
                <w:rFonts w:ascii="標楷體" w:eastAsia="標楷體" w:hAnsi="標楷體" w:hint="eastAsia"/>
                <w:bCs/>
              </w:rPr>
              <w:t>條</w:t>
            </w:r>
            <w:proofErr w:type="gramEnd"/>
            <w:r w:rsidRPr="00A6723A">
              <w:rPr>
                <w:rFonts w:ascii="標楷體" w:eastAsia="標楷體" w:hAnsi="標楷體" w:hint="eastAsia"/>
                <w:bCs/>
              </w:rPr>
              <w:t>條文修正草案」案。</w:t>
            </w:r>
          </w:p>
          <w:p w14:paraId="1DC51B2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二、審查「資源回收再利用法修正草案」2案：</w:t>
            </w:r>
          </w:p>
          <w:p w14:paraId="2DAF5CE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（一）委員許智傑等28人擬具「資源回收再利用法修正草案」案。</w:t>
            </w:r>
          </w:p>
          <w:p w14:paraId="3B8B79BC"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w:t>
            </w:r>
            <w:proofErr w:type="gramStart"/>
            <w:r w:rsidRPr="00A6723A">
              <w:rPr>
                <w:rFonts w:ascii="標楷體" w:eastAsia="標楷體" w:hAnsi="標楷體" w:hint="eastAsia"/>
                <w:bCs/>
              </w:rPr>
              <w:t>盧</w:t>
            </w:r>
            <w:proofErr w:type="gramEnd"/>
            <w:r w:rsidRPr="00A6723A">
              <w:rPr>
                <w:rFonts w:ascii="標楷體" w:eastAsia="標楷體" w:hAnsi="標楷體" w:hint="eastAsia"/>
                <w:bCs/>
              </w:rPr>
              <w:t>縣一等16人擬具「資源回收再利用法修正草案」案。</w:t>
            </w:r>
          </w:p>
          <w:p w14:paraId="13FD2045" w14:textId="70C9F224" w:rsidR="00A6723A" w:rsidRDefault="00A6723A" w:rsidP="00A6723A">
            <w:pPr>
              <w:rPr>
                <w:rFonts w:ascii="標楷體" w:eastAsia="標楷體" w:hAnsi="標楷體"/>
                <w:bCs/>
              </w:rPr>
            </w:pPr>
            <w:r w:rsidRPr="00A6723A">
              <w:rPr>
                <w:rFonts w:ascii="標楷體" w:eastAsia="標楷體" w:hAnsi="標楷體" w:hint="eastAsia"/>
                <w:bCs/>
              </w:rPr>
              <w:t>【專題報告及法律案綜合詢答，法律案僅詢答】</w:t>
            </w:r>
          </w:p>
          <w:p w14:paraId="20D1B88E" w14:textId="5E650A9A" w:rsidR="00562C44" w:rsidRDefault="00562C44" w:rsidP="003F75CF">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sidR="00684B36">
              <w:rPr>
                <w:rFonts w:ascii="標楷體" w:eastAsia="標楷體" w:hAnsi="標楷體" w:hint="eastAsia"/>
                <w:bCs/>
              </w:rPr>
              <w:t>9</w:t>
            </w:r>
            <w:r w:rsidRPr="00562C44">
              <w:rPr>
                <w:rFonts w:ascii="標楷體" w:eastAsia="標楷體" w:hAnsi="標楷體" w:hint="eastAsia"/>
                <w:bCs/>
              </w:rPr>
              <w:t>日）</w:t>
            </w:r>
          </w:p>
          <w:p w14:paraId="0AE25D8B" w14:textId="77777777" w:rsidR="00562C44" w:rsidRDefault="00684B36" w:rsidP="003F75CF">
            <w:pPr>
              <w:rPr>
                <w:rFonts w:ascii="標楷體" w:eastAsia="標楷體" w:hAnsi="標楷體"/>
                <w:bCs/>
              </w:rPr>
            </w:pPr>
            <w:r w:rsidRPr="00684B36">
              <w:rPr>
                <w:rFonts w:ascii="標楷體" w:eastAsia="標楷體" w:hAnsi="標楷體" w:hint="eastAsia"/>
                <w:bCs/>
              </w:rPr>
              <w:t>邀請勞動部部長、經濟部、農業部就「防制強迫勞動與公平招募：</w:t>
            </w:r>
            <w:proofErr w:type="gramStart"/>
            <w:r w:rsidRPr="00684B36">
              <w:rPr>
                <w:rFonts w:ascii="標楷體" w:eastAsia="標楷體" w:hAnsi="標楷體" w:hint="eastAsia"/>
                <w:bCs/>
              </w:rPr>
              <w:t>台灣移工制度</w:t>
            </w:r>
            <w:proofErr w:type="gramEnd"/>
            <w:r w:rsidRPr="00684B36">
              <w:rPr>
                <w:rFonts w:ascii="標楷體" w:eastAsia="標楷體" w:hAnsi="標楷體" w:hint="eastAsia"/>
                <w:bCs/>
              </w:rPr>
              <w:t>接軌國際人權與供應鏈治理」進行專題報告，並備質詢。</w:t>
            </w:r>
          </w:p>
          <w:p w14:paraId="256AE4C1" w14:textId="47ABB603" w:rsidR="00684B36" w:rsidRPr="00986A40" w:rsidRDefault="00684B36" w:rsidP="003F75CF">
            <w:pPr>
              <w:rPr>
                <w:rFonts w:ascii="標楷體" w:eastAsia="標楷體" w:hAnsi="標楷體"/>
                <w:bCs/>
              </w:rPr>
            </w:pPr>
            <w:r w:rsidRPr="00684B36">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0D67A1C" w14:textId="769EB89A" w:rsidR="00986A40" w:rsidRDefault="00986A40"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44E2A6A" w14:textId="77777777" w:rsidR="00986A40" w:rsidRDefault="008B2727" w:rsidP="003F75CF">
            <w:pPr>
              <w:jc w:val="both"/>
              <w:rPr>
                <w:rFonts w:ascii="標楷體" w:eastAsia="標楷體" w:hAnsi="標楷體"/>
                <w:bCs/>
              </w:rPr>
            </w:pPr>
            <w:r>
              <w:rPr>
                <w:rFonts w:ascii="標楷體" w:eastAsia="標楷體" w:hAnsi="標楷體" w:hint="eastAsia"/>
                <w:bCs/>
              </w:rPr>
              <w:t>(4月8日)</w:t>
            </w:r>
          </w:p>
          <w:p w14:paraId="5158B7F5" w14:textId="77730C81" w:rsidR="008B2727" w:rsidRPr="008B2727" w:rsidRDefault="008B2727" w:rsidP="008B2727">
            <w:pPr>
              <w:jc w:val="both"/>
              <w:rPr>
                <w:rFonts w:ascii="標楷體" w:eastAsia="標楷體" w:hAnsi="標楷體"/>
                <w:bCs/>
              </w:rPr>
            </w:pPr>
            <w:r>
              <w:rPr>
                <w:rFonts w:ascii="標楷體" w:eastAsia="標楷體" w:hAnsi="標楷體" w:hint="eastAsia"/>
                <w:bCs/>
              </w:rPr>
              <w:t>一、</w:t>
            </w:r>
            <w:r w:rsidRPr="008B2727">
              <w:rPr>
                <w:rFonts w:ascii="標楷體" w:eastAsia="標楷體" w:hAnsi="標楷體" w:hint="eastAsia"/>
                <w:bCs/>
              </w:rPr>
              <w:t>報告及</w:t>
            </w:r>
            <w:proofErr w:type="gramStart"/>
            <w:r w:rsidRPr="008B2727">
              <w:rPr>
                <w:rFonts w:ascii="標楷體" w:eastAsia="標楷體" w:hAnsi="標楷體" w:hint="eastAsia"/>
                <w:bCs/>
              </w:rPr>
              <w:t>詢</w:t>
            </w:r>
            <w:proofErr w:type="gramEnd"/>
            <w:r w:rsidRPr="008B2727">
              <w:rPr>
                <w:rFonts w:ascii="標楷體" w:eastAsia="標楷體" w:hAnsi="標楷體" w:hint="eastAsia"/>
                <w:bCs/>
              </w:rPr>
              <w:t>答完畢。</w:t>
            </w:r>
          </w:p>
          <w:p w14:paraId="1B11A62D" w14:textId="288054AA" w:rsidR="008B2727" w:rsidRDefault="008B2727" w:rsidP="008B2727">
            <w:pPr>
              <w:jc w:val="both"/>
              <w:rPr>
                <w:rFonts w:ascii="標楷體" w:eastAsia="標楷體" w:hAnsi="標楷體"/>
                <w:bCs/>
              </w:rPr>
            </w:pPr>
            <w:r>
              <w:rPr>
                <w:rFonts w:ascii="標楷體" w:eastAsia="標楷體" w:hAnsi="標楷體" w:hint="eastAsia"/>
                <w:bCs/>
              </w:rPr>
              <w:t>二、</w:t>
            </w:r>
            <w:r w:rsidRPr="008B2727">
              <w:rPr>
                <w:rFonts w:ascii="標楷體" w:eastAsia="標楷體" w:hAnsi="標楷體"/>
                <w:bCs/>
              </w:rPr>
              <w:t>說明及</w:t>
            </w:r>
            <w:proofErr w:type="gramStart"/>
            <w:r w:rsidRPr="008B2727">
              <w:rPr>
                <w:rFonts w:ascii="標楷體" w:eastAsia="標楷體" w:hAnsi="標楷體"/>
                <w:bCs/>
              </w:rPr>
              <w:t>詢</w:t>
            </w:r>
            <w:proofErr w:type="gramEnd"/>
            <w:r w:rsidRPr="008B2727">
              <w:rPr>
                <w:rFonts w:ascii="標楷體" w:eastAsia="標楷體" w:hAnsi="標楷體"/>
                <w:bCs/>
              </w:rPr>
              <w:t>答完畢，</w:t>
            </w:r>
            <w:r w:rsidRPr="008B2727">
              <w:rPr>
                <w:rFonts w:ascii="標楷體" w:eastAsia="標楷體" w:hAnsi="標楷體" w:hint="eastAsia"/>
                <w:bCs/>
              </w:rPr>
              <w:t>另</w:t>
            </w:r>
            <w:r w:rsidRPr="00CA163D">
              <w:rPr>
                <w:rFonts w:ascii="標楷體" w:eastAsia="標楷體" w:hAnsi="標楷體" w:hint="eastAsia"/>
                <w:bCs/>
              </w:rPr>
              <w:t>擇期繼續審查</w:t>
            </w:r>
            <w:r w:rsidRPr="00CA163D">
              <w:rPr>
                <w:rFonts w:ascii="標楷體" w:eastAsia="標楷體" w:hAnsi="標楷體"/>
                <w:bCs/>
              </w:rPr>
              <w:t>。</w:t>
            </w:r>
          </w:p>
          <w:p w14:paraId="7E70FE57" w14:textId="77777777" w:rsidR="008B2727" w:rsidRDefault="008B2727" w:rsidP="008B2727">
            <w:pPr>
              <w:ind w:left="454" w:hangingChars="189" w:hanging="454"/>
              <w:jc w:val="both"/>
              <w:rPr>
                <w:rFonts w:ascii="標楷體" w:eastAsia="標楷體" w:hAnsi="標楷體"/>
                <w:bCs/>
              </w:rPr>
            </w:pPr>
          </w:p>
          <w:p w14:paraId="06FD9576" w14:textId="77777777" w:rsidR="008B2727" w:rsidRDefault="008B2727" w:rsidP="008B2727">
            <w:pPr>
              <w:ind w:left="454" w:hangingChars="189" w:hanging="454"/>
              <w:jc w:val="both"/>
              <w:rPr>
                <w:rFonts w:ascii="標楷體" w:eastAsia="標楷體" w:hAnsi="標楷體"/>
                <w:bCs/>
              </w:rPr>
            </w:pPr>
          </w:p>
          <w:p w14:paraId="585A26AA" w14:textId="77777777" w:rsidR="008B2727" w:rsidRDefault="008B2727" w:rsidP="008B2727">
            <w:pPr>
              <w:ind w:left="454" w:hangingChars="189" w:hanging="454"/>
              <w:jc w:val="both"/>
              <w:rPr>
                <w:rFonts w:ascii="標楷體" w:eastAsia="標楷體" w:hAnsi="標楷體"/>
                <w:bCs/>
              </w:rPr>
            </w:pPr>
          </w:p>
          <w:p w14:paraId="6F8B1880" w14:textId="77777777" w:rsidR="008B2727" w:rsidRDefault="008B2727" w:rsidP="008B2727">
            <w:pPr>
              <w:ind w:left="454" w:hangingChars="189" w:hanging="454"/>
              <w:jc w:val="both"/>
              <w:rPr>
                <w:rFonts w:ascii="標楷體" w:eastAsia="標楷體" w:hAnsi="標楷體"/>
                <w:bCs/>
              </w:rPr>
            </w:pPr>
          </w:p>
          <w:p w14:paraId="68DF819E" w14:textId="77777777" w:rsidR="008B2727" w:rsidRDefault="008B2727" w:rsidP="008B2727">
            <w:pPr>
              <w:ind w:left="454" w:hangingChars="189" w:hanging="454"/>
              <w:jc w:val="both"/>
              <w:rPr>
                <w:rFonts w:ascii="標楷體" w:eastAsia="標楷體" w:hAnsi="標楷體"/>
                <w:bCs/>
              </w:rPr>
            </w:pPr>
          </w:p>
          <w:p w14:paraId="7E09D3B7" w14:textId="77777777" w:rsidR="008B2727" w:rsidRDefault="008B2727" w:rsidP="008B2727">
            <w:pPr>
              <w:ind w:left="454" w:hangingChars="189" w:hanging="454"/>
              <w:jc w:val="both"/>
              <w:rPr>
                <w:rFonts w:ascii="標楷體" w:eastAsia="標楷體" w:hAnsi="標楷體"/>
                <w:bCs/>
              </w:rPr>
            </w:pPr>
          </w:p>
          <w:p w14:paraId="1A2B6B78" w14:textId="77777777" w:rsidR="008B2727" w:rsidRDefault="008B2727" w:rsidP="008B2727">
            <w:pPr>
              <w:ind w:left="454" w:hangingChars="189" w:hanging="454"/>
              <w:jc w:val="both"/>
              <w:rPr>
                <w:rFonts w:ascii="標楷體" w:eastAsia="標楷體" w:hAnsi="標楷體"/>
                <w:bCs/>
              </w:rPr>
            </w:pPr>
          </w:p>
          <w:p w14:paraId="71E63E7A" w14:textId="77777777" w:rsidR="008B2727" w:rsidRDefault="008B2727" w:rsidP="008B2727">
            <w:pPr>
              <w:ind w:left="454" w:hangingChars="189" w:hanging="454"/>
              <w:jc w:val="both"/>
              <w:rPr>
                <w:rFonts w:ascii="標楷體" w:eastAsia="標楷體" w:hAnsi="標楷體"/>
                <w:bCs/>
              </w:rPr>
            </w:pPr>
          </w:p>
          <w:p w14:paraId="430BBB43" w14:textId="77777777" w:rsidR="008B2727" w:rsidRDefault="008B2727" w:rsidP="008B2727">
            <w:pPr>
              <w:ind w:left="454" w:hangingChars="189" w:hanging="454"/>
              <w:jc w:val="both"/>
              <w:rPr>
                <w:rFonts w:ascii="標楷體" w:eastAsia="標楷體" w:hAnsi="標楷體"/>
                <w:bCs/>
              </w:rPr>
            </w:pPr>
          </w:p>
          <w:p w14:paraId="289013C2" w14:textId="77777777" w:rsidR="008B2727" w:rsidRDefault="008B2727" w:rsidP="008B2727">
            <w:pPr>
              <w:ind w:left="454" w:hangingChars="189" w:hanging="454"/>
              <w:jc w:val="both"/>
              <w:rPr>
                <w:rFonts w:ascii="標楷體" w:eastAsia="標楷體" w:hAnsi="標楷體"/>
                <w:bCs/>
              </w:rPr>
            </w:pPr>
          </w:p>
          <w:p w14:paraId="140C186C" w14:textId="77777777" w:rsidR="008B2727" w:rsidRDefault="008B2727" w:rsidP="008B2727">
            <w:pPr>
              <w:ind w:left="454" w:hangingChars="189" w:hanging="454"/>
              <w:jc w:val="both"/>
              <w:rPr>
                <w:rFonts w:ascii="標楷體" w:eastAsia="標楷體" w:hAnsi="標楷體"/>
                <w:bCs/>
              </w:rPr>
            </w:pPr>
          </w:p>
          <w:p w14:paraId="545D07C7" w14:textId="77777777" w:rsidR="008B2727" w:rsidRDefault="008B2727" w:rsidP="008B2727">
            <w:pPr>
              <w:ind w:left="454" w:hangingChars="189" w:hanging="454"/>
              <w:jc w:val="both"/>
              <w:rPr>
                <w:rFonts w:ascii="標楷體" w:eastAsia="標楷體" w:hAnsi="標楷體"/>
                <w:bCs/>
              </w:rPr>
            </w:pPr>
          </w:p>
          <w:p w14:paraId="71CBD67B" w14:textId="77777777" w:rsidR="008B2727" w:rsidRDefault="008B2727" w:rsidP="008B2727">
            <w:pPr>
              <w:ind w:left="454" w:hangingChars="189" w:hanging="454"/>
              <w:jc w:val="both"/>
              <w:rPr>
                <w:rFonts w:ascii="標楷體" w:eastAsia="標楷體" w:hAnsi="標楷體"/>
                <w:bCs/>
              </w:rPr>
            </w:pPr>
          </w:p>
          <w:p w14:paraId="1D08940B" w14:textId="77777777" w:rsidR="008B2727" w:rsidRDefault="008B2727" w:rsidP="008B2727">
            <w:pPr>
              <w:ind w:left="454" w:hangingChars="189" w:hanging="454"/>
              <w:jc w:val="both"/>
              <w:rPr>
                <w:rFonts w:ascii="標楷體" w:eastAsia="標楷體" w:hAnsi="標楷體"/>
                <w:bCs/>
              </w:rPr>
            </w:pPr>
          </w:p>
          <w:p w14:paraId="1FC782E5" w14:textId="77777777" w:rsidR="008B2727" w:rsidRDefault="008B2727" w:rsidP="008B2727">
            <w:pPr>
              <w:ind w:left="454" w:hangingChars="189" w:hanging="454"/>
              <w:jc w:val="both"/>
              <w:rPr>
                <w:rFonts w:ascii="標楷體" w:eastAsia="標楷體" w:hAnsi="標楷體"/>
                <w:bCs/>
              </w:rPr>
            </w:pPr>
          </w:p>
          <w:p w14:paraId="35F88F30" w14:textId="77777777" w:rsidR="008B2727" w:rsidRDefault="008B2727" w:rsidP="008B2727">
            <w:pPr>
              <w:ind w:left="454" w:hangingChars="189" w:hanging="454"/>
              <w:jc w:val="both"/>
              <w:rPr>
                <w:rFonts w:ascii="標楷體" w:eastAsia="標楷體" w:hAnsi="標楷體"/>
                <w:bCs/>
              </w:rPr>
            </w:pPr>
          </w:p>
          <w:p w14:paraId="79786C9B" w14:textId="77777777" w:rsidR="008B2727" w:rsidRDefault="008B2727" w:rsidP="008B2727">
            <w:pPr>
              <w:ind w:left="454" w:hangingChars="189" w:hanging="454"/>
              <w:jc w:val="both"/>
              <w:rPr>
                <w:rFonts w:ascii="標楷體" w:eastAsia="標楷體" w:hAnsi="標楷體"/>
                <w:bCs/>
              </w:rPr>
            </w:pPr>
          </w:p>
          <w:p w14:paraId="32149E03" w14:textId="77777777" w:rsidR="008B2727" w:rsidRDefault="008B2727" w:rsidP="008B2727">
            <w:pPr>
              <w:ind w:left="454" w:hangingChars="189" w:hanging="454"/>
              <w:jc w:val="both"/>
              <w:rPr>
                <w:rFonts w:ascii="標楷體" w:eastAsia="標楷體" w:hAnsi="標楷體"/>
                <w:bCs/>
              </w:rPr>
            </w:pPr>
          </w:p>
          <w:p w14:paraId="53659A2D" w14:textId="77777777" w:rsidR="008B2727" w:rsidRDefault="008B2727" w:rsidP="008B2727">
            <w:pPr>
              <w:ind w:left="454" w:hangingChars="189" w:hanging="454"/>
              <w:jc w:val="both"/>
              <w:rPr>
                <w:rFonts w:ascii="標楷體" w:eastAsia="標楷體" w:hAnsi="標楷體"/>
                <w:bCs/>
              </w:rPr>
            </w:pPr>
          </w:p>
          <w:p w14:paraId="40E61AD2" w14:textId="77777777" w:rsidR="008B2727" w:rsidRDefault="008B2727" w:rsidP="008B2727">
            <w:pPr>
              <w:ind w:left="454" w:hangingChars="189" w:hanging="454"/>
              <w:jc w:val="both"/>
              <w:rPr>
                <w:rFonts w:ascii="標楷體" w:eastAsia="標楷體" w:hAnsi="標楷體"/>
                <w:bCs/>
              </w:rPr>
            </w:pPr>
          </w:p>
          <w:p w14:paraId="496AC0B6" w14:textId="77777777" w:rsidR="008B2727" w:rsidRDefault="008B2727" w:rsidP="008B2727">
            <w:pPr>
              <w:ind w:left="454" w:hangingChars="189" w:hanging="454"/>
              <w:jc w:val="both"/>
              <w:rPr>
                <w:rFonts w:ascii="標楷體" w:eastAsia="標楷體" w:hAnsi="標楷體"/>
                <w:bCs/>
              </w:rPr>
            </w:pPr>
          </w:p>
          <w:p w14:paraId="24DAEA0E" w14:textId="77777777" w:rsidR="008B2727" w:rsidRDefault="008B2727" w:rsidP="008B2727">
            <w:pPr>
              <w:ind w:left="454" w:hangingChars="189" w:hanging="454"/>
              <w:jc w:val="both"/>
              <w:rPr>
                <w:rFonts w:ascii="標楷體" w:eastAsia="標楷體" w:hAnsi="標楷體"/>
                <w:bCs/>
              </w:rPr>
            </w:pPr>
          </w:p>
          <w:p w14:paraId="46C4781B" w14:textId="77777777" w:rsidR="008B2727" w:rsidRPr="00CA163D" w:rsidRDefault="008B2727" w:rsidP="008B2727">
            <w:pPr>
              <w:ind w:left="454" w:hangingChars="189" w:hanging="454"/>
              <w:jc w:val="both"/>
              <w:rPr>
                <w:rFonts w:ascii="標楷體" w:eastAsia="標楷體" w:hAnsi="標楷體"/>
                <w:bCs/>
              </w:rPr>
            </w:pPr>
          </w:p>
          <w:p w14:paraId="15C82A80" w14:textId="77777777" w:rsidR="008B2727" w:rsidRDefault="008B2727" w:rsidP="003F75CF">
            <w:pPr>
              <w:jc w:val="both"/>
              <w:rPr>
                <w:rFonts w:ascii="標楷體" w:eastAsia="標楷體" w:hAnsi="標楷體"/>
                <w:bCs/>
              </w:rPr>
            </w:pPr>
          </w:p>
          <w:p w14:paraId="67AB8740" w14:textId="77777777" w:rsidR="008B2727" w:rsidRDefault="008B2727" w:rsidP="003F75CF">
            <w:pPr>
              <w:jc w:val="both"/>
              <w:rPr>
                <w:rFonts w:ascii="標楷體" w:eastAsia="標楷體" w:hAnsi="標楷體"/>
                <w:bCs/>
              </w:rPr>
            </w:pPr>
          </w:p>
          <w:p w14:paraId="0AD37352" w14:textId="77777777" w:rsidR="008B2727" w:rsidRDefault="008B2727" w:rsidP="003F75CF">
            <w:pPr>
              <w:jc w:val="both"/>
              <w:rPr>
                <w:rFonts w:ascii="標楷體" w:eastAsia="標楷體" w:hAnsi="標楷體"/>
                <w:bCs/>
              </w:rPr>
            </w:pPr>
          </w:p>
          <w:p w14:paraId="12742D11" w14:textId="77777777" w:rsidR="008B2727" w:rsidRDefault="008B2727" w:rsidP="003F75CF">
            <w:pPr>
              <w:jc w:val="both"/>
              <w:rPr>
                <w:rFonts w:ascii="標楷體" w:eastAsia="標楷體" w:hAnsi="標楷體"/>
                <w:bCs/>
              </w:rPr>
            </w:pPr>
          </w:p>
          <w:p w14:paraId="09F57F46" w14:textId="77777777" w:rsidR="008B2727" w:rsidRDefault="008B2727" w:rsidP="003F75CF">
            <w:pPr>
              <w:jc w:val="both"/>
              <w:rPr>
                <w:rFonts w:ascii="標楷體" w:eastAsia="標楷體" w:hAnsi="標楷體"/>
                <w:bCs/>
              </w:rPr>
            </w:pPr>
          </w:p>
          <w:p w14:paraId="342609A1" w14:textId="77777777" w:rsidR="008B2727" w:rsidRDefault="008B2727" w:rsidP="003F75CF">
            <w:pPr>
              <w:jc w:val="both"/>
              <w:rPr>
                <w:rFonts w:ascii="標楷體" w:eastAsia="標楷體" w:hAnsi="標楷體"/>
                <w:bCs/>
              </w:rPr>
            </w:pPr>
          </w:p>
          <w:p w14:paraId="2F5D6B43" w14:textId="77777777" w:rsidR="008B2727" w:rsidRDefault="008B2727" w:rsidP="003F75CF">
            <w:pPr>
              <w:jc w:val="both"/>
              <w:rPr>
                <w:rFonts w:ascii="標楷體" w:eastAsia="標楷體" w:hAnsi="標楷體"/>
                <w:bCs/>
              </w:rPr>
            </w:pPr>
          </w:p>
          <w:p w14:paraId="537265F4" w14:textId="77777777" w:rsidR="008B2727" w:rsidRDefault="008B2727" w:rsidP="003F75CF">
            <w:pPr>
              <w:jc w:val="both"/>
              <w:rPr>
                <w:rFonts w:ascii="標楷體" w:eastAsia="標楷體" w:hAnsi="標楷體"/>
                <w:bCs/>
              </w:rPr>
            </w:pPr>
          </w:p>
          <w:p w14:paraId="287B74FA" w14:textId="77777777" w:rsidR="008B2727" w:rsidRDefault="008B2727" w:rsidP="003F75CF">
            <w:pPr>
              <w:jc w:val="both"/>
              <w:rPr>
                <w:rFonts w:ascii="標楷體" w:eastAsia="標楷體" w:hAnsi="標楷體"/>
                <w:bCs/>
              </w:rPr>
            </w:pPr>
          </w:p>
          <w:p w14:paraId="688CC65D" w14:textId="77777777" w:rsidR="008B2727" w:rsidRDefault="008B2727" w:rsidP="003F75CF">
            <w:pPr>
              <w:jc w:val="both"/>
              <w:rPr>
                <w:rFonts w:ascii="標楷體" w:eastAsia="標楷體" w:hAnsi="標楷體"/>
                <w:bCs/>
              </w:rPr>
            </w:pPr>
          </w:p>
          <w:p w14:paraId="31A10ACA" w14:textId="77777777" w:rsidR="008B2727" w:rsidRDefault="008B2727" w:rsidP="003F75CF">
            <w:pPr>
              <w:jc w:val="both"/>
              <w:rPr>
                <w:rFonts w:ascii="標楷體" w:eastAsia="標楷體" w:hAnsi="標楷體"/>
                <w:bCs/>
              </w:rPr>
            </w:pPr>
          </w:p>
          <w:p w14:paraId="3306EF8D" w14:textId="77777777" w:rsidR="008B2727" w:rsidRDefault="008B2727" w:rsidP="003F75CF">
            <w:pPr>
              <w:jc w:val="both"/>
              <w:rPr>
                <w:rFonts w:ascii="標楷體" w:eastAsia="標楷體" w:hAnsi="標楷體"/>
                <w:bCs/>
              </w:rPr>
            </w:pPr>
          </w:p>
          <w:p w14:paraId="008B5921" w14:textId="77777777" w:rsidR="008B2727" w:rsidRDefault="008B2727" w:rsidP="003F75CF">
            <w:pPr>
              <w:jc w:val="both"/>
              <w:rPr>
                <w:rFonts w:ascii="標楷體" w:eastAsia="標楷體" w:hAnsi="標楷體"/>
                <w:bCs/>
              </w:rPr>
            </w:pPr>
          </w:p>
          <w:p w14:paraId="42298FAA" w14:textId="77777777" w:rsidR="008B2727" w:rsidRDefault="008B2727" w:rsidP="003F75CF">
            <w:pPr>
              <w:jc w:val="both"/>
              <w:rPr>
                <w:rFonts w:ascii="標楷體" w:eastAsia="標楷體" w:hAnsi="標楷體"/>
                <w:bCs/>
              </w:rPr>
            </w:pPr>
          </w:p>
          <w:p w14:paraId="7BB5A051" w14:textId="77777777" w:rsidR="008B2727" w:rsidRDefault="008B2727" w:rsidP="003F75CF">
            <w:pPr>
              <w:jc w:val="both"/>
              <w:rPr>
                <w:rFonts w:ascii="標楷體" w:eastAsia="標楷體" w:hAnsi="標楷體"/>
                <w:bCs/>
              </w:rPr>
            </w:pPr>
          </w:p>
          <w:p w14:paraId="489D78F1" w14:textId="77777777" w:rsidR="008B2727" w:rsidRDefault="008B2727" w:rsidP="003F75CF">
            <w:pPr>
              <w:jc w:val="both"/>
              <w:rPr>
                <w:rFonts w:ascii="標楷體" w:eastAsia="標楷體" w:hAnsi="標楷體"/>
                <w:bCs/>
              </w:rPr>
            </w:pPr>
          </w:p>
          <w:p w14:paraId="6D03EB7B" w14:textId="77777777" w:rsidR="008B2727" w:rsidRDefault="008B2727" w:rsidP="003F75CF">
            <w:pPr>
              <w:jc w:val="both"/>
              <w:rPr>
                <w:rFonts w:ascii="標楷體" w:eastAsia="標楷體" w:hAnsi="標楷體"/>
                <w:bCs/>
              </w:rPr>
            </w:pPr>
          </w:p>
          <w:p w14:paraId="6DD4596C" w14:textId="77777777" w:rsidR="008B2727" w:rsidRDefault="008B2727" w:rsidP="008B2727">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Pr>
                <w:rFonts w:ascii="標楷體" w:eastAsia="標楷體" w:hAnsi="標楷體" w:hint="eastAsia"/>
                <w:bCs/>
              </w:rPr>
              <w:t>9</w:t>
            </w:r>
            <w:r w:rsidRPr="00562C44">
              <w:rPr>
                <w:rFonts w:ascii="標楷體" w:eastAsia="標楷體" w:hAnsi="標楷體" w:hint="eastAsia"/>
                <w:bCs/>
              </w:rPr>
              <w:t>日）</w:t>
            </w:r>
          </w:p>
          <w:p w14:paraId="0F174E47" w14:textId="081E1C52" w:rsidR="008B2727" w:rsidRPr="008B2727" w:rsidRDefault="008B2727" w:rsidP="003F75CF">
            <w:pPr>
              <w:jc w:val="both"/>
              <w:rPr>
                <w:rFonts w:ascii="標楷體" w:eastAsia="標楷體" w:hAnsi="標楷體"/>
                <w:bCs/>
              </w:rPr>
            </w:pPr>
            <w:r w:rsidRPr="008B2727">
              <w:rPr>
                <w:rFonts w:ascii="標楷體" w:eastAsia="標楷體" w:hAnsi="標楷體" w:hint="eastAsia"/>
                <w:bCs/>
              </w:rPr>
              <w:t>報告及</w:t>
            </w:r>
            <w:proofErr w:type="gramStart"/>
            <w:r w:rsidRPr="008B2727">
              <w:rPr>
                <w:rFonts w:ascii="標楷體" w:eastAsia="標楷體" w:hAnsi="標楷體" w:hint="eastAsia"/>
                <w:bCs/>
              </w:rPr>
              <w:t>詢</w:t>
            </w:r>
            <w:proofErr w:type="gramEnd"/>
            <w:r w:rsidRPr="008B2727">
              <w:rPr>
                <w:rFonts w:ascii="標楷體" w:eastAsia="標楷體" w:hAnsi="標楷體" w:hint="eastAsia"/>
                <w:bCs/>
              </w:rPr>
              <w:t>答完畢。</w:t>
            </w:r>
          </w:p>
        </w:tc>
      </w:tr>
      <w:tr w:rsidR="00C71A59" w:rsidRPr="00CA163D" w14:paraId="018F580A" w14:textId="77777777" w:rsidTr="00F3434D">
        <w:tc>
          <w:tcPr>
            <w:tcW w:w="242" w:type="pct"/>
            <w:vAlign w:val="center"/>
          </w:tcPr>
          <w:p w14:paraId="3D9C0629"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2D936A85" w14:textId="245FD644"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13</w:t>
            </w:r>
          </w:p>
          <w:p w14:paraId="25A5258B" w14:textId="0B6A3F4B" w:rsidR="00C71A59" w:rsidRPr="00986A40" w:rsidRDefault="00C71A59" w:rsidP="00C71A59">
            <w:pPr>
              <w:jc w:val="center"/>
              <w:rPr>
                <w:rFonts w:ascii="標楷體" w:eastAsia="標楷體" w:hAnsi="標楷體"/>
                <w:bCs/>
              </w:rPr>
            </w:pPr>
            <w:r>
              <w:rPr>
                <w:rFonts w:ascii="標楷體" w:eastAsia="標楷體" w:hAnsi="標楷體"/>
                <w:bCs/>
              </w:rPr>
              <w:t>(</w:t>
            </w:r>
            <w:proofErr w:type="gramStart"/>
            <w:r>
              <w:rPr>
                <w:rFonts w:ascii="標楷體" w:eastAsia="標楷體" w:hAnsi="標楷體" w:hint="eastAsia"/>
                <w:bCs/>
              </w:rPr>
              <w:t>一</w:t>
            </w:r>
            <w:proofErr w:type="gramEnd"/>
            <w:r>
              <w:rPr>
                <w:rFonts w:ascii="標楷體" w:eastAsia="標楷體" w:hAnsi="標楷體"/>
                <w:bCs/>
              </w:rPr>
              <w:t>)</w:t>
            </w:r>
          </w:p>
        </w:tc>
        <w:tc>
          <w:tcPr>
            <w:tcW w:w="434" w:type="pct"/>
            <w:vAlign w:val="center"/>
          </w:tcPr>
          <w:p w14:paraId="4B9E0662" w14:textId="1616610E" w:rsidR="00C71A59" w:rsidRPr="00986A40" w:rsidRDefault="00C71A59" w:rsidP="003F75CF">
            <w:pPr>
              <w:jc w:val="center"/>
              <w:rPr>
                <w:rFonts w:ascii="標楷體" w:eastAsia="標楷體" w:hAnsi="標楷體"/>
                <w:bCs/>
              </w:rPr>
            </w:pPr>
            <w:proofErr w:type="gramStart"/>
            <w:r w:rsidRPr="00CA163D">
              <w:rPr>
                <w:rFonts w:ascii="標楷體" w:eastAsia="標楷體" w:hAnsi="標楷體" w:hint="eastAsia"/>
                <w:bCs/>
              </w:rPr>
              <w:t>＊</w:t>
            </w:r>
            <w:proofErr w:type="gramEnd"/>
          </w:p>
        </w:tc>
        <w:tc>
          <w:tcPr>
            <w:tcW w:w="1751" w:type="pct"/>
            <w:vAlign w:val="center"/>
          </w:tcPr>
          <w:p w14:paraId="0867C2FC" w14:textId="4F679013" w:rsidR="00C71A59" w:rsidRPr="00986A40" w:rsidRDefault="0038623B" w:rsidP="003F75CF">
            <w:pPr>
              <w:rPr>
                <w:rFonts w:ascii="標楷體" w:eastAsia="標楷體" w:hAnsi="標楷體"/>
                <w:bCs/>
              </w:rPr>
            </w:pPr>
            <w:r w:rsidRPr="0038623B">
              <w:rPr>
                <w:rFonts w:ascii="標楷體" w:eastAsia="標楷體" w:hAnsi="標楷體" w:hint="eastAsia"/>
                <w:bCs/>
              </w:rPr>
              <w:t>考察「勞動部協助高雄地區原住民在地就業」</w:t>
            </w:r>
            <w:r w:rsidR="00B678FB">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0FAFE7CF" w14:textId="423B9247" w:rsidR="00C71A59" w:rsidRPr="00986A40" w:rsidRDefault="00C71A59" w:rsidP="003F75CF">
            <w:pPr>
              <w:rPr>
                <w:rFonts w:ascii="標楷體" w:eastAsia="標楷體" w:hAnsi="標楷體"/>
                <w:bCs/>
              </w:rPr>
            </w:pPr>
            <w:proofErr w:type="gramStart"/>
            <w:r>
              <w:rPr>
                <w:rFonts w:ascii="標楷體" w:eastAsia="標楷體" w:hAnsi="標楷體" w:hint="eastAsia"/>
                <w:bCs/>
              </w:rPr>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6A5CB4C2" w14:textId="77777777" w:rsidR="00C71A59" w:rsidRPr="00CA163D" w:rsidRDefault="00C71A59" w:rsidP="003F75CF">
            <w:pPr>
              <w:jc w:val="both"/>
              <w:rPr>
                <w:rFonts w:ascii="標楷體" w:eastAsia="標楷體" w:hAnsi="標楷體"/>
                <w:bCs/>
              </w:rPr>
            </w:pPr>
          </w:p>
        </w:tc>
      </w:tr>
      <w:tr w:rsidR="00C71A59" w:rsidRPr="00CA163D" w14:paraId="61FAFED2" w14:textId="77777777" w:rsidTr="00F3434D">
        <w:tc>
          <w:tcPr>
            <w:tcW w:w="242" w:type="pct"/>
            <w:vAlign w:val="center"/>
          </w:tcPr>
          <w:p w14:paraId="68EED23F"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3D7FBCB1" w14:textId="2AE6184B"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15</w:t>
            </w:r>
          </w:p>
          <w:p w14:paraId="2D04B911" w14:textId="411F9DE2" w:rsidR="00C71A59" w:rsidRPr="00CA163D"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93C9685" w14:textId="17FA5A5B" w:rsidR="00C71A59" w:rsidRPr="00CA163D" w:rsidRDefault="00C71A59"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6</w:t>
            </w:r>
            <w:r w:rsidRPr="00986A40">
              <w:rPr>
                <w:rFonts w:ascii="標楷體" w:eastAsia="標楷體" w:hAnsi="標楷體" w:hint="eastAsia"/>
                <w:bCs/>
              </w:rPr>
              <w:t>次全體委員會議</w:t>
            </w:r>
          </w:p>
        </w:tc>
        <w:tc>
          <w:tcPr>
            <w:tcW w:w="1751" w:type="pct"/>
            <w:vAlign w:val="center"/>
          </w:tcPr>
          <w:p w14:paraId="521ECA5B"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邀請衛生福利部部長、行政院經貿談判辦公室、經濟部、農業部、教育部就「美國貿易代表署發布《2026年各國貿易評估報告》（2026NTE）提及技術性貿易壁壘或食品安全檢驗與動植物防疫檢疫SPS</w:t>
            </w:r>
            <w:proofErr w:type="gramStart"/>
            <w:r w:rsidRPr="00A50F09">
              <w:rPr>
                <w:rFonts w:ascii="標楷體" w:eastAsia="標楷體" w:hAnsi="標楷體" w:hint="eastAsia"/>
                <w:bCs/>
              </w:rPr>
              <w:t>）</w:t>
            </w:r>
            <w:proofErr w:type="gramEnd"/>
            <w:r w:rsidRPr="00A50F09">
              <w:rPr>
                <w:rFonts w:ascii="標楷體" w:eastAsia="標楷體" w:hAnsi="標楷體" w:hint="eastAsia"/>
                <w:bCs/>
              </w:rPr>
              <w:t>壁壘之豬肉、牛肉與牛肉產品、β促進劑的最大殘留容許量等</w:t>
            </w:r>
            <w:proofErr w:type="gramStart"/>
            <w:r w:rsidRPr="00A50F09">
              <w:rPr>
                <w:rFonts w:ascii="標楷體" w:eastAsia="標楷體" w:hAnsi="標楷體" w:hint="eastAsia"/>
                <w:bCs/>
              </w:rPr>
              <w:t>各項食農相關</w:t>
            </w:r>
            <w:proofErr w:type="gramEnd"/>
            <w:r w:rsidRPr="00A50F09">
              <w:rPr>
                <w:rFonts w:ascii="標楷體" w:eastAsia="標楷體" w:hAnsi="標楷體" w:hint="eastAsia"/>
                <w:bCs/>
              </w:rPr>
              <w:t>產品及技術之要求，我國所承諾之措施、移除產品</w:t>
            </w:r>
            <w:r w:rsidRPr="00A50F09">
              <w:rPr>
                <w:rFonts w:ascii="標楷體" w:eastAsia="標楷體" w:hAnsi="標楷體" w:hint="eastAsia"/>
                <w:bCs/>
              </w:rPr>
              <w:lastRenderedPageBreak/>
              <w:t>禁令或取消輸入口岸檢疫程序等，並特就其中開放切片</w:t>
            </w:r>
            <w:proofErr w:type="gramStart"/>
            <w:r w:rsidRPr="00A50F09">
              <w:rPr>
                <w:rFonts w:ascii="標楷體" w:eastAsia="標楷體" w:hAnsi="標楷體" w:hint="eastAsia"/>
                <w:bCs/>
              </w:rPr>
              <w:t>馬鈴薯帶芽</w:t>
            </w:r>
            <w:proofErr w:type="gramEnd"/>
            <w:r w:rsidRPr="00A50F09">
              <w:rPr>
                <w:rFonts w:ascii="標楷體" w:eastAsia="標楷體" w:hAnsi="標楷體" w:hint="eastAsia"/>
                <w:bCs/>
              </w:rPr>
              <w:t>（或腐爛或發</w:t>
            </w:r>
            <w:proofErr w:type="gramStart"/>
            <w:r w:rsidRPr="00A50F09">
              <w:rPr>
                <w:rFonts w:ascii="標楷體" w:eastAsia="標楷體" w:hAnsi="標楷體" w:hint="eastAsia"/>
                <w:bCs/>
              </w:rPr>
              <w:t>黴</w:t>
            </w:r>
            <w:proofErr w:type="gramEnd"/>
            <w:r w:rsidRPr="00A50F09">
              <w:rPr>
                <w:rFonts w:ascii="標楷體" w:eastAsia="標楷體" w:hAnsi="標楷體" w:hint="eastAsia"/>
                <w:bCs/>
              </w:rPr>
              <w:t>）仍能整批進口與其敦促撤銷基改食品進校園，對我國食品安全造成之衝擊與因應作為」進行專題報告，並備質詢。</w:t>
            </w:r>
          </w:p>
          <w:p w14:paraId="0245E831" w14:textId="77777777" w:rsidR="00A50F09" w:rsidRPr="00A50F09" w:rsidRDefault="00A50F09" w:rsidP="00A50F09">
            <w:pPr>
              <w:rPr>
                <w:rFonts w:ascii="標楷體" w:eastAsia="標楷體" w:hAnsi="標楷體"/>
                <w:bCs/>
              </w:rPr>
            </w:pPr>
          </w:p>
          <w:p w14:paraId="4EE95F31"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邀請衛生福利部、農業部、行政院消費者保護處就「寵物用藥新制上路在即，</w:t>
            </w:r>
            <w:proofErr w:type="gramStart"/>
            <w:r w:rsidRPr="00A50F09">
              <w:rPr>
                <w:rFonts w:ascii="標楷體" w:eastAsia="標楷體" w:hAnsi="標楷體" w:hint="eastAsia"/>
                <w:bCs/>
              </w:rPr>
              <w:t>犬貓及非</w:t>
            </w:r>
            <w:proofErr w:type="gramEnd"/>
            <w:r w:rsidRPr="00A50F09">
              <w:rPr>
                <w:rFonts w:ascii="標楷體" w:eastAsia="標楷體" w:hAnsi="標楷體" w:hint="eastAsia"/>
                <w:bCs/>
              </w:rPr>
              <w:t>經濟動物急重症醫療銜接、藥品流向管理、飼主取得可近性與消費權益保障之整體配套」進行專題報告，並備質詢。</w:t>
            </w:r>
          </w:p>
          <w:p w14:paraId="146741E3" w14:textId="69F5A7E7" w:rsidR="00C71A59" w:rsidRPr="00986A40" w:rsidRDefault="00A50F09" w:rsidP="00A50F09">
            <w:pPr>
              <w:rPr>
                <w:rFonts w:ascii="標楷體" w:eastAsia="標楷體" w:hAnsi="標楷體"/>
                <w:bCs/>
              </w:rPr>
            </w:pPr>
            <w:r w:rsidRPr="00A50F09">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58576593" w14:textId="38EA7820" w:rsidR="00C71A59" w:rsidRDefault="00C71A59" w:rsidP="003F75CF">
            <w:pPr>
              <w:rPr>
                <w:rFonts w:ascii="標楷體" w:eastAsia="標楷體" w:hAnsi="標楷體"/>
                <w:bCs/>
              </w:rPr>
            </w:pPr>
            <w:proofErr w:type="gramStart"/>
            <w:r>
              <w:rPr>
                <w:rFonts w:ascii="標楷體" w:eastAsia="標楷體" w:hAnsi="標楷體" w:hint="eastAsia"/>
                <w:bCs/>
              </w:rPr>
              <w:lastRenderedPageBreak/>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365C4965" w14:textId="77777777" w:rsidR="00C71A59" w:rsidRDefault="005C752A" w:rsidP="003F75CF">
            <w:pPr>
              <w:jc w:val="both"/>
              <w:rPr>
                <w:rFonts w:ascii="標楷體" w:eastAsia="標楷體" w:hAnsi="標楷體"/>
                <w:bCs/>
              </w:rPr>
            </w:pPr>
            <w:r w:rsidRPr="005C752A">
              <w:rPr>
                <w:rFonts w:ascii="標楷體" w:eastAsia="標楷體" w:hAnsi="標楷體" w:hint="eastAsia"/>
                <w:bCs/>
              </w:rPr>
              <w:t>報告及</w:t>
            </w:r>
            <w:proofErr w:type="gramStart"/>
            <w:r w:rsidRPr="005C752A">
              <w:rPr>
                <w:rFonts w:ascii="標楷體" w:eastAsia="標楷體" w:hAnsi="標楷體" w:hint="eastAsia"/>
                <w:bCs/>
              </w:rPr>
              <w:t>詢</w:t>
            </w:r>
            <w:proofErr w:type="gramEnd"/>
            <w:r w:rsidRPr="005C752A">
              <w:rPr>
                <w:rFonts w:ascii="標楷體" w:eastAsia="標楷體" w:hAnsi="標楷體" w:hint="eastAsia"/>
                <w:bCs/>
              </w:rPr>
              <w:t>答完畢。</w:t>
            </w:r>
          </w:p>
          <w:p w14:paraId="61E5FD66" w14:textId="77777777" w:rsidR="005C752A" w:rsidRDefault="005C752A" w:rsidP="003F75CF">
            <w:pPr>
              <w:jc w:val="both"/>
              <w:rPr>
                <w:rFonts w:ascii="標楷體" w:eastAsia="標楷體" w:hAnsi="標楷體"/>
                <w:bCs/>
              </w:rPr>
            </w:pPr>
          </w:p>
          <w:p w14:paraId="0E1DBE60" w14:textId="77777777" w:rsidR="005C752A" w:rsidRDefault="005C752A" w:rsidP="003F75CF">
            <w:pPr>
              <w:jc w:val="both"/>
              <w:rPr>
                <w:rFonts w:ascii="標楷體" w:eastAsia="標楷體" w:hAnsi="標楷體"/>
                <w:bCs/>
              </w:rPr>
            </w:pPr>
          </w:p>
          <w:p w14:paraId="4656D48C" w14:textId="77777777" w:rsidR="005C752A" w:rsidRDefault="005C752A" w:rsidP="003F75CF">
            <w:pPr>
              <w:jc w:val="both"/>
              <w:rPr>
                <w:rFonts w:ascii="標楷體" w:eastAsia="標楷體" w:hAnsi="標楷體"/>
                <w:bCs/>
              </w:rPr>
            </w:pPr>
          </w:p>
          <w:p w14:paraId="7D7D327B" w14:textId="77777777" w:rsidR="005C752A" w:rsidRDefault="005C752A" w:rsidP="003F75CF">
            <w:pPr>
              <w:jc w:val="both"/>
              <w:rPr>
                <w:rFonts w:ascii="標楷體" w:eastAsia="標楷體" w:hAnsi="標楷體"/>
                <w:bCs/>
              </w:rPr>
            </w:pPr>
          </w:p>
          <w:p w14:paraId="60470F1D" w14:textId="77777777" w:rsidR="005C752A" w:rsidRDefault="005C752A" w:rsidP="003F75CF">
            <w:pPr>
              <w:jc w:val="both"/>
              <w:rPr>
                <w:rFonts w:ascii="標楷體" w:eastAsia="標楷體" w:hAnsi="標楷體"/>
                <w:bCs/>
              </w:rPr>
            </w:pPr>
          </w:p>
          <w:p w14:paraId="3ED4AC54" w14:textId="77777777" w:rsidR="005C752A" w:rsidRDefault="005C752A" w:rsidP="003F75CF">
            <w:pPr>
              <w:jc w:val="both"/>
              <w:rPr>
                <w:rFonts w:ascii="標楷體" w:eastAsia="標楷體" w:hAnsi="標楷體"/>
                <w:bCs/>
              </w:rPr>
            </w:pPr>
          </w:p>
          <w:p w14:paraId="662B8E03" w14:textId="77777777" w:rsidR="005C752A" w:rsidRDefault="005C752A" w:rsidP="003F75CF">
            <w:pPr>
              <w:jc w:val="both"/>
              <w:rPr>
                <w:rFonts w:ascii="標楷體" w:eastAsia="標楷體" w:hAnsi="標楷體"/>
                <w:bCs/>
              </w:rPr>
            </w:pPr>
          </w:p>
          <w:p w14:paraId="3E8E6582" w14:textId="77777777" w:rsidR="005C752A" w:rsidRDefault="005C752A" w:rsidP="003F75CF">
            <w:pPr>
              <w:jc w:val="both"/>
              <w:rPr>
                <w:rFonts w:ascii="標楷體" w:eastAsia="標楷體" w:hAnsi="標楷體"/>
                <w:bCs/>
              </w:rPr>
            </w:pPr>
          </w:p>
          <w:p w14:paraId="597A667D" w14:textId="77777777" w:rsidR="005C752A" w:rsidRDefault="005C752A" w:rsidP="003F75CF">
            <w:pPr>
              <w:jc w:val="both"/>
              <w:rPr>
                <w:rFonts w:ascii="標楷體" w:eastAsia="標楷體" w:hAnsi="標楷體"/>
                <w:bCs/>
              </w:rPr>
            </w:pPr>
          </w:p>
          <w:p w14:paraId="5EC21829" w14:textId="77777777" w:rsidR="005C752A" w:rsidRDefault="005C752A" w:rsidP="003F75CF">
            <w:pPr>
              <w:jc w:val="both"/>
              <w:rPr>
                <w:rFonts w:ascii="標楷體" w:eastAsia="標楷體" w:hAnsi="標楷體"/>
                <w:bCs/>
              </w:rPr>
            </w:pPr>
          </w:p>
          <w:p w14:paraId="5FFF3804" w14:textId="77777777" w:rsidR="005C752A" w:rsidRDefault="005C752A" w:rsidP="003F75CF">
            <w:pPr>
              <w:jc w:val="both"/>
              <w:rPr>
                <w:rFonts w:ascii="標楷體" w:eastAsia="標楷體" w:hAnsi="標楷體"/>
                <w:bCs/>
              </w:rPr>
            </w:pPr>
          </w:p>
          <w:p w14:paraId="027FC5A5" w14:textId="77777777" w:rsidR="005C752A" w:rsidRDefault="005C752A" w:rsidP="003F75CF">
            <w:pPr>
              <w:jc w:val="both"/>
              <w:rPr>
                <w:rFonts w:ascii="標楷體" w:eastAsia="標楷體" w:hAnsi="標楷體"/>
                <w:bCs/>
              </w:rPr>
            </w:pPr>
          </w:p>
          <w:p w14:paraId="4C4CD90B" w14:textId="77777777" w:rsidR="005C752A" w:rsidRDefault="005C752A" w:rsidP="003F75CF">
            <w:pPr>
              <w:jc w:val="both"/>
              <w:rPr>
                <w:rFonts w:ascii="標楷體" w:eastAsia="標楷體" w:hAnsi="標楷體"/>
                <w:bCs/>
              </w:rPr>
            </w:pPr>
          </w:p>
          <w:p w14:paraId="23E74F9F" w14:textId="77777777" w:rsidR="005C752A" w:rsidRDefault="005C752A" w:rsidP="003F75CF">
            <w:pPr>
              <w:jc w:val="both"/>
              <w:rPr>
                <w:rFonts w:ascii="標楷體" w:eastAsia="標楷體" w:hAnsi="標楷體"/>
                <w:bCs/>
              </w:rPr>
            </w:pPr>
          </w:p>
          <w:p w14:paraId="4B9CB917" w14:textId="77777777" w:rsidR="005C752A" w:rsidRDefault="005C752A" w:rsidP="003F75CF">
            <w:pPr>
              <w:jc w:val="both"/>
              <w:rPr>
                <w:rFonts w:ascii="標楷體" w:eastAsia="標楷體" w:hAnsi="標楷體"/>
                <w:bCs/>
              </w:rPr>
            </w:pPr>
          </w:p>
          <w:p w14:paraId="736EBDE7" w14:textId="77777777" w:rsidR="005C752A" w:rsidRDefault="005C752A" w:rsidP="003F75CF">
            <w:pPr>
              <w:jc w:val="both"/>
              <w:rPr>
                <w:rFonts w:ascii="標楷體" w:eastAsia="標楷體" w:hAnsi="標楷體"/>
                <w:bCs/>
              </w:rPr>
            </w:pPr>
          </w:p>
          <w:p w14:paraId="744476E2" w14:textId="77777777" w:rsidR="005C752A" w:rsidRDefault="005C752A" w:rsidP="003F75CF">
            <w:pPr>
              <w:jc w:val="both"/>
              <w:rPr>
                <w:rFonts w:ascii="標楷體" w:eastAsia="標楷體" w:hAnsi="標楷體"/>
                <w:bCs/>
              </w:rPr>
            </w:pPr>
          </w:p>
          <w:p w14:paraId="4E90127B" w14:textId="77777777" w:rsidR="005C752A" w:rsidRDefault="005C752A" w:rsidP="003F75CF">
            <w:pPr>
              <w:jc w:val="both"/>
              <w:rPr>
                <w:rFonts w:ascii="標楷體" w:eastAsia="標楷體" w:hAnsi="標楷體"/>
                <w:bCs/>
              </w:rPr>
            </w:pPr>
          </w:p>
          <w:p w14:paraId="2BE09684" w14:textId="362C3489" w:rsidR="005C752A" w:rsidRPr="00CA163D" w:rsidRDefault="005C752A" w:rsidP="003F75CF">
            <w:pPr>
              <w:jc w:val="both"/>
              <w:rPr>
                <w:rFonts w:ascii="標楷體" w:eastAsia="標楷體" w:hAnsi="標楷體"/>
                <w:bCs/>
              </w:rPr>
            </w:pPr>
            <w:r w:rsidRPr="005C752A">
              <w:rPr>
                <w:rFonts w:ascii="標楷體" w:eastAsia="標楷體" w:hAnsi="標楷體" w:hint="eastAsia"/>
                <w:bCs/>
              </w:rPr>
              <w:t>報告及</w:t>
            </w:r>
            <w:proofErr w:type="gramStart"/>
            <w:r w:rsidRPr="005C752A">
              <w:rPr>
                <w:rFonts w:ascii="標楷體" w:eastAsia="標楷體" w:hAnsi="標楷體" w:hint="eastAsia"/>
                <w:bCs/>
              </w:rPr>
              <w:t>詢</w:t>
            </w:r>
            <w:proofErr w:type="gramEnd"/>
            <w:r w:rsidRPr="005C752A">
              <w:rPr>
                <w:rFonts w:ascii="標楷體" w:eastAsia="標楷體" w:hAnsi="標楷體" w:hint="eastAsia"/>
                <w:bCs/>
              </w:rPr>
              <w:t>答完畢。</w:t>
            </w:r>
          </w:p>
        </w:tc>
      </w:tr>
      <w:tr w:rsidR="00851A0E" w:rsidRPr="00CA163D" w14:paraId="203F2C11" w14:textId="77777777" w:rsidTr="00F3434D">
        <w:tc>
          <w:tcPr>
            <w:tcW w:w="242" w:type="pct"/>
            <w:vAlign w:val="center"/>
          </w:tcPr>
          <w:p w14:paraId="5A709D9E" w14:textId="77777777" w:rsidR="00851A0E" w:rsidRPr="00F3434D" w:rsidRDefault="00851A0E" w:rsidP="003F75CF">
            <w:pPr>
              <w:pStyle w:val="a4"/>
              <w:numPr>
                <w:ilvl w:val="0"/>
                <w:numId w:val="41"/>
              </w:numPr>
              <w:ind w:leftChars="0"/>
              <w:jc w:val="center"/>
              <w:rPr>
                <w:rFonts w:ascii="標楷體" w:eastAsia="標楷體" w:hAnsi="標楷體"/>
                <w:bCs/>
              </w:rPr>
            </w:pPr>
          </w:p>
        </w:tc>
        <w:tc>
          <w:tcPr>
            <w:tcW w:w="901" w:type="pct"/>
            <w:vAlign w:val="center"/>
          </w:tcPr>
          <w:p w14:paraId="09E26CAE" w14:textId="2680DB5D" w:rsidR="00851A0E" w:rsidRPr="00CA163D" w:rsidRDefault="00851A0E" w:rsidP="00851A0E">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16</w:t>
            </w:r>
          </w:p>
          <w:p w14:paraId="2D5B9961" w14:textId="32C5018E" w:rsidR="00851A0E" w:rsidRPr="00CA163D" w:rsidRDefault="00851A0E" w:rsidP="00851A0E">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2E17F60E" w14:textId="77FB53F0" w:rsidR="00851A0E" w:rsidRPr="00986A40" w:rsidRDefault="00851A0E" w:rsidP="003F75CF">
            <w:pPr>
              <w:jc w:val="center"/>
              <w:rPr>
                <w:rFonts w:ascii="標楷體" w:eastAsia="標楷體" w:hAnsi="標楷體"/>
                <w:bCs/>
              </w:rPr>
            </w:pPr>
            <w:proofErr w:type="gramStart"/>
            <w:r w:rsidRPr="00CA163D">
              <w:rPr>
                <w:rFonts w:ascii="標楷體" w:eastAsia="標楷體" w:hAnsi="標楷體" w:hint="eastAsia"/>
                <w:bCs/>
              </w:rPr>
              <w:t>＊</w:t>
            </w:r>
            <w:proofErr w:type="gramEnd"/>
          </w:p>
        </w:tc>
        <w:tc>
          <w:tcPr>
            <w:tcW w:w="1751" w:type="pct"/>
            <w:vAlign w:val="center"/>
          </w:tcPr>
          <w:p w14:paraId="68474C6D" w14:textId="5DE8416B" w:rsidR="00851A0E" w:rsidRPr="00A50F09" w:rsidRDefault="00851A0E" w:rsidP="00A50F09">
            <w:pPr>
              <w:rPr>
                <w:rFonts w:ascii="標楷體" w:eastAsia="標楷體" w:hAnsi="標楷體"/>
                <w:bCs/>
              </w:rPr>
            </w:pPr>
            <w:r w:rsidRPr="00851A0E">
              <w:rPr>
                <w:rFonts w:ascii="標楷體" w:eastAsia="標楷體" w:hAnsi="標楷體" w:hint="eastAsia"/>
                <w:bCs/>
              </w:rPr>
              <w:t>考察「屏東地區」</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24BED88" w14:textId="02CF165E" w:rsidR="00851A0E" w:rsidRDefault="00851A0E" w:rsidP="003F75CF">
            <w:pPr>
              <w:rPr>
                <w:rFonts w:ascii="標楷體" w:eastAsia="標楷體" w:hAnsi="標楷體"/>
                <w:bCs/>
              </w:rPr>
            </w:pPr>
            <w:proofErr w:type="gramStart"/>
            <w:r>
              <w:rPr>
                <w:rFonts w:ascii="標楷體" w:eastAsia="標楷體" w:hAnsi="標楷體" w:hint="eastAsia"/>
                <w:bCs/>
              </w:rPr>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05E43E85" w14:textId="77777777" w:rsidR="00851A0E" w:rsidRPr="00CA163D" w:rsidRDefault="00851A0E" w:rsidP="003F75CF">
            <w:pPr>
              <w:jc w:val="both"/>
              <w:rPr>
                <w:rFonts w:ascii="標楷體" w:eastAsia="標楷體" w:hAnsi="標楷體"/>
                <w:bCs/>
              </w:rPr>
            </w:pPr>
          </w:p>
        </w:tc>
      </w:tr>
      <w:tr w:rsidR="00F16727" w:rsidRPr="00CA163D" w14:paraId="27E97C3F" w14:textId="77777777" w:rsidTr="00F3434D">
        <w:tc>
          <w:tcPr>
            <w:tcW w:w="242" w:type="pct"/>
            <w:vAlign w:val="center"/>
          </w:tcPr>
          <w:p w14:paraId="1ED0B23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5DAA6884" w14:textId="1E3A5235"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20</w:t>
            </w:r>
          </w:p>
          <w:p w14:paraId="475268E9" w14:textId="6697D287" w:rsidR="00F16727" w:rsidRPr="00CA163D" w:rsidRDefault="00F16727" w:rsidP="00F16727">
            <w:pPr>
              <w:jc w:val="center"/>
              <w:rPr>
                <w:rFonts w:ascii="標楷體" w:eastAsia="標楷體" w:hAnsi="標楷體"/>
                <w:bCs/>
              </w:rPr>
            </w:pPr>
            <w:r w:rsidRPr="00F16727">
              <w:rPr>
                <w:rFonts w:ascii="標楷體" w:eastAsia="標楷體" w:hAnsi="標楷體" w:hint="eastAsia"/>
                <w:bCs/>
              </w:rPr>
              <w:t>(</w:t>
            </w:r>
            <w:proofErr w:type="gramStart"/>
            <w:r>
              <w:rPr>
                <w:rFonts w:ascii="標楷體" w:eastAsia="標楷體" w:hAnsi="標楷體" w:hint="eastAsia"/>
                <w:bCs/>
              </w:rPr>
              <w:t>一</w:t>
            </w:r>
            <w:proofErr w:type="gramEnd"/>
            <w:r w:rsidRPr="00F16727">
              <w:rPr>
                <w:rFonts w:ascii="標楷體" w:eastAsia="標楷體" w:hAnsi="標楷體" w:hint="eastAsia"/>
                <w:bCs/>
              </w:rPr>
              <w:t>)</w:t>
            </w:r>
          </w:p>
        </w:tc>
        <w:tc>
          <w:tcPr>
            <w:tcW w:w="434" w:type="pct"/>
            <w:vAlign w:val="center"/>
          </w:tcPr>
          <w:p w14:paraId="3F8F8691" w14:textId="169E07F3" w:rsidR="00F16727" w:rsidRPr="00CA163D" w:rsidRDefault="00F16727" w:rsidP="003F75CF">
            <w:pPr>
              <w:jc w:val="center"/>
              <w:rPr>
                <w:rFonts w:ascii="標楷體" w:eastAsia="標楷體" w:hAnsi="標楷體"/>
                <w:bCs/>
              </w:rPr>
            </w:pPr>
            <w:proofErr w:type="gramStart"/>
            <w:r w:rsidRPr="00CA163D">
              <w:rPr>
                <w:rFonts w:ascii="標楷體" w:eastAsia="標楷體" w:hAnsi="標楷體" w:hint="eastAsia"/>
                <w:bCs/>
              </w:rPr>
              <w:t>＊</w:t>
            </w:r>
            <w:proofErr w:type="gramEnd"/>
          </w:p>
        </w:tc>
        <w:tc>
          <w:tcPr>
            <w:tcW w:w="1751" w:type="pct"/>
            <w:vAlign w:val="center"/>
          </w:tcPr>
          <w:p w14:paraId="002A2CF1" w14:textId="7F1197B5" w:rsidR="00F16727" w:rsidRPr="00851A0E" w:rsidRDefault="006F0F09" w:rsidP="00A50F09">
            <w:pPr>
              <w:rPr>
                <w:rFonts w:ascii="標楷體" w:eastAsia="標楷體" w:hAnsi="標楷體"/>
                <w:bCs/>
              </w:rPr>
            </w:pPr>
            <w:r w:rsidRPr="006F0F09">
              <w:rPr>
                <w:rFonts w:ascii="標楷體" w:eastAsia="標楷體" w:hAnsi="標楷體" w:hint="eastAsia"/>
                <w:bCs/>
              </w:rPr>
              <w:t>考察「衛生福利部北區兒童之家」</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D0AB8DE" w14:textId="4AB8F46A" w:rsidR="00F16727" w:rsidRDefault="00F16727" w:rsidP="003F75CF">
            <w:pPr>
              <w:rPr>
                <w:rFonts w:ascii="標楷體" w:eastAsia="標楷體" w:hAnsi="標楷體"/>
                <w:bCs/>
              </w:rPr>
            </w:pPr>
            <w:r w:rsidRPr="00986A40">
              <w:rPr>
                <w:rFonts w:ascii="標楷體" w:eastAsia="標楷體" w:hAnsi="標楷體"/>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4F631A01" w14:textId="77777777" w:rsidR="00F16727" w:rsidRPr="00CA163D" w:rsidRDefault="00F16727" w:rsidP="003F75CF">
            <w:pPr>
              <w:jc w:val="both"/>
              <w:rPr>
                <w:rFonts w:ascii="標楷體" w:eastAsia="標楷體" w:hAnsi="標楷體"/>
                <w:bCs/>
              </w:rPr>
            </w:pPr>
          </w:p>
        </w:tc>
      </w:tr>
      <w:tr w:rsidR="00F16727" w:rsidRPr="00CA163D" w14:paraId="0B6A1905" w14:textId="77777777" w:rsidTr="00F3434D">
        <w:tc>
          <w:tcPr>
            <w:tcW w:w="242" w:type="pct"/>
            <w:vAlign w:val="center"/>
          </w:tcPr>
          <w:p w14:paraId="02857E4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4161949C" w14:textId="5738E226"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22</w:t>
            </w:r>
          </w:p>
          <w:p w14:paraId="578F076D" w14:textId="77777777" w:rsidR="00F16727" w:rsidRPr="00F16727" w:rsidRDefault="00F16727" w:rsidP="00F16727">
            <w:pPr>
              <w:jc w:val="center"/>
              <w:rPr>
                <w:rFonts w:ascii="標楷體" w:eastAsia="標楷體" w:hAnsi="標楷體"/>
                <w:bCs/>
              </w:rPr>
            </w:pPr>
            <w:r w:rsidRPr="00F16727">
              <w:rPr>
                <w:rFonts w:ascii="標楷體" w:eastAsia="標楷體" w:hAnsi="標楷體" w:hint="eastAsia"/>
                <w:bCs/>
              </w:rPr>
              <w:t>(三)</w:t>
            </w:r>
          </w:p>
          <w:p w14:paraId="251CC9E0" w14:textId="51712EC0"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23</w:t>
            </w:r>
          </w:p>
          <w:p w14:paraId="564ACE40" w14:textId="5C7951B8" w:rsidR="00F16727" w:rsidRPr="00F16727" w:rsidRDefault="00F16727" w:rsidP="00F16727">
            <w:pPr>
              <w:jc w:val="center"/>
              <w:rPr>
                <w:rFonts w:ascii="標楷體" w:eastAsia="標楷體" w:hAnsi="標楷體"/>
                <w:bCs/>
              </w:rPr>
            </w:pPr>
            <w:r w:rsidRPr="00F16727">
              <w:rPr>
                <w:rFonts w:ascii="標楷體" w:eastAsia="標楷體" w:hAnsi="標楷體" w:hint="eastAsia"/>
                <w:bCs/>
              </w:rPr>
              <w:t>(四)</w:t>
            </w:r>
          </w:p>
        </w:tc>
        <w:tc>
          <w:tcPr>
            <w:tcW w:w="434" w:type="pct"/>
            <w:vAlign w:val="center"/>
          </w:tcPr>
          <w:p w14:paraId="0ED74047" w14:textId="02D9AE09" w:rsidR="00F16727" w:rsidRPr="00CA163D" w:rsidRDefault="00F16727" w:rsidP="003F75CF">
            <w:pPr>
              <w:jc w:val="center"/>
              <w:rPr>
                <w:rFonts w:ascii="標楷體" w:eastAsia="標楷體" w:hAnsi="標楷體"/>
                <w:bCs/>
              </w:rPr>
            </w:pPr>
            <w:r w:rsidRPr="00F16727">
              <w:rPr>
                <w:rFonts w:ascii="標楷體" w:eastAsia="標楷體" w:hAnsi="標楷體" w:hint="eastAsia"/>
                <w:bCs/>
              </w:rPr>
              <w:t>第</w:t>
            </w:r>
            <w:r>
              <w:rPr>
                <w:rFonts w:ascii="標楷體" w:eastAsia="標楷體" w:hAnsi="標楷體" w:hint="eastAsia"/>
                <w:bCs/>
              </w:rPr>
              <w:t>7</w:t>
            </w:r>
            <w:r w:rsidRPr="00F16727">
              <w:rPr>
                <w:rFonts w:ascii="標楷體" w:eastAsia="標楷體" w:hAnsi="標楷體" w:hint="eastAsia"/>
                <w:bCs/>
              </w:rPr>
              <w:t>次全體委員會議</w:t>
            </w:r>
          </w:p>
        </w:tc>
        <w:tc>
          <w:tcPr>
            <w:tcW w:w="1751" w:type="pct"/>
            <w:vAlign w:val="center"/>
          </w:tcPr>
          <w:p w14:paraId="0EDDB5D6" w14:textId="77777777" w:rsidR="00F16727" w:rsidRDefault="005616F9" w:rsidP="00A50F09">
            <w:pPr>
              <w:rPr>
                <w:rFonts w:ascii="標楷體" w:eastAsia="標楷體" w:hAnsi="標楷體"/>
                <w:bCs/>
              </w:rPr>
            </w:pPr>
            <w:r w:rsidRPr="005616F9">
              <w:rPr>
                <w:rFonts w:ascii="標楷體" w:eastAsia="標楷體" w:hAnsi="標楷體" w:hint="eastAsia"/>
                <w:bCs/>
              </w:rPr>
              <w:t>(4月22日)</w:t>
            </w:r>
          </w:p>
          <w:p w14:paraId="1C3834CC" w14:textId="4150C0B5" w:rsidR="00381DA7" w:rsidRDefault="00381DA7" w:rsidP="00381DA7">
            <w:pPr>
              <w:jc w:val="both"/>
              <w:rPr>
                <w:rFonts w:ascii="標楷體" w:eastAsia="標楷體" w:hAnsi="標楷體"/>
                <w:bCs/>
              </w:rPr>
            </w:pPr>
            <w:r w:rsidRPr="00381DA7">
              <w:rPr>
                <w:rFonts w:ascii="標楷體" w:eastAsia="標楷體" w:hAnsi="標楷體" w:hint="eastAsia"/>
                <w:bCs/>
              </w:rPr>
              <w:t>邀請環境部部長、國家科學及技術委員會、交通部、經濟部、內政部、農業部、衛生福利部、國家發展委員會就「我國氣候變遷調適現況檢討與全球調適目標接軌之推動情形」進行專題報告，並備質詢。</w:t>
            </w:r>
          </w:p>
          <w:p w14:paraId="78235CBE"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一、審查中華民國</w:t>
            </w:r>
            <w:proofErr w:type="gramStart"/>
            <w:r w:rsidRPr="00381DA7">
              <w:rPr>
                <w:rFonts w:ascii="標楷體" w:eastAsia="標楷體" w:hAnsi="標楷體" w:hint="eastAsia"/>
                <w:bCs/>
              </w:rPr>
              <w:t>115</w:t>
            </w:r>
            <w:proofErr w:type="gramEnd"/>
            <w:r w:rsidRPr="00381DA7">
              <w:rPr>
                <w:rFonts w:ascii="標楷體" w:eastAsia="標楷體" w:hAnsi="標楷體" w:hint="eastAsia"/>
                <w:bCs/>
              </w:rPr>
              <w:t>年度中央政府總預算案關於環境部主管預算案。(公務及非營業特種基金預算案)</w:t>
            </w:r>
          </w:p>
          <w:p w14:paraId="7FA9D8A2"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二、審查中華民國</w:t>
            </w:r>
            <w:proofErr w:type="gramStart"/>
            <w:r w:rsidRPr="00381DA7">
              <w:rPr>
                <w:rFonts w:ascii="標楷體" w:eastAsia="標楷體" w:hAnsi="標楷體" w:hint="eastAsia"/>
                <w:bCs/>
              </w:rPr>
              <w:t>115</w:t>
            </w:r>
            <w:proofErr w:type="gramEnd"/>
            <w:r w:rsidRPr="00381DA7">
              <w:rPr>
                <w:rFonts w:ascii="標楷體" w:eastAsia="標楷體" w:hAnsi="標楷體" w:hint="eastAsia"/>
                <w:bCs/>
              </w:rPr>
              <w:t>年度中央政府總預算案直轄市及縣市政府一般性補助款環境部主管部分預算。</w:t>
            </w:r>
          </w:p>
          <w:p w14:paraId="31E8C98C"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三、審查</w:t>
            </w:r>
            <w:proofErr w:type="gramStart"/>
            <w:r w:rsidRPr="00381DA7">
              <w:rPr>
                <w:rFonts w:ascii="標楷體" w:eastAsia="標楷體" w:hAnsi="標楷體" w:hint="eastAsia"/>
                <w:bCs/>
              </w:rPr>
              <w:t>環境部函送</w:t>
            </w:r>
            <w:proofErr w:type="gramEnd"/>
            <w:r w:rsidRPr="00381DA7">
              <w:rPr>
                <w:rFonts w:ascii="標楷體" w:eastAsia="標楷體" w:hAnsi="標楷體" w:hint="eastAsia"/>
                <w:bCs/>
              </w:rPr>
              <w:t>財團法人環境資源研究發展基金會等4家財團法人</w:t>
            </w:r>
            <w:proofErr w:type="gramStart"/>
            <w:r w:rsidRPr="00381DA7">
              <w:rPr>
                <w:rFonts w:ascii="標楷體" w:eastAsia="標楷體" w:hAnsi="標楷體" w:hint="eastAsia"/>
                <w:bCs/>
              </w:rPr>
              <w:t>115</w:t>
            </w:r>
            <w:proofErr w:type="gramEnd"/>
            <w:r w:rsidRPr="00381DA7">
              <w:rPr>
                <w:rFonts w:ascii="標楷體" w:eastAsia="標楷體" w:hAnsi="標楷體" w:hint="eastAsia"/>
                <w:bCs/>
              </w:rPr>
              <w:t>年度預算書案。</w:t>
            </w:r>
          </w:p>
          <w:p w14:paraId="4A88BBBA" w14:textId="77777777" w:rsidR="00381DA7" w:rsidRPr="00381DA7" w:rsidRDefault="00381DA7" w:rsidP="00381DA7">
            <w:pPr>
              <w:rPr>
                <w:rFonts w:ascii="標楷體" w:eastAsia="標楷體" w:hAnsi="標楷體"/>
                <w:bCs/>
              </w:rPr>
            </w:pPr>
            <w:r w:rsidRPr="00381DA7">
              <w:rPr>
                <w:rFonts w:ascii="標楷體" w:eastAsia="標楷體" w:hAnsi="標楷體" w:hint="eastAsia"/>
                <w:bCs/>
              </w:rPr>
              <w:lastRenderedPageBreak/>
              <w:t>【預算案僅詢答，115年4月30日下午5時截止收案】</w:t>
            </w:r>
          </w:p>
          <w:p w14:paraId="0AD78FA6" w14:textId="7A96AD6D" w:rsidR="00381DA7" w:rsidRDefault="00381DA7" w:rsidP="00381DA7">
            <w:pPr>
              <w:rPr>
                <w:rFonts w:ascii="標楷體" w:eastAsia="標楷體" w:hAnsi="標楷體"/>
                <w:bCs/>
              </w:rPr>
            </w:pPr>
            <w:r w:rsidRPr="00381DA7">
              <w:rPr>
                <w:rFonts w:ascii="標楷體" w:eastAsia="標楷體" w:hAnsi="標楷體" w:hint="eastAsia"/>
                <w:bCs/>
              </w:rPr>
              <w:t>【專題報告及討論事項綜合詢答】</w:t>
            </w:r>
          </w:p>
          <w:p w14:paraId="13C34575" w14:textId="4AE6EB49" w:rsidR="005616F9" w:rsidRDefault="005616F9" w:rsidP="005616F9">
            <w:pPr>
              <w:jc w:val="both"/>
              <w:rPr>
                <w:rFonts w:ascii="標楷體" w:eastAsia="標楷體" w:hAnsi="標楷體"/>
                <w:bCs/>
              </w:rPr>
            </w:pPr>
            <w:r w:rsidRPr="005616F9">
              <w:rPr>
                <w:rFonts w:ascii="標楷體" w:eastAsia="標楷體" w:hAnsi="標楷體" w:hint="eastAsia"/>
                <w:bCs/>
              </w:rPr>
              <w:t>(4月2</w:t>
            </w:r>
            <w:r>
              <w:rPr>
                <w:rFonts w:ascii="標楷體" w:eastAsia="標楷體" w:hAnsi="標楷體" w:hint="eastAsia"/>
                <w:bCs/>
              </w:rPr>
              <w:t>3</w:t>
            </w:r>
            <w:r w:rsidRPr="005616F9">
              <w:rPr>
                <w:rFonts w:ascii="標楷體" w:eastAsia="標楷體" w:hAnsi="標楷體" w:hint="eastAsia"/>
                <w:bCs/>
              </w:rPr>
              <w:t>日)</w:t>
            </w:r>
          </w:p>
          <w:p w14:paraId="51E0D8CC" w14:textId="100E258F" w:rsidR="00381DA7" w:rsidRPr="005616F9" w:rsidRDefault="00381DA7" w:rsidP="005616F9">
            <w:pPr>
              <w:jc w:val="both"/>
              <w:rPr>
                <w:rFonts w:ascii="標楷體" w:eastAsia="標楷體" w:hAnsi="標楷體"/>
                <w:bCs/>
              </w:rPr>
            </w:pPr>
            <w:r w:rsidRPr="00381DA7">
              <w:rPr>
                <w:rFonts w:ascii="標楷體" w:eastAsia="標楷體" w:hAnsi="標楷體" w:hint="eastAsia"/>
                <w:bCs/>
              </w:rPr>
              <w:t>邀請衛生福利部部長、教育部、法務部就「脆弱家庭兒少支持服務及兒少保護個案處遇之跨體系協作與銜接機制檢討」進行專題報告，並備質詢。</w:t>
            </w:r>
          </w:p>
          <w:p w14:paraId="72C991CC" w14:textId="4E621C4E" w:rsidR="00F14FCA" w:rsidRPr="00851A0E" w:rsidRDefault="00F14FCA" w:rsidP="005616F9">
            <w:pPr>
              <w:jc w:val="both"/>
              <w:rPr>
                <w:rFonts w:ascii="標楷體" w:eastAsia="標楷體" w:hAnsi="標楷體"/>
                <w:bCs/>
              </w:rPr>
            </w:pPr>
            <w:r w:rsidRPr="00F14FCA">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39EB2D2E" w14:textId="2835B20A" w:rsidR="00F16727" w:rsidRPr="00986A40" w:rsidRDefault="00F16727"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B45946C" w14:textId="77777777" w:rsidR="00F16727" w:rsidRDefault="00734296" w:rsidP="003F75CF">
            <w:pPr>
              <w:jc w:val="both"/>
              <w:rPr>
                <w:rFonts w:ascii="標楷體" w:eastAsia="標楷體" w:hAnsi="標楷體"/>
                <w:bCs/>
              </w:rPr>
            </w:pPr>
            <w:r w:rsidRPr="00734296">
              <w:rPr>
                <w:rFonts w:ascii="標楷體" w:eastAsia="標楷體" w:hAnsi="標楷體" w:hint="eastAsia"/>
                <w:bCs/>
              </w:rPr>
              <w:t>報告及</w:t>
            </w:r>
            <w:proofErr w:type="gramStart"/>
            <w:r w:rsidRPr="00734296">
              <w:rPr>
                <w:rFonts w:ascii="標楷體" w:eastAsia="標楷體" w:hAnsi="標楷體" w:hint="eastAsia"/>
                <w:bCs/>
              </w:rPr>
              <w:t>詢</w:t>
            </w:r>
            <w:proofErr w:type="gramEnd"/>
            <w:r w:rsidRPr="00734296">
              <w:rPr>
                <w:rFonts w:ascii="標楷體" w:eastAsia="標楷體" w:hAnsi="標楷體" w:hint="eastAsia"/>
                <w:bCs/>
              </w:rPr>
              <w:t>答完畢。</w:t>
            </w:r>
          </w:p>
          <w:p w14:paraId="0EFDFDEC" w14:textId="77777777" w:rsidR="00734296" w:rsidRDefault="00734296" w:rsidP="003F75CF">
            <w:pPr>
              <w:jc w:val="both"/>
              <w:rPr>
                <w:rFonts w:ascii="標楷體" w:eastAsia="標楷體" w:hAnsi="標楷體"/>
                <w:bCs/>
              </w:rPr>
            </w:pPr>
          </w:p>
          <w:p w14:paraId="2A6559DE" w14:textId="77777777" w:rsidR="00734296" w:rsidRDefault="00734296" w:rsidP="003F75CF">
            <w:pPr>
              <w:jc w:val="both"/>
              <w:rPr>
                <w:rFonts w:ascii="標楷體" w:eastAsia="標楷體" w:hAnsi="標楷體"/>
                <w:bCs/>
              </w:rPr>
            </w:pPr>
          </w:p>
          <w:p w14:paraId="557FC0E2" w14:textId="77777777" w:rsidR="00734296" w:rsidRDefault="00734296" w:rsidP="003F75CF">
            <w:pPr>
              <w:jc w:val="both"/>
              <w:rPr>
                <w:rFonts w:ascii="標楷體" w:eastAsia="標楷體" w:hAnsi="標楷體"/>
                <w:bCs/>
              </w:rPr>
            </w:pPr>
          </w:p>
          <w:p w14:paraId="1FF620F8" w14:textId="77777777" w:rsidR="00734296" w:rsidRDefault="00734296" w:rsidP="003F75CF">
            <w:pPr>
              <w:jc w:val="both"/>
              <w:rPr>
                <w:rFonts w:ascii="標楷體" w:eastAsia="標楷體" w:hAnsi="標楷體"/>
                <w:bCs/>
              </w:rPr>
            </w:pPr>
          </w:p>
          <w:p w14:paraId="1511CBFE" w14:textId="77777777" w:rsidR="00734296" w:rsidRDefault="00734296" w:rsidP="003F75CF">
            <w:pPr>
              <w:jc w:val="both"/>
              <w:rPr>
                <w:rFonts w:ascii="標楷體" w:eastAsia="標楷體" w:hAnsi="標楷體"/>
                <w:bCs/>
              </w:rPr>
            </w:pPr>
          </w:p>
          <w:p w14:paraId="2A665A46" w14:textId="77777777" w:rsidR="00734296" w:rsidRDefault="00734296" w:rsidP="003F75CF">
            <w:pPr>
              <w:jc w:val="both"/>
              <w:rPr>
                <w:rFonts w:ascii="標楷體" w:eastAsia="標楷體" w:hAnsi="標楷體"/>
                <w:bCs/>
              </w:rPr>
            </w:pPr>
          </w:p>
          <w:p w14:paraId="6922334D" w14:textId="77777777" w:rsidR="00F810C8" w:rsidRDefault="00F810C8" w:rsidP="003F75CF">
            <w:pPr>
              <w:jc w:val="both"/>
              <w:rPr>
                <w:rFonts w:ascii="標楷體" w:eastAsia="標楷體" w:hAnsi="標楷體"/>
                <w:bCs/>
              </w:rPr>
            </w:pPr>
          </w:p>
          <w:p w14:paraId="03FBCB24" w14:textId="194F45D9" w:rsidR="00734296" w:rsidRPr="00734296" w:rsidRDefault="00734296" w:rsidP="00734296">
            <w:pPr>
              <w:jc w:val="both"/>
              <w:rPr>
                <w:rFonts w:ascii="標楷體" w:eastAsia="標楷體" w:hAnsi="標楷體"/>
                <w:bCs/>
              </w:rPr>
            </w:pPr>
            <w:r w:rsidRPr="00734296">
              <w:rPr>
                <w:rFonts w:ascii="標楷體" w:eastAsia="標楷體" w:hAnsi="標楷體" w:hint="eastAsia"/>
                <w:bCs/>
              </w:rPr>
              <w:t>一、說明及</w:t>
            </w:r>
            <w:proofErr w:type="gramStart"/>
            <w:r w:rsidRPr="00734296">
              <w:rPr>
                <w:rFonts w:ascii="標楷體" w:eastAsia="標楷體" w:hAnsi="標楷體" w:hint="eastAsia"/>
                <w:bCs/>
              </w:rPr>
              <w:t>詢</w:t>
            </w:r>
            <w:proofErr w:type="gramEnd"/>
            <w:r w:rsidRPr="00734296">
              <w:rPr>
                <w:rFonts w:ascii="標楷體" w:eastAsia="標楷體" w:hAnsi="標楷體" w:hint="eastAsia"/>
                <w:bCs/>
              </w:rPr>
              <w:t>答完畢。</w:t>
            </w:r>
          </w:p>
          <w:p w14:paraId="68E8DDA5" w14:textId="11376064" w:rsidR="00734296" w:rsidRDefault="00734296" w:rsidP="00734296">
            <w:pPr>
              <w:jc w:val="both"/>
              <w:rPr>
                <w:rFonts w:ascii="標楷體" w:eastAsia="標楷體" w:hAnsi="標楷體"/>
                <w:bCs/>
              </w:rPr>
            </w:pPr>
            <w:r w:rsidRPr="00734296">
              <w:rPr>
                <w:rFonts w:ascii="標楷體" w:eastAsia="標楷體" w:hAnsi="標楷體" w:hint="eastAsia"/>
                <w:bCs/>
              </w:rPr>
              <w:t>二、另擇期繼續審查。</w:t>
            </w:r>
          </w:p>
          <w:p w14:paraId="39C9C902" w14:textId="77777777" w:rsidR="00734296" w:rsidRDefault="00734296" w:rsidP="003F75CF">
            <w:pPr>
              <w:jc w:val="both"/>
              <w:rPr>
                <w:rFonts w:ascii="標楷體" w:eastAsia="標楷體" w:hAnsi="標楷體"/>
                <w:bCs/>
              </w:rPr>
            </w:pPr>
          </w:p>
          <w:p w14:paraId="31F11064" w14:textId="77777777" w:rsidR="00734296" w:rsidRDefault="00734296" w:rsidP="003F75CF">
            <w:pPr>
              <w:jc w:val="both"/>
              <w:rPr>
                <w:rFonts w:ascii="標楷體" w:eastAsia="標楷體" w:hAnsi="標楷體"/>
                <w:bCs/>
              </w:rPr>
            </w:pPr>
          </w:p>
          <w:p w14:paraId="360F2586" w14:textId="77777777" w:rsidR="00734296" w:rsidRDefault="00734296" w:rsidP="003F75CF">
            <w:pPr>
              <w:jc w:val="both"/>
              <w:rPr>
                <w:rFonts w:ascii="標楷體" w:eastAsia="標楷體" w:hAnsi="標楷體"/>
                <w:bCs/>
              </w:rPr>
            </w:pPr>
          </w:p>
          <w:p w14:paraId="15D994E5" w14:textId="77777777" w:rsidR="00734296" w:rsidRDefault="00734296" w:rsidP="003F75CF">
            <w:pPr>
              <w:jc w:val="both"/>
              <w:rPr>
                <w:rFonts w:ascii="標楷體" w:eastAsia="標楷體" w:hAnsi="標楷體"/>
                <w:bCs/>
              </w:rPr>
            </w:pPr>
          </w:p>
          <w:p w14:paraId="2D8A072C" w14:textId="77777777" w:rsidR="00734296" w:rsidRDefault="00734296" w:rsidP="003F75CF">
            <w:pPr>
              <w:jc w:val="both"/>
              <w:rPr>
                <w:rFonts w:ascii="標楷體" w:eastAsia="標楷體" w:hAnsi="標楷體"/>
                <w:bCs/>
              </w:rPr>
            </w:pPr>
          </w:p>
          <w:p w14:paraId="32C9DC24" w14:textId="77777777" w:rsidR="00734296" w:rsidRDefault="00734296" w:rsidP="003F75CF">
            <w:pPr>
              <w:jc w:val="both"/>
              <w:rPr>
                <w:rFonts w:ascii="標楷體" w:eastAsia="標楷體" w:hAnsi="標楷體"/>
                <w:bCs/>
              </w:rPr>
            </w:pPr>
          </w:p>
          <w:p w14:paraId="2E8FF1D8" w14:textId="77777777" w:rsidR="00734296" w:rsidRDefault="00734296" w:rsidP="003F75CF">
            <w:pPr>
              <w:jc w:val="both"/>
              <w:rPr>
                <w:rFonts w:ascii="標楷體" w:eastAsia="標楷體" w:hAnsi="標楷體"/>
                <w:bCs/>
              </w:rPr>
            </w:pPr>
          </w:p>
          <w:p w14:paraId="4F43AD5C" w14:textId="77777777" w:rsidR="00734296" w:rsidRDefault="00734296" w:rsidP="003F75CF">
            <w:pPr>
              <w:jc w:val="both"/>
              <w:rPr>
                <w:rFonts w:ascii="標楷體" w:eastAsia="標楷體" w:hAnsi="標楷體"/>
                <w:bCs/>
              </w:rPr>
            </w:pPr>
          </w:p>
          <w:p w14:paraId="64C109F4" w14:textId="77777777" w:rsidR="00611CAD" w:rsidRDefault="00611CAD" w:rsidP="003F75CF">
            <w:pPr>
              <w:jc w:val="both"/>
              <w:rPr>
                <w:rFonts w:ascii="標楷體" w:eastAsia="標楷體" w:hAnsi="標楷體"/>
                <w:bCs/>
              </w:rPr>
            </w:pPr>
          </w:p>
          <w:p w14:paraId="2BC6C808" w14:textId="77777777" w:rsidR="00611CAD" w:rsidRDefault="00611CAD" w:rsidP="003F75CF">
            <w:pPr>
              <w:jc w:val="both"/>
              <w:rPr>
                <w:rFonts w:ascii="標楷體" w:eastAsia="標楷體" w:hAnsi="標楷體"/>
                <w:bCs/>
              </w:rPr>
            </w:pPr>
          </w:p>
          <w:p w14:paraId="5DC9B4EE" w14:textId="77777777" w:rsidR="00611CAD" w:rsidRDefault="00611CAD" w:rsidP="003F75CF">
            <w:pPr>
              <w:jc w:val="both"/>
              <w:rPr>
                <w:rFonts w:ascii="標楷體" w:eastAsia="標楷體" w:hAnsi="標楷體"/>
                <w:bCs/>
              </w:rPr>
            </w:pPr>
          </w:p>
          <w:p w14:paraId="5CDBD0BC" w14:textId="77777777" w:rsidR="00611CAD" w:rsidRDefault="00611CAD" w:rsidP="003F75CF">
            <w:pPr>
              <w:jc w:val="both"/>
              <w:rPr>
                <w:rFonts w:ascii="標楷體" w:eastAsia="標楷體" w:hAnsi="標楷體"/>
                <w:bCs/>
              </w:rPr>
            </w:pPr>
          </w:p>
          <w:p w14:paraId="0E31111C" w14:textId="35D58F00" w:rsidR="00734296" w:rsidRPr="00CA163D" w:rsidRDefault="00611CAD" w:rsidP="003F75CF">
            <w:pPr>
              <w:jc w:val="both"/>
              <w:rPr>
                <w:rFonts w:ascii="標楷體" w:eastAsia="標楷體" w:hAnsi="標楷體"/>
                <w:bCs/>
              </w:rPr>
            </w:pPr>
            <w:r w:rsidRPr="00611CAD">
              <w:rPr>
                <w:rFonts w:ascii="標楷體" w:eastAsia="標楷體" w:hAnsi="標楷體" w:hint="eastAsia"/>
                <w:bCs/>
              </w:rPr>
              <w:t>報告及</w:t>
            </w:r>
            <w:proofErr w:type="gramStart"/>
            <w:r w:rsidRPr="00611CAD">
              <w:rPr>
                <w:rFonts w:ascii="標楷體" w:eastAsia="標楷體" w:hAnsi="標楷體" w:hint="eastAsia"/>
                <w:bCs/>
              </w:rPr>
              <w:t>詢</w:t>
            </w:r>
            <w:proofErr w:type="gramEnd"/>
            <w:r w:rsidRPr="00611CAD">
              <w:rPr>
                <w:rFonts w:ascii="標楷體" w:eastAsia="標楷體" w:hAnsi="標楷體" w:hint="eastAsia"/>
                <w:bCs/>
              </w:rPr>
              <w:t>答完畢。</w:t>
            </w:r>
          </w:p>
        </w:tc>
      </w:tr>
      <w:tr w:rsidR="00571CD7" w:rsidRPr="00CA163D" w14:paraId="4C8261DD" w14:textId="77777777" w:rsidTr="00F3434D">
        <w:tc>
          <w:tcPr>
            <w:tcW w:w="242" w:type="pct"/>
            <w:vAlign w:val="center"/>
          </w:tcPr>
          <w:p w14:paraId="1F4F0F5D"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7D31872A" w14:textId="58A100DA" w:rsidR="00571CD7" w:rsidRPr="00571CD7" w:rsidRDefault="00571CD7" w:rsidP="00571CD7">
            <w:pPr>
              <w:jc w:val="center"/>
              <w:rPr>
                <w:rFonts w:ascii="標楷體" w:eastAsia="標楷體" w:hAnsi="標楷體"/>
                <w:bCs/>
              </w:rPr>
            </w:pPr>
            <w:r w:rsidRPr="00571CD7">
              <w:rPr>
                <w:rFonts w:ascii="標楷體" w:eastAsia="標楷體" w:hAnsi="標楷體"/>
                <w:bCs/>
              </w:rPr>
              <w:t>115.4.2</w:t>
            </w:r>
            <w:r>
              <w:rPr>
                <w:rFonts w:ascii="標楷體" w:eastAsia="標楷體" w:hAnsi="標楷體" w:hint="eastAsia"/>
                <w:bCs/>
              </w:rPr>
              <w:t>9</w:t>
            </w:r>
          </w:p>
          <w:p w14:paraId="370D1D9B" w14:textId="701B4526" w:rsidR="00571CD7" w:rsidRPr="00F16727" w:rsidRDefault="00571CD7" w:rsidP="00571CD7">
            <w:pPr>
              <w:jc w:val="center"/>
              <w:rPr>
                <w:rFonts w:ascii="標楷體" w:eastAsia="標楷體" w:hAnsi="標楷體"/>
                <w:bCs/>
              </w:rPr>
            </w:pPr>
            <w:r w:rsidRPr="00571CD7">
              <w:rPr>
                <w:rFonts w:ascii="標楷體" w:eastAsia="標楷體" w:hAnsi="標楷體" w:hint="eastAsia"/>
                <w:bCs/>
              </w:rPr>
              <w:t>(三)</w:t>
            </w:r>
          </w:p>
        </w:tc>
        <w:tc>
          <w:tcPr>
            <w:tcW w:w="434" w:type="pct"/>
            <w:vAlign w:val="center"/>
          </w:tcPr>
          <w:p w14:paraId="0D358D57" w14:textId="79188B79" w:rsidR="00571CD7" w:rsidRPr="00F16727" w:rsidRDefault="00571CD7" w:rsidP="003F75C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8</w:t>
            </w:r>
            <w:r w:rsidRPr="00571CD7">
              <w:rPr>
                <w:rFonts w:ascii="標楷體" w:eastAsia="標楷體" w:hAnsi="標楷體" w:hint="eastAsia"/>
                <w:bCs/>
              </w:rPr>
              <w:t>次全體委員會議</w:t>
            </w:r>
          </w:p>
        </w:tc>
        <w:tc>
          <w:tcPr>
            <w:tcW w:w="1751" w:type="pct"/>
            <w:vAlign w:val="center"/>
          </w:tcPr>
          <w:p w14:paraId="6C674C6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（上午9時起）</w:t>
            </w:r>
          </w:p>
          <w:p w14:paraId="51EAFFB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審查</w:t>
            </w:r>
          </w:p>
          <w:p w14:paraId="3F6098F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一、委員羅廷</w:t>
            </w:r>
            <w:proofErr w:type="gramStart"/>
            <w:r w:rsidRPr="00437381">
              <w:rPr>
                <w:rFonts w:ascii="標楷體" w:eastAsia="標楷體" w:hAnsi="標楷體" w:hint="eastAsia"/>
                <w:bCs/>
              </w:rPr>
              <w:t>瑋</w:t>
            </w:r>
            <w:proofErr w:type="gramEnd"/>
            <w:r w:rsidRPr="00437381">
              <w:rPr>
                <w:rFonts w:ascii="標楷體" w:eastAsia="標楷體" w:hAnsi="標楷體" w:hint="eastAsia"/>
                <w:bCs/>
              </w:rPr>
              <w:t>等43人擬具「空氣污染防制法第二十七條、第二十八條及第三十</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7DA4B1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二、台灣民眾黨黨團擬具「空氣污染防制法第三十</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11ED3357" w14:textId="0E789391" w:rsidR="00A57FB7" w:rsidRDefault="00A57FB7" w:rsidP="00437381">
            <w:pPr>
              <w:jc w:val="both"/>
              <w:rPr>
                <w:rFonts w:ascii="標楷體" w:eastAsia="標楷體" w:hAnsi="標楷體"/>
                <w:bCs/>
              </w:rPr>
            </w:pPr>
            <w:r w:rsidRPr="00A57FB7">
              <w:rPr>
                <w:rFonts w:ascii="標楷體" w:eastAsia="標楷體" w:hAnsi="標楷體" w:hint="eastAsia"/>
                <w:bCs/>
              </w:rPr>
              <w:t>【詢答</w:t>
            </w:r>
            <w:r w:rsidR="00B85EFD">
              <w:rPr>
                <w:rFonts w:ascii="標楷體" w:eastAsia="標楷體" w:hAnsi="標楷體" w:hint="eastAsia"/>
                <w:bCs/>
              </w:rPr>
              <w:t>及處理</w:t>
            </w:r>
            <w:r w:rsidRPr="00A57FB7">
              <w:rPr>
                <w:rFonts w:ascii="標楷體" w:eastAsia="標楷體" w:hAnsi="標楷體" w:hint="eastAsia"/>
                <w:bCs/>
              </w:rPr>
              <w:t>】</w:t>
            </w:r>
          </w:p>
          <w:p w14:paraId="1E0FCCF4" w14:textId="2E190BFA" w:rsidR="00437381" w:rsidRPr="00437381" w:rsidRDefault="00437381" w:rsidP="00437381">
            <w:pPr>
              <w:jc w:val="both"/>
              <w:rPr>
                <w:rFonts w:ascii="標楷體" w:eastAsia="標楷體" w:hAnsi="標楷體"/>
                <w:bCs/>
              </w:rPr>
            </w:pPr>
            <w:proofErr w:type="gramStart"/>
            <w:r w:rsidRPr="00437381">
              <w:rPr>
                <w:rFonts w:ascii="標楷體" w:eastAsia="標楷體" w:hAnsi="標楷體" w:hint="eastAsia"/>
                <w:bCs/>
              </w:rPr>
              <w:t>（</w:t>
            </w:r>
            <w:proofErr w:type="gramEnd"/>
            <w:r w:rsidRPr="00437381">
              <w:rPr>
                <w:rFonts w:ascii="標楷體" w:eastAsia="標楷體" w:hAnsi="標楷體" w:hint="eastAsia"/>
                <w:bCs/>
              </w:rPr>
              <w:t>下午2時30分起。若上午議程尚未結束，待結束後接續召開</w:t>
            </w:r>
            <w:proofErr w:type="gramStart"/>
            <w:r w:rsidRPr="00437381">
              <w:rPr>
                <w:rFonts w:ascii="標楷體" w:eastAsia="標楷體" w:hAnsi="標楷體" w:hint="eastAsia"/>
                <w:bCs/>
              </w:rPr>
              <w:t>）</w:t>
            </w:r>
            <w:proofErr w:type="gramEnd"/>
          </w:p>
          <w:p w14:paraId="5F366C1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一、繼續審查</w:t>
            </w:r>
          </w:p>
          <w:p w14:paraId="45DE1BE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w:t>
            </w:r>
            <w:proofErr w:type="gramStart"/>
            <w:r w:rsidRPr="00437381">
              <w:rPr>
                <w:rFonts w:ascii="標楷體" w:eastAsia="標楷體" w:hAnsi="標楷體" w:hint="eastAsia"/>
                <w:bCs/>
              </w:rPr>
              <w:t>一</w:t>
            </w:r>
            <w:proofErr w:type="gramEnd"/>
            <w:r w:rsidRPr="00437381">
              <w:rPr>
                <w:rFonts w:ascii="標楷體" w:eastAsia="標楷體" w:hAnsi="標楷體" w:hint="eastAsia"/>
                <w:bCs/>
              </w:rPr>
              <w:t>)委員柯志恩等17人擬具「醫療法第二十四條及第一百零六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4E058E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(二)委員林月琴等17人擬具「醫療法第二十四條及第一百零六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5DC0ACA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(三)委員王育敏等16人擬具「醫療法第二十四條及第一百零六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43AB74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(四)委員顏寬</w:t>
            </w:r>
            <w:proofErr w:type="gramStart"/>
            <w:r w:rsidRPr="00437381">
              <w:rPr>
                <w:rFonts w:ascii="標楷體" w:eastAsia="標楷體" w:hAnsi="標楷體" w:hint="eastAsia"/>
                <w:bCs/>
              </w:rPr>
              <w:t>恒</w:t>
            </w:r>
            <w:proofErr w:type="gramEnd"/>
            <w:r w:rsidRPr="00437381">
              <w:rPr>
                <w:rFonts w:ascii="標楷體" w:eastAsia="標楷體" w:hAnsi="標楷體" w:hint="eastAsia"/>
                <w:bCs/>
              </w:rPr>
              <w:t>等17人擬具「醫療法第二十四條及第一百零六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2396C9D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(五)委員萬美玲等16人擬具「醫療法第一百零六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w:t>
            </w:r>
            <w:r w:rsidRPr="00437381">
              <w:rPr>
                <w:rFonts w:ascii="標楷體" w:eastAsia="標楷體" w:hAnsi="標楷體" w:hint="eastAsia"/>
                <w:bCs/>
              </w:rPr>
              <w:lastRenderedPageBreak/>
              <w:t>正草案」案。</w:t>
            </w:r>
          </w:p>
          <w:p w14:paraId="6AC8E3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(六)委員顏寬</w:t>
            </w:r>
            <w:proofErr w:type="gramStart"/>
            <w:r w:rsidRPr="00437381">
              <w:rPr>
                <w:rFonts w:ascii="標楷體" w:eastAsia="標楷體" w:hAnsi="標楷體" w:hint="eastAsia"/>
                <w:bCs/>
              </w:rPr>
              <w:t>恒</w:t>
            </w:r>
            <w:proofErr w:type="gramEnd"/>
            <w:r w:rsidRPr="00437381">
              <w:rPr>
                <w:rFonts w:ascii="標楷體" w:eastAsia="標楷體" w:hAnsi="標楷體" w:hint="eastAsia"/>
                <w:bCs/>
              </w:rPr>
              <w:t>等16人擬具「醫療法第二十四條及第一百零六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37DB659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(七)委員邱若華等17人擬具「醫療法第一百零六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6D426F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(八)委員陳菁徽等17人擬具「醫療法第二十四條及第一百零六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43E6DF64"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(九)委員魯明哲等18人擬具「醫療法第一百零六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0B14D24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(十)委員王鴻薇等20人擬具「醫療法第二十四條及第一百零六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38D3A43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(十一)委員林淑芬等25人擬具「醫療法增訂第一百條之</w:t>
            </w:r>
            <w:proofErr w:type="gramStart"/>
            <w:r w:rsidRPr="00437381">
              <w:rPr>
                <w:rFonts w:ascii="標楷體" w:eastAsia="標楷體" w:hAnsi="標楷體" w:hint="eastAsia"/>
                <w:bCs/>
              </w:rPr>
              <w:t>一</w:t>
            </w:r>
            <w:proofErr w:type="gramEnd"/>
            <w:r w:rsidRPr="00437381">
              <w:rPr>
                <w:rFonts w:ascii="標楷體" w:eastAsia="標楷體" w:hAnsi="標楷體" w:hint="eastAsia"/>
                <w:bCs/>
              </w:rPr>
              <w:t>條文草案」案。</w:t>
            </w:r>
          </w:p>
          <w:p w14:paraId="2A4EC0B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w:t>
            </w:r>
            <w:proofErr w:type="gramStart"/>
            <w:r w:rsidRPr="00437381">
              <w:rPr>
                <w:rFonts w:ascii="標楷體" w:eastAsia="標楷體" w:hAnsi="標楷體" w:hint="eastAsia"/>
                <w:bCs/>
              </w:rPr>
              <w:t>盧</w:t>
            </w:r>
            <w:proofErr w:type="gramEnd"/>
            <w:r w:rsidRPr="00437381">
              <w:rPr>
                <w:rFonts w:ascii="標楷體" w:eastAsia="標楷體" w:hAnsi="標楷體" w:hint="eastAsia"/>
                <w:bCs/>
              </w:rPr>
              <w:t>縣一等16人擬具「醫療法第二十四條及第一百零六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2A433EC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(十三)委員羅廷</w:t>
            </w:r>
            <w:proofErr w:type="gramStart"/>
            <w:r w:rsidRPr="00437381">
              <w:rPr>
                <w:rFonts w:ascii="標楷體" w:eastAsia="標楷體" w:hAnsi="標楷體" w:hint="eastAsia"/>
                <w:bCs/>
              </w:rPr>
              <w:t>瑋</w:t>
            </w:r>
            <w:proofErr w:type="gramEnd"/>
            <w:r w:rsidRPr="00437381">
              <w:rPr>
                <w:rFonts w:ascii="標楷體" w:eastAsia="標楷體" w:hAnsi="標楷體" w:hint="eastAsia"/>
                <w:bCs/>
              </w:rPr>
              <w:t>等21人擬具「醫療法第二十四條及第一百零六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0CC81D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(十四)委員廖偉翔等17人擬具「醫療法第二十四條及第一百零六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09E8A6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二、審查</w:t>
            </w:r>
          </w:p>
          <w:p w14:paraId="0D311F6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w:t>
            </w:r>
            <w:proofErr w:type="gramStart"/>
            <w:r w:rsidRPr="00437381">
              <w:rPr>
                <w:rFonts w:ascii="標楷體" w:eastAsia="標楷體" w:hAnsi="標楷體" w:hint="eastAsia"/>
                <w:bCs/>
              </w:rPr>
              <w:t>一</w:t>
            </w:r>
            <w:proofErr w:type="gramEnd"/>
            <w:r w:rsidRPr="00437381">
              <w:rPr>
                <w:rFonts w:ascii="標楷體" w:eastAsia="標楷體" w:hAnsi="標楷體" w:hint="eastAsia"/>
                <w:bCs/>
              </w:rPr>
              <w:t>)委員徐欣瑩等18人擬具「醫療法第二十一</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308DDDD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(二)委員洪申翰、賴惠員等17人擬具「醫療法部分條文修正草案」案。</w:t>
            </w:r>
          </w:p>
          <w:p w14:paraId="4D83BEB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w:t>
            </w:r>
            <w:proofErr w:type="gramStart"/>
            <w:r w:rsidRPr="00437381">
              <w:rPr>
                <w:rFonts w:ascii="標楷體" w:eastAsia="標楷體" w:hAnsi="標楷體" w:hint="eastAsia"/>
                <w:bCs/>
              </w:rPr>
              <w:t>盧</w:t>
            </w:r>
            <w:proofErr w:type="gramEnd"/>
            <w:r w:rsidRPr="00437381">
              <w:rPr>
                <w:rFonts w:ascii="標楷體" w:eastAsia="標楷體" w:hAnsi="標楷體" w:hint="eastAsia"/>
                <w:bCs/>
              </w:rPr>
              <w:t>縣一等16人擬具「醫療法第七十一</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523875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(四)委員鍾佳濱等19人擬具</w:t>
            </w:r>
            <w:r w:rsidRPr="00437381">
              <w:rPr>
                <w:rFonts w:ascii="標楷體" w:eastAsia="標楷體" w:hAnsi="標楷體" w:hint="eastAsia"/>
                <w:bCs/>
              </w:rPr>
              <w:lastRenderedPageBreak/>
              <w:t>「醫療法第八十四</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5AF630D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(五)委員王正旭等24人擬具「醫療法增訂第七十一條之</w:t>
            </w:r>
            <w:proofErr w:type="gramStart"/>
            <w:r w:rsidRPr="00437381">
              <w:rPr>
                <w:rFonts w:ascii="標楷體" w:eastAsia="標楷體" w:hAnsi="標楷體" w:hint="eastAsia"/>
                <w:bCs/>
              </w:rPr>
              <w:t>一</w:t>
            </w:r>
            <w:proofErr w:type="gramEnd"/>
            <w:r w:rsidRPr="00437381">
              <w:rPr>
                <w:rFonts w:ascii="標楷體" w:eastAsia="標楷體" w:hAnsi="標楷體" w:hint="eastAsia"/>
                <w:bCs/>
              </w:rPr>
              <w:t>條文草案」案。</w:t>
            </w:r>
          </w:p>
          <w:p w14:paraId="31BCDB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(六)台灣民眾黨黨團擬具「醫療法第一百零三</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353FD7E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(七)委員郭昱晴等16人擬具「醫療法第一百零三</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6D4AF31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w:t>
            </w:r>
            <w:proofErr w:type="gramStart"/>
            <w:r w:rsidRPr="00437381">
              <w:rPr>
                <w:rFonts w:ascii="標楷體" w:eastAsia="標楷體" w:hAnsi="標楷體" w:hint="eastAsia"/>
                <w:bCs/>
              </w:rPr>
              <w:t>盧</w:t>
            </w:r>
            <w:proofErr w:type="gramEnd"/>
            <w:r w:rsidRPr="00437381">
              <w:rPr>
                <w:rFonts w:ascii="標楷體" w:eastAsia="標楷體" w:hAnsi="標楷體" w:hint="eastAsia"/>
                <w:bCs/>
              </w:rPr>
              <w:t>縣一等17人擬具「醫療法第四十九條及第五十</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6F5D87D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(九)委員蘇巧慧等19人擬具「醫療法增訂第二十二條之</w:t>
            </w:r>
            <w:proofErr w:type="gramStart"/>
            <w:r w:rsidRPr="00437381">
              <w:rPr>
                <w:rFonts w:ascii="標楷體" w:eastAsia="標楷體" w:hAnsi="標楷體" w:hint="eastAsia"/>
                <w:bCs/>
              </w:rPr>
              <w:t>一</w:t>
            </w:r>
            <w:proofErr w:type="gramEnd"/>
            <w:r w:rsidRPr="00437381">
              <w:rPr>
                <w:rFonts w:ascii="標楷體" w:eastAsia="標楷體" w:hAnsi="標楷體" w:hint="eastAsia"/>
                <w:bCs/>
              </w:rPr>
              <w:t>條文草案」案。</w:t>
            </w:r>
          </w:p>
          <w:p w14:paraId="7230F0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(十)委員賴惠員等20人擬具「醫療法第八十四條及第一百零四</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5A8A8E3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(十一)委員李彥秀等16人擬具「醫療法部分條文修正草案」案。</w:t>
            </w:r>
          </w:p>
          <w:p w14:paraId="107EF1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(十二)委員陳瑩等16人擬具「醫療法第八十八</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105AE0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(十三)委員劉建國等18人擬具「醫療法第二十四條及第一百零六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01F2FD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(十四)委員劉建國等16人擬具「醫療法第四十九條及第五十</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6203E81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(十五)委員邱鎮軍等21人擬具「醫療法第二十四條及第一百零六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4AEB1A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(十六)委員劉建國等16人擬具「醫療法增訂第九十八條之</w:t>
            </w:r>
            <w:proofErr w:type="gramStart"/>
            <w:r w:rsidRPr="00437381">
              <w:rPr>
                <w:rFonts w:ascii="標楷體" w:eastAsia="標楷體" w:hAnsi="標楷體" w:hint="eastAsia"/>
                <w:bCs/>
              </w:rPr>
              <w:t>一</w:t>
            </w:r>
            <w:proofErr w:type="gramEnd"/>
            <w:r w:rsidRPr="00437381">
              <w:rPr>
                <w:rFonts w:ascii="標楷體" w:eastAsia="標楷體" w:hAnsi="標楷體" w:hint="eastAsia"/>
                <w:bCs/>
              </w:rPr>
              <w:t>條文草案」案。</w:t>
            </w:r>
          </w:p>
          <w:p w14:paraId="3867DC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(十七)委員林思銘等23人擬具</w:t>
            </w:r>
            <w:r w:rsidRPr="00437381">
              <w:rPr>
                <w:rFonts w:ascii="標楷體" w:eastAsia="標楷體" w:hAnsi="標楷體" w:hint="eastAsia"/>
                <w:bCs/>
              </w:rPr>
              <w:lastRenderedPageBreak/>
              <w:t>「醫療法第二十四條及第一百零六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038BF5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(十八)委員羅智強等16人擬具「醫療法第二十四條及第一百零六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2B64B3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(十九)委員張嘉郡等17人擬具「醫療法第二十四條及第一百零六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51572F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(二十)委員蘇清泉等22人擬具「醫療法部分條文修正草案」案。</w:t>
            </w:r>
          </w:p>
          <w:p w14:paraId="18D4F86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(二十一)委員羅明才等16人擬具「醫療法第十條、第二十四條及第一百零六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3D4B22B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(二十二)台灣民眾黨黨團擬具「醫療法第二十四條及第一百零六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067FE4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(二十三)委員許宇</w:t>
            </w:r>
            <w:proofErr w:type="gramStart"/>
            <w:r w:rsidRPr="00437381">
              <w:rPr>
                <w:rFonts w:ascii="標楷體" w:eastAsia="標楷體" w:hAnsi="標楷體" w:hint="eastAsia"/>
                <w:bCs/>
              </w:rPr>
              <w:t>甄</w:t>
            </w:r>
            <w:proofErr w:type="gramEnd"/>
            <w:r w:rsidRPr="00437381">
              <w:rPr>
                <w:rFonts w:ascii="標楷體" w:eastAsia="標楷體" w:hAnsi="標楷體" w:hint="eastAsia"/>
                <w:bCs/>
              </w:rPr>
              <w:t>等21人擬具「醫療法第二十四條及第一百零六</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7376A56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(二十四)委員廖偉翔等19人擬具「醫療法第一百零二</w:t>
            </w:r>
            <w:proofErr w:type="gramStart"/>
            <w:r w:rsidRPr="00437381">
              <w:rPr>
                <w:rFonts w:ascii="標楷體" w:eastAsia="標楷體" w:hAnsi="標楷體" w:hint="eastAsia"/>
                <w:bCs/>
              </w:rPr>
              <w:t>條</w:t>
            </w:r>
            <w:proofErr w:type="gramEnd"/>
            <w:r w:rsidRPr="00437381">
              <w:rPr>
                <w:rFonts w:ascii="標楷體" w:eastAsia="標楷體" w:hAnsi="標楷體" w:hint="eastAsia"/>
                <w:bCs/>
              </w:rPr>
              <w:t>條文修正草案」案。</w:t>
            </w:r>
          </w:p>
          <w:p w14:paraId="29B39D6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【第二(二十四)案，如未經各黨團簽署不復議同意書，則不予審查】</w:t>
            </w:r>
          </w:p>
          <w:p w14:paraId="5A7C07C3" w14:textId="6AAB767A" w:rsidR="00571CD7" w:rsidRPr="005616F9" w:rsidRDefault="00437381" w:rsidP="00437381">
            <w:pPr>
              <w:jc w:val="both"/>
              <w:rPr>
                <w:rFonts w:ascii="標楷體" w:eastAsia="標楷體" w:hAnsi="標楷體"/>
                <w:bCs/>
              </w:rPr>
            </w:pPr>
            <w:r w:rsidRPr="00437381">
              <w:rPr>
                <w:rFonts w:ascii="標楷體" w:eastAsia="標楷體" w:hAnsi="標楷體" w:hint="eastAsia"/>
                <w:bCs/>
              </w:rPr>
              <w:t>【僅詢答，下午1時30分起辦理發言登記】</w:t>
            </w:r>
          </w:p>
        </w:tc>
        <w:tc>
          <w:tcPr>
            <w:tcW w:w="477" w:type="pct"/>
            <w:tcBorders>
              <w:top w:val="single" w:sz="4" w:space="0" w:color="auto"/>
              <w:left w:val="single" w:sz="4" w:space="0" w:color="auto"/>
              <w:bottom w:val="single" w:sz="4" w:space="0" w:color="auto"/>
              <w:right w:val="single" w:sz="4" w:space="0" w:color="auto"/>
            </w:tcBorders>
            <w:vAlign w:val="center"/>
          </w:tcPr>
          <w:p w14:paraId="6342B6C7" w14:textId="399D1C2A" w:rsidR="00571CD7" w:rsidRPr="00986A40" w:rsidRDefault="00571CD7" w:rsidP="003F75CF">
            <w:pPr>
              <w:rPr>
                <w:rFonts w:ascii="標楷體" w:eastAsia="標楷體" w:hAnsi="標楷體"/>
                <w:bCs/>
              </w:rPr>
            </w:pPr>
            <w:proofErr w:type="gramStart"/>
            <w:r>
              <w:rPr>
                <w:rFonts w:ascii="標楷體" w:eastAsia="標楷體" w:hAnsi="標楷體" w:hint="eastAsia"/>
                <w:bCs/>
              </w:rPr>
              <w:lastRenderedPageBreak/>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680597B8" w14:textId="77777777" w:rsidR="00CB1B7D" w:rsidRDefault="00CB1B7D" w:rsidP="003F75CF">
            <w:pPr>
              <w:jc w:val="both"/>
              <w:rPr>
                <w:rFonts w:ascii="標楷體" w:eastAsia="標楷體" w:hAnsi="標楷體"/>
                <w:bCs/>
              </w:rPr>
            </w:pPr>
          </w:p>
          <w:p w14:paraId="72A8091C" w14:textId="77777777" w:rsidR="00CB1B7D" w:rsidRDefault="00CB1B7D" w:rsidP="003F75CF">
            <w:pPr>
              <w:jc w:val="both"/>
              <w:rPr>
                <w:rFonts w:ascii="標楷體" w:eastAsia="標楷體" w:hAnsi="標楷體"/>
                <w:bCs/>
              </w:rPr>
            </w:pPr>
          </w:p>
          <w:p w14:paraId="326CFECE" w14:textId="399A61D5" w:rsidR="00CB1B7D" w:rsidRDefault="00CB1B7D" w:rsidP="003F75CF">
            <w:pPr>
              <w:jc w:val="both"/>
              <w:rPr>
                <w:rFonts w:ascii="標楷體" w:eastAsia="標楷體" w:hAnsi="標楷體"/>
                <w:bCs/>
              </w:rPr>
            </w:pPr>
            <w:r w:rsidRPr="00CB1B7D">
              <w:rPr>
                <w:rFonts w:ascii="標楷體" w:eastAsia="標楷體" w:hAnsi="標楷體" w:hint="eastAsia"/>
                <w:bCs/>
              </w:rPr>
              <w:t>一、說明及</w:t>
            </w:r>
            <w:proofErr w:type="gramStart"/>
            <w:r w:rsidRPr="00CB1B7D">
              <w:rPr>
                <w:rFonts w:ascii="標楷體" w:eastAsia="標楷體" w:hAnsi="標楷體" w:hint="eastAsia"/>
                <w:bCs/>
              </w:rPr>
              <w:t>詢</w:t>
            </w:r>
            <w:proofErr w:type="gramEnd"/>
            <w:r w:rsidRPr="00CB1B7D">
              <w:rPr>
                <w:rFonts w:ascii="標楷體" w:eastAsia="標楷體" w:hAnsi="標楷體" w:hint="eastAsia"/>
                <w:bCs/>
              </w:rPr>
              <w:t>答完畢。</w:t>
            </w:r>
          </w:p>
          <w:p w14:paraId="16C2EAB5" w14:textId="77777777" w:rsidR="00571CD7" w:rsidRDefault="00CB1B7D" w:rsidP="003F75CF">
            <w:pPr>
              <w:jc w:val="both"/>
              <w:rPr>
                <w:rFonts w:ascii="標楷體" w:eastAsia="標楷體" w:hAnsi="標楷體"/>
                <w:bCs/>
              </w:rPr>
            </w:pPr>
            <w:r w:rsidRPr="00CB1B7D">
              <w:rPr>
                <w:rFonts w:ascii="標楷體" w:eastAsia="標楷體" w:hAnsi="標楷體" w:hint="eastAsia"/>
                <w:bCs/>
              </w:rPr>
              <w:t>二、另擇期繼續審查。</w:t>
            </w:r>
          </w:p>
          <w:p w14:paraId="3F62D652" w14:textId="77777777" w:rsidR="00CB1B7D" w:rsidRDefault="00CB1B7D" w:rsidP="003F75CF">
            <w:pPr>
              <w:jc w:val="both"/>
              <w:rPr>
                <w:rFonts w:ascii="標楷體" w:eastAsia="標楷體" w:hAnsi="標楷體"/>
                <w:bCs/>
              </w:rPr>
            </w:pPr>
          </w:p>
          <w:p w14:paraId="127E6CC7" w14:textId="77777777" w:rsidR="00CB1B7D" w:rsidRDefault="00CB1B7D" w:rsidP="003F75CF">
            <w:pPr>
              <w:jc w:val="both"/>
              <w:rPr>
                <w:rFonts w:ascii="標楷體" w:eastAsia="標楷體" w:hAnsi="標楷體"/>
                <w:bCs/>
              </w:rPr>
            </w:pPr>
          </w:p>
          <w:p w14:paraId="3BBAAD50" w14:textId="77777777" w:rsidR="00CB1B7D" w:rsidRDefault="00CB1B7D" w:rsidP="003F75CF">
            <w:pPr>
              <w:jc w:val="both"/>
              <w:rPr>
                <w:rFonts w:ascii="標楷體" w:eastAsia="標楷體" w:hAnsi="標楷體"/>
                <w:bCs/>
              </w:rPr>
            </w:pPr>
          </w:p>
          <w:p w14:paraId="6B47397A" w14:textId="77777777" w:rsidR="00CB1B7D" w:rsidRDefault="00CB1B7D" w:rsidP="003F75CF">
            <w:pPr>
              <w:jc w:val="both"/>
              <w:rPr>
                <w:rFonts w:ascii="標楷體" w:eastAsia="標楷體" w:hAnsi="標楷體"/>
                <w:bCs/>
              </w:rPr>
            </w:pPr>
          </w:p>
          <w:p w14:paraId="7131AF38" w14:textId="77777777" w:rsidR="00CB1B7D" w:rsidRDefault="00CB1B7D" w:rsidP="003F75CF">
            <w:pPr>
              <w:jc w:val="both"/>
              <w:rPr>
                <w:rFonts w:ascii="標楷體" w:eastAsia="標楷體" w:hAnsi="標楷體"/>
                <w:bCs/>
              </w:rPr>
            </w:pPr>
          </w:p>
          <w:p w14:paraId="0E854066" w14:textId="77777777" w:rsidR="00CB1B7D" w:rsidRDefault="00CB1B7D" w:rsidP="003F75CF">
            <w:pPr>
              <w:jc w:val="both"/>
              <w:rPr>
                <w:rFonts w:ascii="標楷體" w:eastAsia="標楷體" w:hAnsi="標楷體"/>
                <w:bCs/>
              </w:rPr>
            </w:pPr>
          </w:p>
          <w:p w14:paraId="551BC0DF" w14:textId="77777777" w:rsidR="00CB1B7D" w:rsidRDefault="00CB1B7D" w:rsidP="003F75CF">
            <w:pPr>
              <w:jc w:val="both"/>
              <w:rPr>
                <w:rFonts w:ascii="標楷體" w:eastAsia="標楷體" w:hAnsi="標楷體"/>
                <w:bCs/>
              </w:rPr>
            </w:pPr>
          </w:p>
          <w:p w14:paraId="3D452F92" w14:textId="2CE7A9AF" w:rsidR="00CB1B7D" w:rsidRDefault="00CB1B7D" w:rsidP="003F75CF">
            <w:pPr>
              <w:jc w:val="both"/>
              <w:rPr>
                <w:rFonts w:ascii="標楷體" w:eastAsia="標楷體" w:hAnsi="標楷體"/>
                <w:bCs/>
              </w:rPr>
            </w:pPr>
            <w:r w:rsidRPr="00CB1B7D">
              <w:rPr>
                <w:rFonts w:ascii="標楷體" w:eastAsia="標楷體" w:hAnsi="標楷體" w:hint="eastAsia"/>
                <w:bCs/>
              </w:rPr>
              <w:t>一、說明及</w:t>
            </w:r>
            <w:proofErr w:type="gramStart"/>
            <w:r w:rsidRPr="00CB1B7D">
              <w:rPr>
                <w:rFonts w:ascii="標楷體" w:eastAsia="標楷體" w:hAnsi="標楷體" w:hint="eastAsia"/>
                <w:bCs/>
              </w:rPr>
              <w:t>詢</w:t>
            </w:r>
            <w:proofErr w:type="gramEnd"/>
            <w:r w:rsidRPr="00CB1B7D">
              <w:rPr>
                <w:rFonts w:ascii="標楷體" w:eastAsia="標楷體" w:hAnsi="標楷體" w:hint="eastAsia"/>
                <w:bCs/>
              </w:rPr>
              <w:t>答完畢。</w:t>
            </w:r>
          </w:p>
          <w:p w14:paraId="5DE028BF" w14:textId="6968739D" w:rsidR="00CB1B7D" w:rsidRDefault="00CB1B7D" w:rsidP="003F75CF">
            <w:pPr>
              <w:jc w:val="both"/>
              <w:rPr>
                <w:rFonts w:ascii="標楷體" w:eastAsia="標楷體" w:hAnsi="標楷體"/>
                <w:bCs/>
              </w:rPr>
            </w:pPr>
            <w:r w:rsidRPr="00CB1B7D">
              <w:rPr>
                <w:rFonts w:ascii="標楷體" w:eastAsia="標楷體" w:hAnsi="標楷體" w:hint="eastAsia"/>
                <w:bCs/>
              </w:rPr>
              <w:t>二、另擇期繼續審查。</w:t>
            </w:r>
          </w:p>
          <w:p w14:paraId="2D16AF10" w14:textId="77777777" w:rsidR="00CB1B7D" w:rsidRDefault="00CB1B7D" w:rsidP="003F75CF">
            <w:pPr>
              <w:jc w:val="both"/>
              <w:rPr>
                <w:rFonts w:ascii="標楷體" w:eastAsia="標楷體" w:hAnsi="標楷體"/>
                <w:bCs/>
              </w:rPr>
            </w:pPr>
          </w:p>
          <w:p w14:paraId="650FDBC2" w14:textId="77777777" w:rsidR="00CB1B7D" w:rsidRDefault="00CB1B7D" w:rsidP="003F75CF">
            <w:pPr>
              <w:jc w:val="both"/>
              <w:rPr>
                <w:rFonts w:ascii="標楷體" w:eastAsia="標楷體" w:hAnsi="標楷體"/>
                <w:bCs/>
              </w:rPr>
            </w:pPr>
          </w:p>
          <w:p w14:paraId="296BB6D6" w14:textId="77777777" w:rsidR="00CB1B7D" w:rsidRDefault="00CB1B7D" w:rsidP="003F75CF">
            <w:pPr>
              <w:jc w:val="both"/>
              <w:rPr>
                <w:rFonts w:ascii="標楷體" w:eastAsia="標楷體" w:hAnsi="標楷體"/>
                <w:bCs/>
              </w:rPr>
            </w:pPr>
          </w:p>
          <w:p w14:paraId="76C59326" w14:textId="77777777" w:rsidR="00CB1B7D" w:rsidRDefault="00CB1B7D" w:rsidP="003F75CF">
            <w:pPr>
              <w:jc w:val="both"/>
              <w:rPr>
                <w:rFonts w:ascii="標楷體" w:eastAsia="標楷體" w:hAnsi="標楷體"/>
                <w:bCs/>
              </w:rPr>
            </w:pPr>
          </w:p>
          <w:p w14:paraId="00111454" w14:textId="77777777" w:rsidR="00CB1B7D" w:rsidRDefault="00CB1B7D" w:rsidP="003F75CF">
            <w:pPr>
              <w:jc w:val="both"/>
              <w:rPr>
                <w:rFonts w:ascii="標楷體" w:eastAsia="標楷體" w:hAnsi="標楷體"/>
                <w:bCs/>
              </w:rPr>
            </w:pPr>
          </w:p>
          <w:p w14:paraId="46431F07" w14:textId="77777777" w:rsidR="00CB1B7D" w:rsidRDefault="00CB1B7D" w:rsidP="003F75CF">
            <w:pPr>
              <w:jc w:val="both"/>
              <w:rPr>
                <w:rFonts w:ascii="標楷體" w:eastAsia="標楷體" w:hAnsi="標楷體"/>
                <w:bCs/>
              </w:rPr>
            </w:pPr>
          </w:p>
          <w:p w14:paraId="5AB13173" w14:textId="77777777" w:rsidR="00CB1B7D" w:rsidRDefault="00CB1B7D" w:rsidP="003F75CF">
            <w:pPr>
              <w:jc w:val="both"/>
              <w:rPr>
                <w:rFonts w:ascii="標楷體" w:eastAsia="標楷體" w:hAnsi="標楷體"/>
                <w:bCs/>
              </w:rPr>
            </w:pPr>
          </w:p>
          <w:p w14:paraId="05790B2A" w14:textId="77777777" w:rsidR="00CB1B7D" w:rsidRDefault="00CB1B7D" w:rsidP="003F75CF">
            <w:pPr>
              <w:jc w:val="both"/>
              <w:rPr>
                <w:rFonts w:ascii="標楷體" w:eastAsia="標楷體" w:hAnsi="標楷體"/>
                <w:bCs/>
              </w:rPr>
            </w:pPr>
          </w:p>
          <w:p w14:paraId="201450AC" w14:textId="77777777" w:rsidR="00CB1B7D" w:rsidRDefault="00CB1B7D" w:rsidP="003F75CF">
            <w:pPr>
              <w:jc w:val="both"/>
              <w:rPr>
                <w:rFonts w:ascii="標楷體" w:eastAsia="標楷體" w:hAnsi="標楷體"/>
                <w:bCs/>
              </w:rPr>
            </w:pPr>
          </w:p>
          <w:p w14:paraId="0D669111" w14:textId="77777777" w:rsidR="00CB1B7D" w:rsidRDefault="00CB1B7D" w:rsidP="003F75CF">
            <w:pPr>
              <w:jc w:val="both"/>
              <w:rPr>
                <w:rFonts w:ascii="標楷體" w:eastAsia="標楷體" w:hAnsi="標楷體"/>
                <w:bCs/>
              </w:rPr>
            </w:pPr>
          </w:p>
          <w:p w14:paraId="23985212" w14:textId="77777777" w:rsidR="00CB1B7D" w:rsidRDefault="00CB1B7D" w:rsidP="003F75CF">
            <w:pPr>
              <w:jc w:val="both"/>
              <w:rPr>
                <w:rFonts w:ascii="標楷體" w:eastAsia="標楷體" w:hAnsi="標楷體"/>
                <w:bCs/>
              </w:rPr>
            </w:pPr>
          </w:p>
          <w:p w14:paraId="50EB5898" w14:textId="77777777" w:rsidR="00CB1B7D" w:rsidRDefault="00CB1B7D" w:rsidP="003F75CF">
            <w:pPr>
              <w:jc w:val="both"/>
              <w:rPr>
                <w:rFonts w:ascii="標楷體" w:eastAsia="標楷體" w:hAnsi="標楷體"/>
                <w:bCs/>
              </w:rPr>
            </w:pPr>
          </w:p>
          <w:p w14:paraId="3369F1D1" w14:textId="77777777" w:rsidR="00CB1B7D" w:rsidRDefault="00CB1B7D" w:rsidP="003F75CF">
            <w:pPr>
              <w:jc w:val="both"/>
              <w:rPr>
                <w:rFonts w:ascii="標楷體" w:eastAsia="標楷體" w:hAnsi="標楷體"/>
                <w:bCs/>
              </w:rPr>
            </w:pPr>
          </w:p>
          <w:p w14:paraId="6D6B0098" w14:textId="77777777" w:rsidR="00CB1B7D" w:rsidRDefault="00CB1B7D" w:rsidP="003F75CF">
            <w:pPr>
              <w:jc w:val="both"/>
              <w:rPr>
                <w:rFonts w:ascii="標楷體" w:eastAsia="標楷體" w:hAnsi="標楷體"/>
                <w:bCs/>
              </w:rPr>
            </w:pPr>
          </w:p>
          <w:p w14:paraId="116AE290" w14:textId="01D3B901" w:rsidR="00CB1B7D" w:rsidRPr="00CA163D" w:rsidRDefault="00CB1B7D" w:rsidP="003F75CF">
            <w:pPr>
              <w:jc w:val="both"/>
              <w:rPr>
                <w:rFonts w:ascii="標楷體" w:eastAsia="標楷體" w:hAnsi="標楷體"/>
                <w:bCs/>
              </w:rPr>
            </w:pPr>
          </w:p>
        </w:tc>
      </w:tr>
      <w:tr w:rsidR="00571CD7" w:rsidRPr="00CA163D" w14:paraId="1D3CD30D" w14:textId="77777777" w:rsidTr="00F3434D">
        <w:tc>
          <w:tcPr>
            <w:tcW w:w="242" w:type="pct"/>
            <w:vAlign w:val="center"/>
          </w:tcPr>
          <w:p w14:paraId="1BAEA10F"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61658B0E" w14:textId="23582557" w:rsidR="00571CD7" w:rsidRPr="00571CD7" w:rsidRDefault="00571CD7" w:rsidP="00571CD7">
            <w:pPr>
              <w:jc w:val="center"/>
              <w:rPr>
                <w:rFonts w:ascii="標楷體" w:eastAsia="標楷體" w:hAnsi="標楷體"/>
                <w:bCs/>
              </w:rPr>
            </w:pPr>
            <w:r w:rsidRPr="00571CD7">
              <w:rPr>
                <w:rFonts w:ascii="標楷體" w:eastAsia="標楷體" w:hAnsi="標楷體"/>
                <w:bCs/>
              </w:rPr>
              <w:t>115.4.</w:t>
            </w:r>
            <w:r>
              <w:rPr>
                <w:rFonts w:ascii="標楷體" w:eastAsia="標楷體" w:hAnsi="標楷體" w:hint="eastAsia"/>
                <w:bCs/>
              </w:rPr>
              <w:t>30</w:t>
            </w:r>
          </w:p>
          <w:p w14:paraId="156580F0" w14:textId="2385A06B" w:rsidR="00571CD7" w:rsidRPr="00F16727" w:rsidRDefault="00571CD7" w:rsidP="00571CD7">
            <w:pPr>
              <w:jc w:val="center"/>
              <w:rPr>
                <w:rFonts w:ascii="標楷體" w:eastAsia="標楷體" w:hAnsi="標楷體"/>
                <w:bCs/>
              </w:rPr>
            </w:pPr>
            <w:r w:rsidRPr="00571CD7">
              <w:rPr>
                <w:rFonts w:ascii="標楷體" w:eastAsia="標楷體" w:hAnsi="標楷體" w:hint="eastAsia"/>
                <w:bCs/>
              </w:rPr>
              <w:t>(</w:t>
            </w:r>
            <w:r>
              <w:rPr>
                <w:rFonts w:ascii="標楷體" w:eastAsia="標楷體" w:hAnsi="標楷體" w:hint="eastAsia"/>
                <w:bCs/>
              </w:rPr>
              <w:t>四</w:t>
            </w:r>
            <w:r w:rsidRPr="00571CD7">
              <w:rPr>
                <w:rFonts w:ascii="標楷體" w:eastAsia="標楷體" w:hAnsi="標楷體" w:hint="eastAsia"/>
                <w:bCs/>
              </w:rPr>
              <w:t>)</w:t>
            </w:r>
          </w:p>
        </w:tc>
        <w:tc>
          <w:tcPr>
            <w:tcW w:w="434" w:type="pct"/>
            <w:vAlign w:val="center"/>
          </w:tcPr>
          <w:p w14:paraId="72102B69" w14:textId="0DD46D50" w:rsidR="00571CD7" w:rsidRPr="00F16727" w:rsidRDefault="00571CD7" w:rsidP="003F75CF">
            <w:pPr>
              <w:jc w:val="center"/>
              <w:rPr>
                <w:rFonts w:ascii="標楷體" w:eastAsia="標楷體" w:hAnsi="標楷體"/>
                <w:bCs/>
              </w:rPr>
            </w:pPr>
            <w:proofErr w:type="gramStart"/>
            <w:r w:rsidRPr="00CA163D">
              <w:rPr>
                <w:rFonts w:ascii="標楷體" w:eastAsia="標楷體" w:hAnsi="標楷體" w:hint="eastAsia"/>
                <w:bCs/>
              </w:rPr>
              <w:t>＊</w:t>
            </w:r>
            <w:proofErr w:type="gramEnd"/>
          </w:p>
        </w:tc>
        <w:tc>
          <w:tcPr>
            <w:tcW w:w="1751" w:type="pct"/>
            <w:vAlign w:val="center"/>
          </w:tcPr>
          <w:p w14:paraId="715E4C22" w14:textId="7216E029" w:rsidR="00571CD7" w:rsidRPr="005616F9" w:rsidRDefault="009236CD" w:rsidP="00725B45">
            <w:pPr>
              <w:jc w:val="both"/>
              <w:rPr>
                <w:rFonts w:ascii="標楷體" w:eastAsia="標楷體" w:hAnsi="標楷體"/>
                <w:bCs/>
              </w:rPr>
            </w:pPr>
            <w:r w:rsidRPr="009236CD">
              <w:rPr>
                <w:rFonts w:ascii="標楷體" w:eastAsia="標楷體" w:hAnsi="標楷體" w:hint="eastAsia"/>
                <w:bCs/>
              </w:rPr>
              <w:t>考察「屏東地區工業區污水」</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499BB142" w14:textId="5B4E46D5" w:rsidR="00571CD7" w:rsidRPr="00986A40" w:rsidRDefault="00571CD7" w:rsidP="003F75CF">
            <w:pPr>
              <w:rPr>
                <w:rFonts w:ascii="標楷體" w:eastAsia="標楷體" w:hAnsi="標楷體"/>
                <w:bCs/>
              </w:rPr>
            </w:pPr>
            <w:proofErr w:type="gramStart"/>
            <w:r>
              <w:rPr>
                <w:rFonts w:ascii="標楷體" w:eastAsia="標楷體" w:hAnsi="標楷體" w:hint="eastAsia"/>
                <w:bCs/>
              </w:rPr>
              <w:t>盧</w:t>
            </w:r>
            <w:proofErr w:type="gramEnd"/>
            <w:r>
              <w:rPr>
                <w:rFonts w:ascii="標楷體" w:eastAsia="標楷體" w:hAnsi="標楷體" w:hint="eastAsia"/>
                <w:bCs/>
              </w:rPr>
              <w:t>縣</w:t>
            </w:r>
            <w:proofErr w:type="gramStart"/>
            <w:r>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74EC0305" w14:textId="77777777" w:rsidR="00571CD7" w:rsidRPr="00CA163D" w:rsidRDefault="00571CD7" w:rsidP="003F75CF">
            <w:pPr>
              <w:jc w:val="both"/>
              <w:rPr>
                <w:rFonts w:ascii="標楷體" w:eastAsia="標楷體" w:hAnsi="標楷體"/>
                <w:bCs/>
              </w:rPr>
            </w:pPr>
          </w:p>
        </w:tc>
      </w:tr>
      <w:tr w:rsidR="00FE047F" w:rsidRPr="00CA163D" w14:paraId="71FE7E82" w14:textId="77777777" w:rsidTr="00F3434D">
        <w:tc>
          <w:tcPr>
            <w:tcW w:w="242" w:type="pct"/>
            <w:vAlign w:val="center"/>
          </w:tcPr>
          <w:p w14:paraId="7ED5E1B6" w14:textId="77777777" w:rsidR="00FE047F" w:rsidRPr="00F3434D" w:rsidRDefault="00FE047F" w:rsidP="00FE047F">
            <w:pPr>
              <w:pStyle w:val="a4"/>
              <w:numPr>
                <w:ilvl w:val="0"/>
                <w:numId w:val="41"/>
              </w:numPr>
              <w:ind w:leftChars="0"/>
              <w:jc w:val="center"/>
              <w:rPr>
                <w:rFonts w:ascii="標楷體" w:eastAsia="標楷體" w:hAnsi="標楷體"/>
                <w:bCs/>
              </w:rPr>
            </w:pPr>
          </w:p>
        </w:tc>
        <w:tc>
          <w:tcPr>
            <w:tcW w:w="901" w:type="pct"/>
            <w:vAlign w:val="center"/>
          </w:tcPr>
          <w:p w14:paraId="738FAC4D" w14:textId="1541FAB1" w:rsidR="00FE047F" w:rsidRPr="00571CD7" w:rsidRDefault="00FE047F" w:rsidP="00FE047F">
            <w:pPr>
              <w:jc w:val="center"/>
              <w:rPr>
                <w:rFonts w:ascii="標楷體" w:eastAsia="標楷體" w:hAnsi="標楷體"/>
                <w:bCs/>
              </w:rPr>
            </w:pPr>
            <w:r w:rsidRPr="00571CD7">
              <w:rPr>
                <w:rFonts w:ascii="標楷體" w:eastAsia="標楷體" w:hAnsi="標楷體"/>
                <w:bCs/>
              </w:rPr>
              <w:t>115.</w:t>
            </w:r>
            <w:r>
              <w:rPr>
                <w:rFonts w:ascii="標楷體" w:eastAsia="標楷體" w:hAnsi="標楷體" w:hint="eastAsia"/>
                <w:bCs/>
              </w:rPr>
              <w:t>5</w:t>
            </w:r>
            <w:r w:rsidRPr="00571CD7">
              <w:rPr>
                <w:rFonts w:ascii="標楷體" w:eastAsia="標楷體" w:hAnsi="標楷體"/>
                <w:bCs/>
              </w:rPr>
              <w:t>.</w:t>
            </w:r>
            <w:r>
              <w:rPr>
                <w:rFonts w:ascii="標楷體" w:eastAsia="標楷體" w:hAnsi="標楷體" w:hint="eastAsia"/>
                <w:bCs/>
              </w:rPr>
              <w:t>4</w:t>
            </w:r>
          </w:p>
          <w:p w14:paraId="5D5C3338" w14:textId="77777777" w:rsidR="00FE047F" w:rsidRDefault="00FE047F" w:rsidP="00FE047F">
            <w:pPr>
              <w:jc w:val="center"/>
              <w:rPr>
                <w:rFonts w:ascii="標楷體" w:eastAsia="標楷體" w:hAnsi="標楷體"/>
                <w:bCs/>
              </w:rPr>
            </w:pPr>
            <w:r w:rsidRPr="00571CD7">
              <w:rPr>
                <w:rFonts w:ascii="標楷體" w:eastAsia="標楷體" w:hAnsi="標楷體" w:hint="eastAsia"/>
                <w:bCs/>
              </w:rPr>
              <w:t>(</w:t>
            </w:r>
            <w:proofErr w:type="gramStart"/>
            <w:r>
              <w:rPr>
                <w:rFonts w:ascii="標楷體" w:eastAsia="標楷體" w:hAnsi="標楷體" w:hint="eastAsia"/>
                <w:bCs/>
              </w:rPr>
              <w:t>一</w:t>
            </w:r>
            <w:proofErr w:type="gramEnd"/>
            <w:r w:rsidRPr="00571CD7">
              <w:rPr>
                <w:rFonts w:ascii="標楷體" w:eastAsia="標楷體" w:hAnsi="標楷體" w:hint="eastAsia"/>
                <w:bCs/>
              </w:rPr>
              <w:t>)</w:t>
            </w:r>
          </w:p>
          <w:p w14:paraId="5141EA2E" w14:textId="77777777" w:rsidR="00FE047F" w:rsidRDefault="00FE047F" w:rsidP="00FE047F">
            <w:pPr>
              <w:jc w:val="center"/>
              <w:rPr>
                <w:rFonts w:ascii="標楷體" w:eastAsia="標楷體" w:hAnsi="標楷體"/>
                <w:bCs/>
              </w:rPr>
            </w:pPr>
            <w:r>
              <w:rPr>
                <w:rFonts w:ascii="標楷體" w:eastAsia="標楷體" w:hAnsi="標楷體" w:hint="eastAsia"/>
                <w:bCs/>
              </w:rPr>
              <w:t>115.5.6</w:t>
            </w:r>
          </w:p>
          <w:p w14:paraId="7B3A9E8E" w14:textId="77777777" w:rsidR="00FE047F" w:rsidRDefault="00FE047F" w:rsidP="00FE047F">
            <w:pPr>
              <w:jc w:val="center"/>
              <w:rPr>
                <w:rFonts w:ascii="標楷體" w:eastAsia="標楷體" w:hAnsi="標楷體"/>
                <w:bCs/>
              </w:rPr>
            </w:pPr>
            <w:r>
              <w:rPr>
                <w:rFonts w:ascii="標楷體" w:eastAsia="標楷體" w:hAnsi="標楷體" w:hint="eastAsia"/>
                <w:bCs/>
              </w:rPr>
              <w:t>(三)</w:t>
            </w:r>
          </w:p>
          <w:p w14:paraId="489FC10E" w14:textId="77777777" w:rsidR="00FE047F" w:rsidRDefault="00FE047F" w:rsidP="00FE047F">
            <w:pPr>
              <w:jc w:val="center"/>
              <w:rPr>
                <w:rFonts w:ascii="標楷體" w:eastAsia="標楷體" w:hAnsi="標楷體"/>
                <w:bCs/>
              </w:rPr>
            </w:pPr>
            <w:r>
              <w:rPr>
                <w:rFonts w:ascii="標楷體" w:eastAsia="標楷體" w:hAnsi="標楷體" w:hint="eastAsia"/>
                <w:bCs/>
              </w:rPr>
              <w:t>115.5.7</w:t>
            </w:r>
          </w:p>
          <w:p w14:paraId="6E410A83" w14:textId="074952F1" w:rsidR="00FE047F" w:rsidRPr="00571CD7" w:rsidRDefault="00FE047F" w:rsidP="00FE047F">
            <w:pPr>
              <w:jc w:val="center"/>
              <w:rPr>
                <w:rFonts w:ascii="標楷體" w:eastAsia="標楷體" w:hAnsi="標楷體"/>
                <w:bCs/>
              </w:rPr>
            </w:pPr>
            <w:r>
              <w:rPr>
                <w:rFonts w:ascii="標楷體" w:eastAsia="標楷體" w:hAnsi="標楷體" w:hint="eastAsia"/>
                <w:bCs/>
              </w:rPr>
              <w:t>(四)</w:t>
            </w:r>
          </w:p>
        </w:tc>
        <w:tc>
          <w:tcPr>
            <w:tcW w:w="434" w:type="pct"/>
            <w:vAlign w:val="center"/>
          </w:tcPr>
          <w:p w14:paraId="503D261F" w14:textId="53B663CB" w:rsidR="00FE047F" w:rsidRPr="00CA163D" w:rsidRDefault="00FE047F" w:rsidP="00FE047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9</w:t>
            </w:r>
            <w:r w:rsidRPr="00571CD7">
              <w:rPr>
                <w:rFonts w:ascii="標楷體" w:eastAsia="標楷體" w:hAnsi="標楷體" w:hint="eastAsia"/>
                <w:bCs/>
              </w:rPr>
              <w:t>次全體委員會議</w:t>
            </w:r>
          </w:p>
        </w:tc>
        <w:tc>
          <w:tcPr>
            <w:tcW w:w="1751" w:type="pct"/>
            <w:vAlign w:val="center"/>
          </w:tcPr>
          <w:p w14:paraId="424474B7" w14:textId="74B2A921" w:rsidR="00FE047F" w:rsidRDefault="00FE047F" w:rsidP="00FE047F">
            <w:pPr>
              <w:jc w:val="both"/>
              <w:rPr>
                <w:rFonts w:ascii="標楷體" w:eastAsia="標楷體" w:hAnsi="標楷體"/>
                <w:bCs/>
              </w:rPr>
            </w:pPr>
            <w:r>
              <w:rPr>
                <w:rFonts w:ascii="標楷體" w:eastAsia="標楷體" w:hAnsi="標楷體" w:hint="eastAsia"/>
                <w:bCs/>
              </w:rPr>
              <w:t>(5月4日、5月6日)</w:t>
            </w:r>
          </w:p>
          <w:p w14:paraId="5356234B" w14:textId="22FF96AF" w:rsidR="00FE047F" w:rsidRPr="00FE047F" w:rsidRDefault="00FE047F" w:rsidP="00FE047F">
            <w:pPr>
              <w:jc w:val="both"/>
              <w:rPr>
                <w:rFonts w:ascii="標楷體" w:eastAsia="標楷體" w:hAnsi="標楷體"/>
                <w:bCs/>
              </w:rPr>
            </w:pPr>
            <w:r w:rsidRPr="00FE047F">
              <w:rPr>
                <w:rFonts w:ascii="標楷體" w:eastAsia="標楷體" w:hAnsi="標楷體" w:hint="eastAsia"/>
                <w:bCs/>
              </w:rPr>
              <w:t>一、審查行政院函請審議「資源回收再利用法修正草案」案。</w:t>
            </w:r>
          </w:p>
          <w:p w14:paraId="2A94CA31"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二、繼續審查委員許智傑等28人擬具「資源回收再利用法修正草案」案。</w:t>
            </w:r>
          </w:p>
          <w:p w14:paraId="291D7A64"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三、繼續審查委員</w:t>
            </w:r>
            <w:proofErr w:type="gramStart"/>
            <w:r w:rsidRPr="00FE047F">
              <w:rPr>
                <w:rFonts w:ascii="標楷體" w:eastAsia="標楷體" w:hAnsi="標楷體" w:hint="eastAsia"/>
                <w:bCs/>
              </w:rPr>
              <w:t>盧</w:t>
            </w:r>
            <w:proofErr w:type="gramEnd"/>
            <w:r w:rsidRPr="00FE047F">
              <w:rPr>
                <w:rFonts w:ascii="標楷體" w:eastAsia="標楷體" w:hAnsi="標楷體" w:hint="eastAsia"/>
                <w:bCs/>
              </w:rPr>
              <w:t>縣一等16人擬具「資源回收再利用法修</w:t>
            </w:r>
            <w:r w:rsidRPr="00FE047F">
              <w:rPr>
                <w:rFonts w:ascii="標楷體" w:eastAsia="標楷體" w:hAnsi="標楷體" w:hint="eastAsia"/>
                <w:bCs/>
              </w:rPr>
              <w:lastRenderedPageBreak/>
              <w:t>正草案」案。</w:t>
            </w:r>
          </w:p>
          <w:p w14:paraId="6AED17D5"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四、審查委員林月琴等21人擬具「資源回收再利用法修正草案」案。</w:t>
            </w:r>
          </w:p>
          <w:p w14:paraId="24B8277D"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五、審查委員羅廷</w:t>
            </w:r>
            <w:proofErr w:type="gramStart"/>
            <w:r w:rsidRPr="00FE047F">
              <w:rPr>
                <w:rFonts w:ascii="標楷體" w:eastAsia="標楷體" w:hAnsi="標楷體" w:hint="eastAsia"/>
                <w:bCs/>
              </w:rPr>
              <w:t>瑋</w:t>
            </w:r>
            <w:proofErr w:type="gramEnd"/>
            <w:r w:rsidRPr="00FE047F">
              <w:rPr>
                <w:rFonts w:ascii="標楷體" w:eastAsia="標楷體" w:hAnsi="標楷體" w:hint="eastAsia"/>
                <w:bCs/>
              </w:rPr>
              <w:t>等21人擬具「資源回收再利用法修正草案」案。</w:t>
            </w:r>
          </w:p>
          <w:p w14:paraId="47CFA979"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六、審查委員王美惠等18人擬具「資源回收再利用法修正草案」案。</w:t>
            </w:r>
          </w:p>
          <w:p w14:paraId="04A5503E"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七、審查委員劉建國等19人擬具「資源回收再利用法修正草案」案。</w:t>
            </w:r>
          </w:p>
          <w:p w14:paraId="5504005C"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八、審查委員郭昱晴等16人擬具「資源回收再利用法修正草案」案。</w:t>
            </w:r>
          </w:p>
          <w:p w14:paraId="158EBF36"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九、審查委員王正旭等23人擬具「資源回收再利用法修正草案」案。</w:t>
            </w:r>
          </w:p>
          <w:p w14:paraId="204A42C7"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十、審查委員邱鎮軍等16人擬具「資源回收再利用法修正草案」案。</w:t>
            </w:r>
          </w:p>
          <w:p w14:paraId="5BF07CB2"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十一、審查委員張智倫等19人擬具「資源回收再利用法修正草案」案。</w:t>
            </w:r>
          </w:p>
          <w:p w14:paraId="33EC9F8B"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【第一案及第五至十一案，如未經各黨團簽署不復議同意書，則不予審查】</w:t>
            </w:r>
          </w:p>
          <w:p w14:paraId="3893A458" w14:textId="77777777" w:rsidR="00FE047F" w:rsidRDefault="00FE047F" w:rsidP="00FE047F">
            <w:pPr>
              <w:jc w:val="both"/>
              <w:rPr>
                <w:rFonts w:ascii="標楷體" w:eastAsia="標楷體" w:hAnsi="標楷體"/>
                <w:bCs/>
              </w:rPr>
            </w:pPr>
            <w:r w:rsidRPr="00FE047F">
              <w:rPr>
                <w:rFonts w:ascii="標楷體" w:eastAsia="標楷體" w:hAnsi="標楷體" w:hint="eastAsia"/>
                <w:bCs/>
              </w:rPr>
              <w:t>【逐條討論，不詢答】</w:t>
            </w:r>
          </w:p>
          <w:p w14:paraId="7A2FE7C3"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(5月7日)</w:t>
            </w:r>
          </w:p>
          <w:p w14:paraId="1ADB18E1"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一、邀請勞動部部長列席報告業務概況，並備質詢。</w:t>
            </w:r>
          </w:p>
          <w:p w14:paraId="62563F16"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二、審查中華民國</w:t>
            </w:r>
            <w:proofErr w:type="gramStart"/>
            <w:r w:rsidRPr="00FE047F">
              <w:rPr>
                <w:rFonts w:ascii="標楷體" w:eastAsia="標楷體" w:hAnsi="標楷體" w:hint="eastAsia"/>
                <w:bCs/>
              </w:rPr>
              <w:t>115</w:t>
            </w:r>
            <w:proofErr w:type="gramEnd"/>
            <w:r w:rsidRPr="00FE047F">
              <w:rPr>
                <w:rFonts w:ascii="標楷體" w:eastAsia="標楷體" w:hAnsi="標楷體" w:hint="eastAsia"/>
                <w:bCs/>
              </w:rPr>
              <w:t>年度中央政府總預算案關於勞動部主管預算。(公務及非營業特種基金預算案)</w:t>
            </w:r>
          </w:p>
          <w:p w14:paraId="21BF168C"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三、審查</w:t>
            </w:r>
            <w:proofErr w:type="gramStart"/>
            <w:r w:rsidRPr="00FE047F">
              <w:rPr>
                <w:rFonts w:ascii="標楷體" w:eastAsia="標楷體" w:hAnsi="標楷體" w:hint="eastAsia"/>
                <w:bCs/>
              </w:rPr>
              <w:t>勞動部函送</w:t>
            </w:r>
            <w:proofErr w:type="gramEnd"/>
            <w:r w:rsidRPr="00FE047F">
              <w:rPr>
                <w:rFonts w:ascii="標楷體" w:eastAsia="標楷體" w:hAnsi="標楷體" w:hint="eastAsia"/>
                <w:bCs/>
              </w:rPr>
              <w:t>財團法人職業災害預防及重建中心</w:t>
            </w:r>
            <w:proofErr w:type="gramStart"/>
            <w:r w:rsidRPr="00FE047F">
              <w:rPr>
                <w:rFonts w:ascii="標楷體" w:eastAsia="標楷體" w:hAnsi="標楷體" w:hint="eastAsia"/>
                <w:bCs/>
              </w:rPr>
              <w:t>115</w:t>
            </w:r>
            <w:proofErr w:type="gramEnd"/>
            <w:r w:rsidRPr="00FE047F">
              <w:rPr>
                <w:rFonts w:ascii="標楷體" w:eastAsia="標楷體" w:hAnsi="標楷體" w:hint="eastAsia"/>
                <w:bCs/>
              </w:rPr>
              <w:t>年度預算書案。</w:t>
            </w:r>
          </w:p>
          <w:p w14:paraId="3AD0AD62"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lastRenderedPageBreak/>
              <w:t>【所列預算案，僅詢答，115年5月15日下午5時截止收案】</w:t>
            </w:r>
          </w:p>
          <w:p w14:paraId="54EC47B4" w14:textId="72986F1A" w:rsidR="00FE047F" w:rsidRPr="009236CD" w:rsidRDefault="00FE047F" w:rsidP="00FE047F">
            <w:pPr>
              <w:jc w:val="both"/>
              <w:rPr>
                <w:rFonts w:ascii="標楷體" w:eastAsia="標楷體" w:hAnsi="標楷體"/>
                <w:bCs/>
              </w:rPr>
            </w:pPr>
            <w:r w:rsidRPr="00FE047F">
              <w:rPr>
                <w:rFonts w:ascii="標楷體" w:eastAsia="標楷體" w:hAnsi="標楷體" w:hint="eastAsia"/>
                <w:bCs/>
              </w:rPr>
              <w:t>【業務報告及討論事項綜合詢答】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0787B96F" w14:textId="71EF7B86" w:rsidR="00FE047F" w:rsidRDefault="00FE047F" w:rsidP="00FE047F">
            <w:pPr>
              <w:rPr>
                <w:rFonts w:ascii="標楷體" w:eastAsia="標楷體" w:hAnsi="標楷體"/>
                <w:bCs/>
              </w:rPr>
            </w:pPr>
            <w:r>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CE18028" w14:textId="77777777" w:rsidR="00FE047F" w:rsidRPr="00CA163D" w:rsidRDefault="00FE047F" w:rsidP="00FE047F">
            <w:pPr>
              <w:jc w:val="both"/>
              <w:rPr>
                <w:rFonts w:ascii="標楷體" w:eastAsia="標楷體" w:hAnsi="標楷體"/>
                <w:bCs/>
              </w:rPr>
            </w:pPr>
          </w:p>
        </w:tc>
      </w:tr>
      <w:tr w:rsidR="00603E64" w:rsidRPr="00CA163D" w14:paraId="60F8BBD6" w14:textId="77777777" w:rsidTr="00F3434D">
        <w:tc>
          <w:tcPr>
            <w:tcW w:w="242" w:type="pct"/>
            <w:vAlign w:val="center"/>
          </w:tcPr>
          <w:p w14:paraId="15B8D878" w14:textId="77777777" w:rsidR="00603E64" w:rsidRPr="00F3434D" w:rsidRDefault="00603E64" w:rsidP="00FE047F">
            <w:pPr>
              <w:pStyle w:val="a4"/>
              <w:numPr>
                <w:ilvl w:val="0"/>
                <w:numId w:val="41"/>
              </w:numPr>
              <w:ind w:leftChars="0"/>
              <w:jc w:val="center"/>
              <w:rPr>
                <w:rFonts w:ascii="標楷體" w:eastAsia="標楷體" w:hAnsi="標楷體"/>
                <w:bCs/>
              </w:rPr>
            </w:pPr>
          </w:p>
        </w:tc>
        <w:tc>
          <w:tcPr>
            <w:tcW w:w="901" w:type="pct"/>
            <w:vAlign w:val="center"/>
          </w:tcPr>
          <w:p w14:paraId="33BDFD50" w14:textId="2944F2DE" w:rsidR="00603E64" w:rsidRPr="00603E64" w:rsidRDefault="00603E64" w:rsidP="00603E64">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11</w:t>
            </w:r>
          </w:p>
          <w:p w14:paraId="6F551FB9" w14:textId="21341815" w:rsidR="00603E64" w:rsidRPr="00571CD7" w:rsidRDefault="00603E64" w:rsidP="00603E64">
            <w:pPr>
              <w:jc w:val="center"/>
              <w:rPr>
                <w:rFonts w:ascii="標楷體" w:eastAsia="標楷體" w:hAnsi="標楷體"/>
                <w:bCs/>
              </w:rPr>
            </w:pPr>
            <w:r w:rsidRPr="00603E64">
              <w:rPr>
                <w:rFonts w:ascii="標楷體" w:eastAsia="標楷體" w:hAnsi="標楷體" w:hint="eastAsia"/>
                <w:bCs/>
              </w:rPr>
              <w:t>(</w:t>
            </w:r>
            <w:proofErr w:type="gramStart"/>
            <w:r>
              <w:rPr>
                <w:rFonts w:ascii="標楷體" w:eastAsia="標楷體" w:hAnsi="標楷體" w:hint="eastAsia"/>
                <w:bCs/>
              </w:rPr>
              <w:t>一</w:t>
            </w:r>
            <w:proofErr w:type="gramEnd"/>
            <w:r w:rsidRPr="00603E64">
              <w:rPr>
                <w:rFonts w:ascii="標楷體" w:eastAsia="標楷體" w:hAnsi="標楷體" w:hint="eastAsia"/>
                <w:bCs/>
              </w:rPr>
              <w:t>)</w:t>
            </w:r>
          </w:p>
        </w:tc>
        <w:tc>
          <w:tcPr>
            <w:tcW w:w="434" w:type="pct"/>
            <w:vAlign w:val="center"/>
          </w:tcPr>
          <w:p w14:paraId="2FAEFBE3" w14:textId="5D17B4E5" w:rsidR="00603E64" w:rsidRPr="00571CD7" w:rsidRDefault="00603E64" w:rsidP="00FE047F">
            <w:pPr>
              <w:jc w:val="center"/>
              <w:rPr>
                <w:rFonts w:ascii="標楷體" w:eastAsia="標楷體" w:hAnsi="標楷體" w:hint="eastAsia"/>
                <w:bCs/>
              </w:rPr>
            </w:pPr>
            <w:r w:rsidRPr="00603E64">
              <w:rPr>
                <w:rFonts w:ascii="標楷體" w:eastAsia="標楷體" w:hAnsi="標楷體" w:hint="eastAsia"/>
                <w:bCs/>
              </w:rPr>
              <w:t>第</w:t>
            </w:r>
            <w:r>
              <w:rPr>
                <w:rFonts w:ascii="標楷體" w:eastAsia="標楷體" w:hAnsi="標楷體" w:hint="eastAsia"/>
                <w:bCs/>
              </w:rPr>
              <w:t>10</w:t>
            </w:r>
            <w:r w:rsidRPr="00603E64">
              <w:rPr>
                <w:rFonts w:ascii="標楷體" w:eastAsia="標楷體" w:hAnsi="標楷體" w:hint="eastAsia"/>
                <w:bCs/>
              </w:rPr>
              <w:t>次全體委員會議</w:t>
            </w:r>
          </w:p>
        </w:tc>
        <w:tc>
          <w:tcPr>
            <w:tcW w:w="1751" w:type="pct"/>
            <w:vAlign w:val="center"/>
          </w:tcPr>
          <w:p w14:paraId="3B8DB701" w14:textId="75496479" w:rsidR="00603E64" w:rsidRPr="00603E64" w:rsidRDefault="00603E64" w:rsidP="00603E64">
            <w:pPr>
              <w:jc w:val="both"/>
              <w:rPr>
                <w:rFonts w:ascii="標楷體" w:eastAsia="標楷體" w:hAnsi="標楷體" w:hint="eastAsia"/>
                <w:bCs/>
              </w:rPr>
            </w:pPr>
            <w:r w:rsidRPr="00603E64">
              <w:rPr>
                <w:rFonts w:ascii="標楷體" w:eastAsia="標楷體" w:hAnsi="標楷體" w:hint="eastAsia"/>
                <w:bCs/>
              </w:rPr>
              <w:t>一、審查中華民國</w:t>
            </w:r>
            <w:proofErr w:type="gramStart"/>
            <w:r w:rsidRPr="00603E64">
              <w:rPr>
                <w:rFonts w:ascii="標楷體" w:eastAsia="標楷體" w:hAnsi="標楷體" w:hint="eastAsia"/>
                <w:bCs/>
              </w:rPr>
              <w:t>115</w:t>
            </w:r>
            <w:proofErr w:type="gramEnd"/>
            <w:r w:rsidRPr="00603E64">
              <w:rPr>
                <w:rFonts w:ascii="標楷體" w:eastAsia="標楷體" w:hAnsi="標楷體" w:hint="eastAsia"/>
                <w:bCs/>
              </w:rPr>
              <w:t>年度中央政府總預算案關於衛生福利部主管預算</w:t>
            </w:r>
            <w:r w:rsidR="00577C55" w:rsidRPr="00603E64">
              <w:rPr>
                <w:rFonts w:ascii="標楷體" w:eastAsia="標楷體" w:hAnsi="標楷體" w:hint="eastAsia"/>
                <w:bCs/>
              </w:rPr>
              <w:t>。</w:t>
            </w:r>
            <w:r w:rsidRPr="00603E64">
              <w:rPr>
                <w:rFonts w:ascii="標楷體" w:eastAsia="標楷體" w:hAnsi="標楷體" w:hint="eastAsia"/>
                <w:bCs/>
              </w:rPr>
              <w:t>(公務及非營業特種基金預算案)</w:t>
            </w:r>
            <w:r w:rsidR="00577C55" w:rsidRPr="00603E64">
              <w:rPr>
                <w:rFonts w:ascii="標楷體" w:eastAsia="標楷體" w:hAnsi="標楷體" w:hint="eastAsia"/>
                <w:bCs/>
              </w:rPr>
              <w:t xml:space="preserve"> </w:t>
            </w:r>
          </w:p>
          <w:p w14:paraId="46B263D3" w14:textId="77777777" w:rsidR="00603E64" w:rsidRPr="00603E64" w:rsidRDefault="00603E64" w:rsidP="00603E64">
            <w:pPr>
              <w:jc w:val="both"/>
              <w:rPr>
                <w:rFonts w:ascii="標楷體" w:eastAsia="標楷體" w:hAnsi="標楷體" w:hint="eastAsia"/>
                <w:bCs/>
              </w:rPr>
            </w:pPr>
            <w:r w:rsidRPr="00603E64">
              <w:rPr>
                <w:rFonts w:ascii="標楷體" w:eastAsia="標楷體" w:hAnsi="標楷體" w:hint="eastAsia"/>
                <w:bCs/>
              </w:rPr>
              <w:t>二、審查中華民國</w:t>
            </w:r>
            <w:proofErr w:type="gramStart"/>
            <w:r w:rsidRPr="00603E64">
              <w:rPr>
                <w:rFonts w:ascii="標楷體" w:eastAsia="標楷體" w:hAnsi="標楷體" w:hint="eastAsia"/>
                <w:bCs/>
              </w:rPr>
              <w:t>115</w:t>
            </w:r>
            <w:proofErr w:type="gramEnd"/>
            <w:r w:rsidRPr="00603E64">
              <w:rPr>
                <w:rFonts w:ascii="標楷體" w:eastAsia="標楷體" w:hAnsi="標楷體" w:hint="eastAsia"/>
                <w:bCs/>
              </w:rPr>
              <w:t>年度中央政府總預算案直轄市及縣市政府一般性補助款衛生福利部主管部分預算。</w:t>
            </w:r>
          </w:p>
          <w:p w14:paraId="6701FAB8" w14:textId="44AC73EA" w:rsidR="00603E64" w:rsidRDefault="00603E64" w:rsidP="00603E64">
            <w:pPr>
              <w:jc w:val="both"/>
              <w:rPr>
                <w:rFonts w:ascii="標楷體" w:eastAsia="標楷體" w:hAnsi="標楷體" w:hint="eastAsia"/>
                <w:bCs/>
              </w:rPr>
            </w:pPr>
            <w:r w:rsidRPr="00603E64">
              <w:rPr>
                <w:rFonts w:ascii="標楷體" w:eastAsia="標楷體" w:hAnsi="標楷體" w:hint="eastAsia"/>
                <w:bCs/>
              </w:rPr>
              <w:t>【僅詢答，115年5月25日下午5時截止收案】</w:t>
            </w:r>
          </w:p>
        </w:tc>
        <w:tc>
          <w:tcPr>
            <w:tcW w:w="477" w:type="pct"/>
            <w:tcBorders>
              <w:top w:val="single" w:sz="4" w:space="0" w:color="auto"/>
              <w:left w:val="single" w:sz="4" w:space="0" w:color="auto"/>
              <w:bottom w:val="single" w:sz="4" w:space="0" w:color="auto"/>
              <w:right w:val="single" w:sz="4" w:space="0" w:color="auto"/>
            </w:tcBorders>
            <w:vAlign w:val="center"/>
          </w:tcPr>
          <w:p w14:paraId="51FC5B14" w14:textId="318255F7" w:rsidR="00603E64" w:rsidRDefault="00603E64" w:rsidP="00FE047F">
            <w:pPr>
              <w:rPr>
                <w:rFonts w:ascii="標楷體" w:eastAsia="標楷體" w:hAnsi="標楷體" w:hint="eastAsia"/>
                <w:bCs/>
              </w:rPr>
            </w:pPr>
            <w:proofErr w:type="gramStart"/>
            <w:r w:rsidRPr="00603E64">
              <w:rPr>
                <w:rFonts w:ascii="標楷體" w:eastAsia="標楷體" w:hAnsi="標楷體" w:hint="eastAsia"/>
                <w:bCs/>
              </w:rPr>
              <w:t>盧</w:t>
            </w:r>
            <w:proofErr w:type="gramEnd"/>
            <w:r w:rsidRPr="00603E64">
              <w:rPr>
                <w:rFonts w:ascii="標楷體" w:eastAsia="標楷體" w:hAnsi="標楷體" w:hint="eastAsia"/>
                <w:bCs/>
              </w:rPr>
              <w:t>縣</w:t>
            </w:r>
            <w:proofErr w:type="gramStart"/>
            <w:r w:rsidRPr="00603E64">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593F003B" w14:textId="77777777" w:rsidR="00603E64" w:rsidRPr="00CA163D" w:rsidRDefault="00603E64" w:rsidP="00FE047F">
            <w:pPr>
              <w:jc w:val="both"/>
              <w:rPr>
                <w:rFonts w:ascii="標楷體" w:eastAsia="標楷體" w:hAnsi="標楷體"/>
                <w:bCs/>
              </w:rPr>
            </w:pPr>
          </w:p>
        </w:tc>
      </w:tr>
      <w:tr w:rsidR="00603E64" w:rsidRPr="00CA163D" w14:paraId="65AE5D31" w14:textId="77777777" w:rsidTr="00F3434D">
        <w:tc>
          <w:tcPr>
            <w:tcW w:w="242" w:type="pct"/>
            <w:vAlign w:val="center"/>
          </w:tcPr>
          <w:p w14:paraId="40F9E082" w14:textId="77777777" w:rsidR="00603E64" w:rsidRPr="00F3434D" w:rsidRDefault="00603E64" w:rsidP="00FE047F">
            <w:pPr>
              <w:pStyle w:val="a4"/>
              <w:numPr>
                <w:ilvl w:val="0"/>
                <w:numId w:val="41"/>
              </w:numPr>
              <w:ind w:leftChars="0"/>
              <w:jc w:val="center"/>
              <w:rPr>
                <w:rFonts w:ascii="標楷體" w:eastAsia="標楷體" w:hAnsi="標楷體"/>
                <w:bCs/>
              </w:rPr>
            </w:pPr>
          </w:p>
        </w:tc>
        <w:tc>
          <w:tcPr>
            <w:tcW w:w="901" w:type="pct"/>
            <w:vAlign w:val="center"/>
          </w:tcPr>
          <w:p w14:paraId="7D5AA793" w14:textId="77777777" w:rsidR="00603E64" w:rsidRPr="00603E64" w:rsidRDefault="00603E64" w:rsidP="00603E64">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11</w:t>
            </w:r>
          </w:p>
          <w:p w14:paraId="4D26BA4F" w14:textId="19DBC065" w:rsidR="00603E64" w:rsidRPr="00571CD7" w:rsidRDefault="00603E64" w:rsidP="00603E64">
            <w:pPr>
              <w:jc w:val="center"/>
              <w:rPr>
                <w:rFonts w:ascii="標楷體" w:eastAsia="標楷體" w:hAnsi="標楷體"/>
                <w:bCs/>
              </w:rPr>
            </w:pPr>
            <w:r w:rsidRPr="00603E64">
              <w:rPr>
                <w:rFonts w:ascii="標楷體" w:eastAsia="標楷體" w:hAnsi="標楷體" w:hint="eastAsia"/>
                <w:bCs/>
              </w:rPr>
              <w:t>(</w:t>
            </w:r>
            <w:proofErr w:type="gramStart"/>
            <w:r>
              <w:rPr>
                <w:rFonts w:ascii="標楷體" w:eastAsia="標楷體" w:hAnsi="標楷體" w:hint="eastAsia"/>
                <w:bCs/>
              </w:rPr>
              <w:t>一</w:t>
            </w:r>
            <w:proofErr w:type="gramEnd"/>
            <w:r w:rsidRPr="00603E64">
              <w:rPr>
                <w:rFonts w:ascii="標楷體" w:eastAsia="標楷體" w:hAnsi="標楷體" w:hint="eastAsia"/>
                <w:bCs/>
              </w:rPr>
              <w:t>)</w:t>
            </w:r>
          </w:p>
        </w:tc>
        <w:tc>
          <w:tcPr>
            <w:tcW w:w="434" w:type="pct"/>
            <w:vAlign w:val="center"/>
          </w:tcPr>
          <w:p w14:paraId="61C655CB" w14:textId="18AAC0BB" w:rsidR="00603E64" w:rsidRPr="00571CD7" w:rsidRDefault="00603E64" w:rsidP="00FE047F">
            <w:pPr>
              <w:jc w:val="center"/>
              <w:rPr>
                <w:rFonts w:ascii="標楷體" w:eastAsia="標楷體" w:hAnsi="標楷體" w:hint="eastAsia"/>
                <w:bCs/>
              </w:rPr>
            </w:pPr>
            <w:r w:rsidRPr="00CA163D">
              <w:rPr>
                <w:rFonts w:ascii="標楷體" w:eastAsia="標楷體" w:hAnsi="標楷體" w:hint="eastAsia"/>
                <w:bCs/>
              </w:rPr>
              <w:t>◎</w:t>
            </w:r>
          </w:p>
        </w:tc>
        <w:tc>
          <w:tcPr>
            <w:tcW w:w="1751" w:type="pct"/>
            <w:vAlign w:val="center"/>
          </w:tcPr>
          <w:p w14:paraId="10D63892" w14:textId="088B6898" w:rsidR="00603E64" w:rsidRDefault="00603E64" w:rsidP="00FE047F">
            <w:pPr>
              <w:jc w:val="both"/>
              <w:rPr>
                <w:rFonts w:ascii="標楷體" w:eastAsia="標楷體" w:hAnsi="標楷體" w:hint="eastAsia"/>
                <w:bCs/>
              </w:rPr>
            </w:pPr>
            <w:r w:rsidRPr="00603E64">
              <w:rPr>
                <w:rFonts w:ascii="標楷體" w:eastAsia="標楷體" w:hAnsi="標楷體" w:hint="eastAsia"/>
                <w:bCs/>
              </w:rPr>
              <w:t>舉行「空氣污染防制法」公聽會。</w:t>
            </w:r>
          </w:p>
        </w:tc>
        <w:tc>
          <w:tcPr>
            <w:tcW w:w="477" w:type="pct"/>
            <w:tcBorders>
              <w:top w:val="single" w:sz="4" w:space="0" w:color="auto"/>
              <w:left w:val="single" w:sz="4" w:space="0" w:color="auto"/>
              <w:bottom w:val="single" w:sz="4" w:space="0" w:color="auto"/>
              <w:right w:val="single" w:sz="4" w:space="0" w:color="auto"/>
            </w:tcBorders>
            <w:vAlign w:val="center"/>
          </w:tcPr>
          <w:p w14:paraId="0544FB21" w14:textId="3C239C9B" w:rsidR="00603E64" w:rsidRDefault="00603E64" w:rsidP="00FE047F">
            <w:pPr>
              <w:rPr>
                <w:rFonts w:ascii="標楷體" w:eastAsia="標楷體" w:hAnsi="標楷體" w:hint="eastAsia"/>
                <w:bCs/>
              </w:rPr>
            </w:pPr>
            <w:proofErr w:type="gramStart"/>
            <w:r w:rsidRPr="00603E64">
              <w:rPr>
                <w:rFonts w:ascii="標楷體" w:eastAsia="標楷體" w:hAnsi="標楷體" w:hint="eastAsia"/>
                <w:bCs/>
              </w:rPr>
              <w:t>盧</w:t>
            </w:r>
            <w:proofErr w:type="gramEnd"/>
            <w:r w:rsidRPr="00603E64">
              <w:rPr>
                <w:rFonts w:ascii="標楷體" w:eastAsia="標楷體" w:hAnsi="標楷體" w:hint="eastAsia"/>
                <w:bCs/>
              </w:rPr>
              <w:t>縣</w:t>
            </w:r>
            <w:proofErr w:type="gramStart"/>
            <w:r w:rsidRPr="00603E64">
              <w:rPr>
                <w:rFonts w:ascii="標楷體" w:eastAsia="標楷體" w:hAnsi="標楷體" w:hint="eastAsia"/>
                <w:bCs/>
              </w:rPr>
              <w:t>一</w:t>
            </w:r>
            <w:proofErr w:type="gramEnd"/>
          </w:p>
        </w:tc>
        <w:tc>
          <w:tcPr>
            <w:tcW w:w="1195" w:type="pct"/>
            <w:tcBorders>
              <w:top w:val="single" w:sz="4" w:space="0" w:color="auto"/>
              <w:left w:val="single" w:sz="4" w:space="0" w:color="auto"/>
              <w:bottom w:val="single" w:sz="4" w:space="0" w:color="auto"/>
              <w:right w:val="single" w:sz="4" w:space="0" w:color="auto"/>
            </w:tcBorders>
            <w:vAlign w:val="center"/>
          </w:tcPr>
          <w:p w14:paraId="4262DC68" w14:textId="77777777" w:rsidR="00603E64" w:rsidRPr="00CA163D" w:rsidRDefault="00603E64" w:rsidP="00FE047F">
            <w:pPr>
              <w:jc w:val="both"/>
              <w:rPr>
                <w:rFonts w:ascii="標楷體" w:eastAsia="標楷體" w:hAnsi="標楷體"/>
                <w:bCs/>
              </w:rPr>
            </w:pPr>
          </w:p>
        </w:tc>
      </w:tr>
    </w:tbl>
    <w:bookmarkEnd w:id="0"/>
    <w:p w14:paraId="11005B53" w14:textId="45669578" w:rsidR="00D85DD3" w:rsidRPr="00D605F8" w:rsidRDefault="003A573B" w:rsidP="00112A47">
      <w:r>
        <w:rPr>
          <w:rFonts w:hint="eastAsia"/>
        </w:rPr>
        <w:t xml:space="preserve"> </w:t>
      </w:r>
    </w:p>
    <w:sectPr w:rsidR="00D85DD3" w:rsidRPr="00D605F8" w:rsidSect="008D192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9B37" w14:textId="77777777" w:rsidR="004E2B81" w:rsidRDefault="004E2B81" w:rsidP="006E1A0C">
      <w:r>
        <w:separator/>
      </w:r>
    </w:p>
  </w:endnote>
  <w:endnote w:type="continuationSeparator" w:id="0">
    <w:p w14:paraId="039CF582" w14:textId="77777777" w:rsidR="004E2B81" w:rsidRDefault="004E2B81" w:rsidP="006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仿宋體W4">
    <w:panose1 w:val="020204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236" w14:textId="0CA1A3D3" w:rsidR="00AE5CF0" w:rsidRDefault="00AE5CF0" w:rsidP="00AE5CF0">
    <w:pPr>
      <w:pStyle w:val="a7"/>
      <w:spacing w:beforeLines="50" w:before="120"/>
      <w:jc w:val="center"/>
    </w:pPr>
    <w:r w:rsidRPr="004F6D4E">
      <w:rPr>
        <w:rFonts w:ascii="華康仿宋體W4" w:eastAsia="華康仿宋體W4" w:hint="eastAsia"/>
        <w:lang w:val="zh-TW"/>
      </w:rPr>
      <w:t xml:space="preserve">第 </w:t>
    </w:r>
    <w:r w:rsidRPr="004F6D4E">
      <w:rPr>
        <w:rFonts w:ascii="華康仿宋體W4" w:eastAsia="華康仿宋體W4" w:hint="eastAsia"/>
        <w:bCs/>
      </w:rPr>
      <w:fldChar w:fldCharType="begin"/>
    </w:r>
    <w:r w:rsidRPr="004F6D4E">
      <w:rPr>
        <w:rFonts w:ascii="華康仿宋體W4" w:eastAsia="華康仿宋體W4" w:hint="eastAsia"/>
        <w:bCs/>
      </w:rPr>
      <w:instrText>PAGE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7</w:t>
    </w:r>
    <w:r w:rsidRPr="004F6D4E">
      <w:rPr>
        <w:rFonts w:ascii="華康仿宋體W4" w:eastAsia="華康仿宋體W4" w:hint="eastAsia"/>
        <w:bCs/>
      </w:rPr>
      <w:fldChar w:fldCharType="end"/>
    </w:r>
    <w:r w:rsidRPr="004F6D4E">
      <w:rPr>
        <w:rFonts w:ascii="華康仿宋體W4" w:eastAsia="華康仿宋體W4" w:hint="eastAsia"/>
        <w:lang w:val="zh-TW"/>
      </w:rPr>
      <w:t xml:space="preserve"> 頁，共 </w:t>
    </w:r>
    <w:r w:rsidRPr="004F6D4E">
      <w:rPr>
        <w:rFonts w:ascii="華康仿宋體W4" w:eastAsia="華康仿宋體W4" w:hint="eastAsia"/>
        <w:bCs/>
      </w:rPr>
      <w:fldChar w:fldCharType="begin"/>
    </w:r>
    <w:r w:rsidRPr="004F6D4E">
      <w:rPr>
        <w:rFonts w:ascii="華康仿宋體W4" w:eastAsia="華康仿宋體W4" w:hint="eastAsia"/>
        <w:bCs/>
      </w:rPr>
      <w:instrText>NUMPAGES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38</w:t>
    </w:r>
    <w:r w:rsidRPr="004F6D4E">
      <w:rPr>
        <w:rFonts w:ascii="華康仿宋體W4" w:eastAsia="華康仿宋體W4" w:hint="eastAsia"/>
        <w:bCs/>
      </w:rPr>
      <w:fldChar w:fldCharType="end"/>
    </w:r>
    <w:r w:rsidRPr="004F6D4E">
      <w:rPr>
        <w:rFonts w:ascii="華康仿宋體W4" w:eastAsia="華康仿宋體W4" w:hint="eastAsia"/>
        <w:bCs/>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BB9D" w14:textId="77777777" w:rsidR="004E2B81" w:rsidRDefault="004E2B81" w:rsidP="006E1A0C">
      <w:r>
        <w:separator/>
      </w:r>
    </w:p>
  </w:footnote>
  <w:footnote w:type="continuationSeparator" w:id="0">
    <w:p w14:paraId="3769217C" w14:textId="77777777" w:rsidR="004E2B81" w:rsidRDefault="004E2B81" w:rsidP="006E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76B"/>
    <w:multiLevelType w:val="hybridMultilevel"/>
    <w:tmpl w:val="3D58C31C"/>
    <w:lvl w:ilvl="0" w:tplc="7ADCC678">
      <w:start w:val="1"/>
      <w:numFmt w:val="taiwaneseCountingThousand"/>
      <w:suff w:val="nothing"/>
      <w:lvlText w:val="%1、"/>
      <w:lvlJc w:val="left"/>
      <w:pPr>
        <w:ind w:left="720" w:hanging="720"/>
      </w:pPr>
      <w:rPr>
        <w:rFonts w:ascii="標楷體" w:eastAsia="標楷體" w:hAnsi="標楷體" w:hint="default"/>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2EC0"/>
    <w:multiLevelType w:val="hybridMultilevel"/>
    <w:tmpl w:val="D68E98D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A477A"/>
    <w:multiLevelType w:val="hybridMultilevel"/>
    <w:tmpl w:val="490A60AE"/>
    <w:lvl w:ilvl="0" w:tplc="68501FE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B270F0E"/>
    <w:multiLevelType w:val="hybridMultilevel"/>
    <w:tmpl w:val="A498FFF8"/>
    <w:lvl w:ilvl="0" w:tplc="960A6F12">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0C16234"/>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CB243D"/>
    <w:multiLevelType w:val="hybridMultilevel"/>
    <w:tmpl w:val="90661DA8"/>
    <w:lvl w:ilvl="0" w:tplc="EB085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CB2E55"/>
    <w:multiLevelType w:val="hybridMultilevel"/>
    <w:tmpl w:val="40DC9E88"/>
    <w:lvl w:ilvl="0" w:tplc="3286BED4">
      <w:start w:val="1"/>
      <w:numFmt w:val="taiwaneseCountingThousand"/>
      <w:lvlText w:val="%1、"/>
      <w:lvlJc w:val="left"/>
      <w:pPr>
        <w:ind w:left="2280" w:hanging="720"/>
      </w:pPr>
      <w:rPr>
        <w:lang w:val="en-US"/>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7" w15:restartNumberingAfterBreak="0">
    <w:nsid w:val="19743274"/>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8" w15:restartNumberingAfterBreak="0">
    <w:nsid w:val="19AA3AEA"/>
    <w:multiLevelType w:val="hybridMultilevel"/>
    <w:tmpl w:val="F7F65B7C"/>
    <w:lvl w:ilvl="0" w:tplc="6532B38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7338A6"/>
    <w:multiLevelType w:val="hybridMultilevel"/>
    <w:tmpl w:val="8F74B836"/>
    <w:lvl w:ilvl="0" w:tplc="BCCC60D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0F2F5D"/>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8592B95"/>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F77F6"/>
    <w:multiLevelType w:val="hybridMultilevel"/>
    <w:tmpl w:val="C43002C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29768E"/>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4" w15:restartNumberingAfterBreak="0">
    <w:nsid w:val="2F8C459A"/>
    <w:multiLevelType w:val="hybridMultilevel"/>
    <w:tmpl w:val="A53A187C"/>
    <w:lvl w:ilvl="0" w:tplc="4DF65530">
      <w:start w:val="1"/>
      <w:numFmt w:val="taiwaneseCountingThousand"/>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B10189"/>
    <w:multiLevelType w:val="hybridMultilevel"/>
    <w:tmpl w:val="689CAE96"/>
    <w:lvl w:ilvl="0" w:tplc="FFFFFFFF">
      <w:start w:val="1"/>
      <w:numFmt w:val="taiwaneseCountingThousand"/>
      <w:suff w:val="nothing"/>
      <w:lvlText w:val="（%1）"/>
      <w:lvlJc w:val="left"/>
      <w:pPr>
        <w:ind w:left="1080" w:hanging="108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16" w15:restartNumberingAfterBreak="0">
    <w:nsid w:val="35262D3A"/>
    <w:multiLevelType w:val="hybridMultilevel"/>
    <w:tmpl w:val="95E616F6"/>
    <w:lvl w:ilvl="0" w:tplc="1E200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A35ECC"/>
    <w:multiLevelType w:val="hybridMultilevel"/>
    <w:tmpl w:val="862E1BB8"/>
    <w:lvl w:ilvl="0" w:tplc="54300D3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AC61AB"/>
    <w:multiLevelType w:val="hybridMultilevel"/>
    <w:tmpl w:val="5ABAEEE8"/>
    <w:lvl w:ilvl="0" w:tplc="F11A1796">
      <w:start w:val="1"/>
      <w:numFmt w:val="taiwaneseCountingThousand"/>
      <w:lvlText w:val="(%1)"/>
      <w:lvlJc w:val="left"/>
      <w:pPr>
        <w:ind w:left="2328" w:hanging="720"/>
      </w:pPr>
      <w:rPr>
        <w:rFonts w:ascii="Times New Roman" w:hAnsi="Times New Roman" w:cs="Times New Roman" w:hint="default"/>
      </w:rPr>
    </w:lvl>
    <w:lvl w:ilvl="1" w:tplc="04090019">
      <w:start w:val="1"/>
      <w:numFmt w:val="ideographTraditional"/>
      <w:lvlText w:val="%2、"/>
      <w:lvlJc w:val="left"/>
      <w:pPr>
        <w:ind w:left="2568" w:hanging="480"/>
      </w:pPr>
    </w:lvl>
    <w:lvl w:ilvl="2" w:tplc="0409001B">
      <w:start w:val="1"/>
      <w:numFmt w:val="lowerRoman"/>
      <w:lvlText w:val="%3."/>
      <w:lvlJc w:val="right"/>
      <w:pPr>
        <w:ind w:left="3048" w:hanging="480"/>
      </w:pPr>
    </w:lvl>
    <w:lvl w:ilvl="3" w:tplc="0409000F">
      <w:start w:val="1"/>
      <w:numFmt w:val="decimal"/>
      <w:lvlText w:val="%4."/>
      <w:lvlJc w:val="left"/>
      <w:pPr>
        <w:ind w:left="3528" w:hanging="480"/>
      </w:pPr>
    </w:lvl>
    <w:lvl w:ilvl="4" w:tplc="04090019">
      <w:start w:val="1"/>
      <w:numFmt w:val="ideographTraditional"/>
      <w:lvlText w:val="%5、"/>
      <w:lvlJc w:val="left"/>
      <w:pPr>
        <w:ind w:left="4008" w:hanging="480"/>
      </w:pPr>
    </w:lvl>
    <w:lvl w:ilvl="5" w:tplc="0409001B">
      <w:start w:val="1"/>
      <w:numFmt w:val="lowerRoman"/>
      <w:lvlText w:val="%6."/>
      <w:lvlJc w:val="right"/>
      <w:pPr>
        <w:ind w:left="4488" w:hanging="480"/>
      </w:pPr>
    </w:lvl>
    <w:lvl w:ilvl="6" w:tplc="0409000F">
      <w:start w:val="1"/>
      <w:numFmt w:val="decimal"/>
      <w:lvlText w:val="%7."/>
      <w:lvlJc w:val="left"/>
      <w:pPr>
        <w:ind w:left="4968" w:hanging="480"/>
      </w:pPr>
    </w:lvl>
    <w:lvl w:ilvl="7" w:tplc="04090019">
      <w:start w:val="1"/>
      <w:numFmt w:val="ideographTraditional"/>
      <w:lvlText w:val="%8、"/>
      <w:lvlJc w:val="left"/>
      <w:pPr>
        <w:ind w:left="5448" w:hanging="480"/>
      </w:pPr>
    </w:lvl>
    <w:lvl w:ilvl="8" w:tplc="0409001B">
      <w:start w:val="1"/>
      <w:numFmt w:val="lowerRoman"/>
      <w:lvlText w:val="%9."/>
      <w:lvlJc w:val="right"/>
      <w:pPr>
        <w:ind w:left="5928" w:hanging="480"/>
      </w:pPr>
    </w:lvl>
  </w:abstractNum>
  <w:abstractNum w:abstractNumId="19" w15:restartNumberingAfterBreak="0">
    <w:nsid w:val="3D564E23"/>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7F0024"/>
    <w:multiLevelType w:val="hybridMultilevel"/>
    <w:tmpl w:val="5534391E"/>
    <w:lvl w:ilvl="0" w:tplc="A8F44DBA">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B6047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2" w15:restartNumberingAfterBreak="0">
    <w:nsid w:val="46172351"/>
    <w:multiLevelType w:val="hybridMultilevel"/>
    <w:tmpl w:val="14CAD71E"/>
    <w:lvl w:ilvl="0" w:tplc="1D42EEF2">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7220D5"/>
    <w:multiLevelType w:val="hybridMultilevel"/>
    <w:tmpl w:val="344EEFBE"/>
    <w:lvl w:ilvl="0" w:tplc="2C54172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65D0F"/>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FE3BF1"/>
    <w:multiLevelType w:val="hybridMultilevel"/>
    <w:tmpl w:val="9326A8DE"/>
    <w:lvl w:ilvl="0" w:tplc="896C70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5A1300"/>
    <w:multiLevelType w:val="hybridMultilevel"/>
    <w:tmpl w:val="F3E2E59A"/>
    <w:lvl w:ilvl="0" w:tplc="1B5E3716">
      <w:start w:val="1"/>
      <w:numFmt w:val="taiwaneseCountingThousand"/>
      <w:suff w:val="nothing"/>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38679D4"/>
    <w:multiLevelType w:val="hybridMultilevel"/>
    <w:tmpl w:val="D390EF7A"/>
    <w:lvl w:ilvl="0" w:tplc="0EB6A6A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8" w15:restartNumberingAfterBreak="0">
    <w:nsid w:val="59B70776"/>
    <w:multiLevelType w:val="hybridMultilevel"/>
    <w:tmpl w:val="D4AEC3A4"/>
    <w:lvl w:ilvl="0" w:tplc="9B10654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834479"/>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0EB713A"/>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66C5596C"/>
    <w:multiLevelType w:val="hybridMultilevel"/>
    <w:tmpl w:val="A698AB0A"/>
    <w:lvl w:ilvl="0" w:tplc="39085BF8">
      <w:start w:val="1"/>
      <w:numFmt w:val="taiwaneseCountingThousand"/>
      <w:suff w:val="nothing"/>
      <w:lvlText w:val="%1、"/>
      <w:lvlJc w:val="left"/>
      <w:pPr>
        <w:ind w:left="2749" w:hanging="480"/>
      </w:p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32" w15:restartNumberingAfterBreak="0">
    <w:nsid w:val="67156070"/>
    <w:multiLevelType w:val="hybridMultilevel"/>
    <w:tmpl w:val="40D0ECB4"/>
    <w:lvl w:ilvl="0" w:tplc="7C8476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AB69CD"/>
    <w:multiLevelType w:val="hybridMultilevel"/>
    <w:tmpl w:val="79D6984E"/>
    <w:lvl w:ilvl="0" w:tplc="0A4EA2F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6A087E20"/>
    <w:multiLevelType w:val="hybridMultilevel"/>
    <w:tmpl w:val="19A653CC"/>
    <w:lvl w:ilvl="0" w:tplc="6A1E7618">
      <w:start w:val="1"/>
      <w:numFmt w:val="taiwaneseCountingThousand"/>
      <w:lvlText w:val="(%1)"/>
      <w:lvlJc w:val="left"/>
      <w:pPr>
        <w:ind w:left="3000" w:hanging="720"/>
      </w:pPr>
    </w:lvl>
    <w:lvl w:ilvl="1" w:tplc="04090019">
      <w:start w:val="1"/>
      <w:numFmt w:val="ideographTraditional"/>
      <w:lvlText w:val="%2、"/>
      <w:lvlJc w:val="left"/>
      <w:pPr>
        <w:ind w:left="3240" w:hanging="480"/>
      </w:pPr>
    </w:lvl>
    <w:lvl w:ilvl="2" w:tplc="0409001B">
      <w:start w:val="1"/>
      <w:numFmt w:val="lowerRoman"/>
      <w:lvlText w:val="%3."/>
      <w:lvlJc w:val="right"/>
      <w:pPr>
        <w:ind w:left="3720" w:hanging="480"/>
      </w:pPr>
    </w:lvl>
    <w:lvl w:ilvl="3" w:tplc="0409000F">
      <w:start w:val="1"/>
      <w:numFmt w:val="decimal"/>
      <w:lvlText w:val="%4."/>
      <w:lvlJc w:val="left"/>
      <w:pPr>
        <w:ind w:left="4200" w:hanging="480"/>
      </w:pPr>
    </w:lvl>
    <w:lvl w:ilvl="4" w:tplc="04090019">
      <w:start w:val="1"/>
      <w:numFmt w:val="ideographTraditional"/>
      <w:lvlText w:val="%5、"/>
      <w:lvlJc w:val="left"/>
      <w:pPr>
        <w:ind w:left="4680" w:hanging="480"/>
      </w:pPr>
    </w:lvl>
    <w:lvl w:ilvl="5" w:tplc="0409001B">
      <w:start w:val="1"/>
      <w:numFmt w:val="lowerRoman"/>
      <w:lvlText w:val="%6."/>
      <w:lvlJc w:val="right"/>
      <w:pPr>
        <w:ind w:left="5160" w:hanging="480"/>
      </w:pPr>
    </w:lvl>
    <w:lvl w:ilvl="6" w:tplc="0409000F">
      <w:start w:val="1"/>
      <w:numFmt w:val="decimal"/>
      <w:lvlText w:val="%7."/>
      <w:lvlJc w:val="left"/>
      <w:pPr>
        <w:ind w:left="5640" w:hanging="480"/>
      </w:pPr>
    </w:lvl>
    <w:lvl w:ilvl="7" w:tplc="04090019">
      <w:start w:val="1"/>
      <w:numFmt w:val="ideographTraditional"/>
      <w:lvlText w:val="%8、"/>
      <w:lvlJc w:val="left"/>
      <w:pPr>
        <w:ind w:left="6120" w:hanging="480"/>
      </w:pPr>
    </w:lvl>
    <w:lvl w:ilvl="8" w:tplc="0409001B">
      <w:start w:val="1"/>
      <w:numFmt w:val="lowerRoman"/>
      <w:lvlText w:val="%9."/>
      <w:lvlJc w:val="right"/>
      <w:pPr>
        <w:ind w:left="6600" w:hanging="480"/>
      </w:pPr>
    </w:lvl>
  </w:abstractNum>
  <w:abstractNum w:abstractNumId="35" w15:restartNumberingAfterBreak="0">
    <w:nsid w:val="6A104523"/>
    <w:multiLevelType w:val="hybridMultilevel"/>
    <w:tmpl w:val="5A4EC056"/>
    <w:lvl w:ilvl="0" w:tplc="B95EC1E8">
      <w:start w:val="1"/>
      <w:numFmt w:val="decimal"/>
      <w:lvlText w:val="%1."/>
      <w:lvlJc w:val="left"/>
      <w:pPr>
        <w:ind w:left="1080" w:hanging="360"/>
      </w:pPr>
      <w:rPr>
        <w:rFonts w:ascii="標楷體" w:eastAsia="標楷體" w:hAnsi="標楷體"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6" w15:restartNumberingAfterBreak="0">
    <w:nsid w:val="6EA4642A"/>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F90E2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8" w15:restartNumberingAfterBreak="0">
    <w:nsid w:val="7134283C"/>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526813"/>
    <w:multiLevelType w:val="hybridMultilevel"/>
    <w:tmpl w:val="5558891E"/>
    <w:lvl w:ilvl="0" w:tplc="A70E4C8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44F4714"/>
    <w:multiLevelType w:val="hybridMultilevel"/>
    <w:tmpl w:val="8A1E2C9A"/>
    <w:lvl w:ilvl="0" w:tplc="2578EBD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3F11FD"/>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6724062"/>
    <w:multiLevelType w:val="hybridMultilevel"/>
    <w:tmpl w:val="4E58EB16"/>
    <w:lvl w:ilvl="0" w:tplc="09EE5F02">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251D14"/>
    <w:multiLevelType w:val="hybridMultilevel"/>
    <w:tmpl w:val="FED01EC8"/>
    <w:lvl w:ilvl="0" w:tplc="99BE957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BB07408"/>
    <w:multiLevelType w:val="hybridMultilevel"/>
    <w:tmpl w:val="73DC532A"/>
    <w:lvl w:ilvl="0" w:tplc="9EA6E0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73999606">
    <w:abstractNumId w:val="32"/>
  </w:num>
  <w:num w:numId="2" w16cid:durableId="1000278867">
    <w:abstractNumId w:val="25"/>
  </w:num>
  <w:num w:numId="3" w16cid:durableId="4632349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164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462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41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938977">
    <w:abstractNumId w:val="8"/>
  </w:num>
  <w:num w:numId="8" w16cid:durableId="1881818129">
    <w:abstractNumId w:val="22"/>
  </w:num>
  <w:num w:numId="9" w16cid:durableId="627971049">
    <w:abstractNumId w:val="44"/>
  </w:num>
  <w:num w:numId="10" w16cid:durableId="456066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339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1864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480488">
    <w:abstractNumId w:val="37"/>
  </w:num>
  <w:num w:numId="14" w16cid:durableId="77673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189393">
    <w:abstractNumId w:val="21"/>
  </w:num>
  <w:num w:numId="16" w16cid:durableId="554974089">
    <w:abstractNumId w:val="7"/>
  </w:num>
  <w:num w:numId="17" w16cid:durableId="130338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5047817">
    <w:abstractNumId w:val="17"/>
  </w:num>
  <w:num w:numId="19" w16cid:durableId="1704558028">
    <w:abstractNumId w:val="4"/>
  </w:num>
  <w:num w:numId="20" w16cid:durableId="538125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7735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33428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462126">
    <w:abstractNumId w:val="38"/>
  </w:num>
  <w:num w:numId="24" w16cid:durableId="1403261371">
    <w:abstractNumId w:val="1"/>
  </w:num>
  <w:num w:numId="25" w16cid:durableId="1762557310">
    <w:abstractNumId w:val="12"/>
  </w:num>
  <w:num w:numId="26" w16cid:durableId="1046756352">
    <w:abstractNumId w:val="19"/>
  </w:num>
  <w:num w:numId="27" w16cid:durableId="1324695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578089">
    <w:abstractNumId w:val="42"/>
  </w:num>
  <w:num w:numId="29" w16cid:durableId="1900510581">
    <w:abstractNumId w:val="20"/>
  </w:num>
  <w:num w:numId="30" w16cid:durableId="210656031">
    <w:abstractNumId w:val="36"/>
  </w:num>
  <w:num w:numId="31" w16cid:durableId="659888629">
    <w:abstractNumId w:val="11"/>
  </w:num>
  <w:num w:numId="32" w16cid:durableId="15086298">
    <w:abstractNumId w:val="24"/>
  </w:num>
  <w:num w:numId="33" w16cid:durableId="1062021340">
    <w:abstractNumId w:val="39"/>
  </w:num>
  <w:num w:numId="34" w16cid:durableId="2145804226">
    <w:abstractNumId w:val="28"/>
  </w:num>
  <w:num w:numId="35" w16cid:durableId="351542021">
    <w:abstractNumId w:val="0"/>
  </w:num>
  <w:num w:numId="36" w16cid:durableId="1741827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650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6565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8746351">
    <w:abstractNumId w:val="13"/>
  </w:num>
  <w:num w:numId="40" w16cid:durableId="1965260456">
    <w:abstractNumId w:val="29"/>
  </w:num>
  <w:num w:numId="41" w16cid:durableId="1568566255">
    <w:abstractNumId w:val="16"/>
  </w:num>
  <w:num w:numId="42" w16cid:durableId="1131903631">
    <w:abstractNumId w:val="5"/>
  </w:num>
  <w:num w:numId="43" w16cid:durableId="1731418579">
    <w:abstractNumId w:val="14"/>
  </w:num>
  <w:num w:numId="44" w16cid:durableId="610165315">
    <w:abstractNumId w:val="23"/>
  </w:num>
  <w:num w:numId="45" w16cid:durableId="873881818">
    <w:abstractNumId w:val="9"/>
  </w:num>
  <w:num w:numId="46" w16cid:durableId="14458120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D4"/>
    <w:rsid w:val="00000073"/>
    <w:rsid w:val="00000D91"/>
    <w:rsid w:val="000015D7"/>
    <w:rsid w:val="00004DE2"/>
    <w:rsid w:val="00004F28"/>
    <w:rsid w:val="00006D97"/>
    <w:rsid w:val="00013D5F"/>
    <w:rsid w:val="00013E6B"/>
    <w:rsid w:val="00013F5C"/>
    <w:rsid w:val="00016F69"/>
    <w:rsid w:val="00017E0D"/>
    <w:rsid w:val="000204FE"/>
    <w:rsid w:val="000223B3"/>
    <w:rsid w:val="00024B4A"/>
    <w:rsid w:val="00031938"/>
    <w:rsid w:val="00034CC6"/>
    <w:rsid w:val="000370E8"/>
    <w:rsid w:val="00040FF6"/>
    <w:rsid w:val="000448E7"/>
    <w:rsid w:val="00044B3A"/>
    <w:rsid w:val="00044E7E"/>
    <w:rsid w:val="00045B3D"/>
    <w:rsid w:val="00047248"/>
    <w:rsid w:val="00050718"/>
    <w:rsid w:val="000508C1"/>
    <w:rsid w:val="00053794"/>
    <w:rsid w:val="00053ED6"/>
    <w:rsid w:val="00056223"/>
    <w:rsid w:val="00056BCD"/>
    <w:rsid w:val="0005746B"/>
    <w:rsid w:val="0005770D"/>
    <w:rsid w:val="00060CE0"/>
    <w:rsid w:val="00062D94"/>
    <w:rsid w:val="0006425A"/>
    <w:rsid w:val="00065503"/>
    <w:rsid w:val="00066C16"/>
    <w:rsid w:val="00067655"/>
    <w:rsid w:val="00070661"/>
    <w:rsid w:val="00072B23"/>
    <w:rsid w:val="00074849"/>
    <w:rsid w:val="000763B8"/>
    <w:rsid w:val="0007657B"/>
    <w:rsid w:val="00076ACC"/>
    <w:rsid w:val="00077297"/>
    <w:rsid w:val="000818BC"/>
    <w:rsid w:val="00083360"/>
    <w:rsid w:val="00084EA7"/>
    <w:rsid w:val="00087171"/>
    <w:rsid w:val="00087E2D"/>
    <w:rsid w:val="00091707"/>
    <w:rsid w:val="000A0C32"/>
    <w:rsid w:val="000A1046"/>
    <w:rsid w:val="000A1938"/>
    <w:rsid w:val="000A1A74"/>
    <w:rsid w:val="000A20C0"/>
    <w:rsid w:val="000A2681"/>
    <w:rsid w:val="000A2889"/>
    <w:rsid w:val="000A37E3"/>
    <w:rsid w:val="000A42B9"/>
    <w:rsid w:val="000A4363"/>
    <w:rsid w:val="000A5868"/>
    <w:rsid w:val="000A58FE"/>
    <w:rsid w:val="000A5D1A"/>
    <w:rsid w:val="000A6F03"/>
    <w:rsid w:val="000B0679"/>
    <w:rsid w:val="000B14E2"/>
    <w:rsid w:val="000B1EC9"/>
    <w:rsid w:val="000B3A29"/>
    <w:rsid w:val="000B5894"/>
    <w:rsid w:val="000B79DE"/>
    <w:rsid w:val="000C0564"/>
    <w:rsid w:val="000C0F6E"/>
    <w:rsid w:val="000C4333"/>
    <w:rsid w:val="000C4566"/>
    <w:rsid w:val="000C77C6"/>
    <w:rsid w:val="000D406C"/>
    <w:rsid w:val="000D45D1"/>
    <w:rsid w:val="000D6B6F"/>
    <w:rsid w:val="000D7306"/>
    <w:rsid w:val="000D762C"/>
    <w:rsid w:val="000E4767"/>
    <w:rsid w:val="000E5851"/>
    <w:rsid w:val="000E7E4E"/>
    <w:rsid w:val="000F0CEE"/>
    <w:rsid w:val="000F7F81"/>
    <w:rsid w:val="0010310F"/>
    <w:rsid w:val="00105795"/>
    <w:rsid w:val="00110248"/>
    <w:rsid w:val="00110AED"/>
    <w:rsid w:val="00110F1B"/>
    <w:rsid w:val="00111D81"/>
    <w:rsid w:val="00112A47"/>
    <w:rsid w:val="00113276"/>
    <w:rsid w:val="001157E1"/>
    <w:rsid w:val="00120174"/>
    <w:rsid w:val="001211A2"/>
    <w:rsid w:val="00126AFC"/>
    <w:rsid w:val="00127CF6"/>
    <w:rsid w:val="00127FC3"/>
    <w:rsid w:val="00133C61"/>
    <w:rsid w:val="001400AB"/>
    <w:rsid w:val="00143F03"/>
    <w:rsid w:val="00144399"/>
    <w:rsid w:val="00145601"/>
    <w:rsid w:val="00145A78"/>
    <w:rsid w:val="00147152"/>
    <w:rsid w:val="00152916"/>
    <w:rsid w:val="00153486"/>
    <w:rsid w:val="00154637"/>
    <w:rsid w:val="00155C3A"/>
    <w:rsid w:val="00157638"/>
    <w:rsid w:val="00157742"/>
    <w:rsid w:val="00160BEB"/>
    <w:rsid w:val="00161202"/>
    <w:rsid w:val="001637A6"/>
    <w:rsid w:val="00163BD7"/>
    <w:rsid w:val="00163DCA"/>
    <w:rsid w:val="00163F00"/>
    <w:rsid w:val="00163F99"/>
    <w:rsid w:val="00166899"/>
    <w:rsid w:val="00167B02"/>
    <w:rsid w:val="00170BAD"/>
    <w:rsid w:val="0017144D"/>
    <w:rsid w:val="0017208D"/>
    <w:rsid w:val="00172468"/>
    <w:rsid w:val="00177BFC"/>
    <w:rsid w:val="00177E28"/>
    <w:rsid w:val="00181671"/>
    <w:rsid w:val="001829D0"/>
    <w:rsid w:val="001848B6"/>
    <w:rsid w:val="001853DA"/>
    <w:rsid w:val="00194447"/>
    <w:rsid w:val="0019642E"/>
    <w:rsid w:val="00196BE6"/>
    <w:rsid w:val="001A0BB0"/>
    <w:rsid w:val="001A1127"/>
    <w:rsid w:val="001A3FF6"/>
    <w:rsid w:val="001A4AF8"/>
    <w:rsid w:val="001A521C"/>
    <w:rsid w:val="001A5DAA"/>
    <w:rsid w:val="001A6EB3"/>
    <w:rsid w:val="001B0CFF"/>
    <w:rsid w:val="001B0EEB"/>
    <w:rsid w:val="001B104E"/>
    <w:rsid w:val="001B1B1D"/>
    <w:rsid w:val="001C1971"/>
    <w:rsid w:val="001C3EA1"/>
    <w:rsid w:val="001C73E2"/>
    <w:rsid w:val="001D0A8A"/>
    <w:rsid w:val="001D18C2"/>
    <w:rsid w:val="001D27D6"/>
    <w:rsid w:val="001D2EA1"/>
    <w:rsid w:val="001D41F7"/>
    <w:rsid w:val="001D5046"/>
    <w:rsid w:val="001D5467"/>
    <w:rsid w:val="001D604C"/>
    <w:rsid w:val="001D73E8"/>
    <w:rsid w:val="001E23B0"/>
    <w:rsid w:val="001E3B3F"/>
    <w:rsid w:val="001E408D"/>
    <w:rsid w:val="001E439D"/>
    <w:rsid w:val="001E5340"/>
    <w:rsid w:val="001E7E5C"/>
    <w:rsid w:val="001F172C"/>
    <w:rsid w:val="001F2EFC"/>
    <w:rsid w:val="001F34E7"/>
    <w:rsid w:val="001F5937"/>
    <w:rsid w:val="001F67DE"/>
    <w:rsid w:val="001F6A30"/>
    <w:rsid w:val="001F75E5"/>
    <w:rsid w:val="00201F90"/>
    <w:rsid w:val="00205D09"/>
    <w:rsid w:val="00206103"/>
    <w:rsid w:val="00212D1D"/>
    <w:rsid w:val="00214ED1"/>
    <w:rsid w:val="002154F9"/>
    <w:rsid w:val="00220DFC"/>
    <w:rsid w:val="002242EB"/>
    <w:rsid w:val="00227143"/>
    <w:rsid w:val="0023087E"/>
    <w:rsid w:val="00230E08"/>
    <w:rsid w:val="00232D14"/>
    <w:rsid w:val="00232D50"/>
    <w:rsid w:val="00233EB8"/>
    <w:rsid w:val="00234ED1"/>
    <w:rsid w:val="0023527B"/>
    <w:rsid w:val="00235B5B"/>
    <w:rsid w:val="00236A5A"/>
    <w:rsid w:val="0023718E"/>
    <w:rsid w:val="00241D9E"/>
    <w:rsid w:val="00242F30"/>
    <w:rsid w:val="00243E0A"/>
    <w:rsid w:val="00244122"/>
    <w:rsid w:val="002478BD"/>
    <w:rsid w:val="00251113"/>
    <w:rsid w:val="002548AF"/>
    <w:rsid w:val="0025541D"/>
    <w:rsid w:val="00257FB5"/>
    <w:rsid w:val="00260F9F"/>
    <w:rsid w:val="00262CCD"/>
    <w:rsid w:val="00263E3B"/>
    <w:rsid w:val="00263EAC"/>
    <w:rsid w:val="002710A8"/>
    <w:rsid w:val="002744A9"/>
    <w:rsid w:val="00274BAC"/>
    <w:rsid w:val="00275A25"/>
    <w:rsid w:val="00276074"/>
    <w:rsid w:val="002773BE"/>
    <w:rsid w:val="002827AD"/>
    <w:rsid w:val="002839DF"/>
    <w:rsid w:val="0028791F"/>
    <w:rsid w:val="002941F4"/>
    <w:rsid w:val="00294CDB"/>
    <w:rsid w:val="00297FB0"/>
    <w:rsid w:val="002A1B9F"/>
    <w:rsid w:val="002A23C8"/>
    <w:rsid w:val="002A36F6"/>
    <w:rsid w:val="002A3A7E"/>
    <w:rsid w:val="002B13C7"/>
    <w:rsid w:val="002B1B26"/>
    <w:rsid w:val="002B26EA"/>
    <w:rsid w:val="002B462F"/>
    <w:rsid w:val="002B72D8"/>
    <w:rsid w:val="002B7D0C"/>
    <w:rsid w:val="002C1C8C"/>
    <w:rsid w:val="002C3469"/>
    <w:rsid w:val="002C61A9"/>
    <w:rsid w:val="002D0DDE"/>
    <w:rsid w:val="002D18B5"/>
    <w:rsid w:val="002D509D"/>
    <w:rsid w:val="002E3CB1"/>
    <w:rsid w:val="002E6B3E"/>
    <w:rsid w:val="002F1D03"/>
    <w:rsid w:val="002F238F"/>
    <w:rsid w:val="002F35CF"/>
    <w:rsid w:val="002F5266"/>
    <w:rsid w:val="002F7685"/>
    <w:rsid w:val="002F7E27"/>
    <w:rsid w:val="00300852"/>
    <w:rsid w:val="00304D8C"/>
    <w:rsid w:val="0030696D"/>
    <w:rsid w:val="00306D36"/>
    <w:rsid w:val="0031197E"/>
    <w:rsid w:val="00311EC3"/>
    <w:rsid w:val="00312D7B"/>
    <w:rsid w:val="00314624"/>
    <w:rsid w:val="003151BF"/>
    <w:rsid w:val="003164E6"/>
    <w:rsid w:val="00317728"/>
    <w:rsid w:val="003211E6"/>
    <w:rsid w:val="00322CC3"/>
    <w:rsid w:val="00322EDE"/>
    <w:rsid w:val="003232FA"/>
    <w:rsid w:val="00324EAC"/>
    <w:rsid w:val="00325252"/>
    <w:rsid w:val="00330D5C"/>
    <w:rsid w:val="00332503"/>
    <w:rsid w:val="00332BB8"/>
    <w:rsid w:val="00335D58"/>
    <w:rsid w:val="00340AC7"/>
    <w:rsid w:val="00341317"/>
    <w:rsid w:val="00342573"/>
    <w:rsid w:val="00342A3B"/>
    <w:rsid w:val="003433B1"/>
    <w:rsid w:val="00345BCB"/>
    <w:rsid w:val="003477DD"/>
    <w:rsid w:val="00350A9E"/>
    <w:rsid w:val="003568EB"/>
    <w:rsid w:val="00356CA6"/>
    <w:rsid w:val="0036117B"/>
    <w:rsid w:val="00371E51"/>
    <w:rsid w:val="00372DCD"/>
    <w:rsid w:val="00380417"/>
    <w:rsid w:val="00381DA7"/>
    <w:rsid w:val="0038283C"/>
    <w:rsid w:val="0038338C"/>
    <w:rsid w:val="00383A88"/>
    <w:rsid w:val="0038623B"/>
    <w:rsid w:val="00390864"/>
    <w:rsid w:val="003916C5"/>
    <w:rsid w:val="0039259C"/>
    <w:rsid w:val="003928FB"/>
    <w:rsid w:val="0039648E"/>
    <w:rsid w:val="00396B69"/>
    <w:rsid w:val="0039779C"/>
    <w:rsid w:val="00397B97"/>
    <w:rsid w:val="003A5073"/>
    <w:rsid w:val="003A52BC"/>
    <w:rsid w:val="003A573B"/>
    <w:rsid w:val="003A6D9E"/>
    <w:rsid w:val="003A6F57"/>
    <w:rsid w:val="003B1553"/>
    <w:rsid w:val="003B1936"/>
    <w:rsid w:val="003B1B36"/>
    <w:rsid w:val="003B3011"/>
    <w:rsid w:val="003B423B"/>
    <w:rsid w:val="003B6089"/>
    <w:rsid w:val="003B61CA"/>
    <w:rsid w:val="003B6321"/>
    <w:rsid w:val="003C019A"/>
    <w:rsid w:val="003C15FE"/>
    <w:rsid w:val="003C4014"/>
    <w:rsid w:val="003C4689"/>
    <w:rsid w:val="003C5675"/>
    <w:rsid w:val="003D026F"/>
    <w:rsid w:val="003D1481"/>
    <w:rsid w:val="003D626C"/>
    <w:rsid w:val="003D7CBF"/>
    <w:rsid w:val="003E0DE2"/>
    <w:rsid w:val="003E3B4C"/>
    <w:rsid w:val="003E6206"/>
    <w:rsid w:val="003E687D"/>
    <w:rsid w:val="003E69F3"/>
    <w:rsid w:val="003E769C"/>
    <w:rsid w:val="003F057A"/>
    <w:rsid w:val="003F56EF"/>
    <w:rsid w:val="003F75CF"/>
    <w:rsid w:val="00400681"/>
    <w:rsid w:val="0041294F"/>
    <w:rsid w:val="004134CD"/>
    <w:rsid w:val="00415087"/>
    <w:rsid w:val="00415D6F"/>
    <w:rsid w:val="0042102D"/>
    <w:rsid w:val="00424FD5"/>
    <w:rsid w:val="0042568B"/>
    <w:rsid w:val="00427FB3"/>
    <w:rsid w:val="00430AE7"/>
    <w:rsid w:val="00431230"/>
    <w:rsid w:val="004331A0"/>
    <w:rsid w:val="00433FCE"/>
    <w:rsid w:val="0043467E"/>
    <w:rsid w:val="00437381"/>
    <w:rsid w:val="004378B9"/>
    <w:rsid w:val="00444848"/>
    <w:rsid w:val="00446250"/>
    <w:rsid w:val="0044650F"/>
    <w:rsid w:val="004465B6"/>
    <w:rsid w:val="00450F49"/>
    <w:rsid w:val="004523D6"/>
    <w:rsid w:val="00452E39"/>
    <w:rsid w:val="0045596D"/>
    <w:rsid w:val="004577B0"/>
    <w:rsid w:val="00460575"/>
    <w:rsid w:val="00460C9E"/>
    <w:rsid w:val="004632B6"/>
    <w:rsid w:val="004634DE"/>
    <w:rsid w:val="00464643"/>
    <w:rsid w:val="00465B90"/>
    <w:rsid w:val="0046606E"/>
    <w:rsid w:val="00467B98"/>
    <w:rsid w:val="00467C84"/>
    <w:rsid w:val="004753A4"/>
    <w:rsid w:val="00481BD2"/>
    <w:rsid w:val="00483F4B"/>
    <w:rsid w:val="0048542C"/>
    <w:rsid w:val="00491917"/>
    <w:rsid w:val="004925B6"/>
    <w:rsid w:val="00493895"/>
    <w:rsid w:val="00493941"/>
    <w:rsid w:val="00495687"/>
    <w:rsid w:val="00496532"/>
    <w:rsid w:val="004A170A"/>
    <w:rsid w:val="004A173A"/>
    <w:rsid w:val="004A2226"/>
    <w:rsid w:val="004A35E2"/>
    <w:rsid w:val="004A38D3"/>
    <w:rsid w:val="004A7BDE"/>
    <w:rsid w:val="004B0D41"/>
    <w:rsid w:val="004B14C4"/>
    <w:rsid w:val="004B20A9"/>
    <w:rsid w:val="004B4584"/>
    <w:rsid w:val="004B6EFF"/>
    <w:rsid w:val="004C0551"/>
    <w:rsid w:val="004C093D"/>
    <w:rsid w:val="004C2978"/>
    <w:rsid w:val="004C2D11"/>
    <w:rsid w:val="004C4D8C"/>
    <w:rsid w:val="004D1512"/>
    <w:rsid w:val="004D2E8F"/>
    <w:rsid w:val="004D2FEF"/>
    <w:rsid w:val="004E07F1"/>
    <w:rsid w:val="004E09EF"/>
    <w:rsid w:val="004E239C"/>
    <w:rsid w:val="004E23EF"/>
    <w:rsid w:val="004E2B81"/>
    <w:rsid w:val="004E4C63"/>
    <w:rsid w:val="004F155E"/>
    <w:rsid w:val="004F327A"/>
    <w:rsid w:val="004F335D"/>
    <w:rsid w:val="004F3744"/>
    <w:rsid w:val="004F638E"/>
    <w:rsid w:val="004F740D"/>
    <w:rsid w:val="005017C6"/>
    <w:rsid w:val="00502923"/>
    <w:rsid w:val="00503815"/>
    <w:rsid w:val="00503C05"/>
    <w:rsid w:val="00504C26"/>
    <w:rsid w:val="005076B4"/>
    <w:rsid w:val="00510195"/>
    <w:rsid w:val="00513627"/>
    <w:rsid w:val="005137D7"/>
    <w:rsid w:val="00513CAD"/>
    <w:rsid w:val="0051724A"/>
    <w:rsid w:val="0052011F"/>
    <w:rsid w:val="00520324"/>
    <w:rsid w:val="00521C8D"/>
    <w:rsid w:val="00521F11"/>
    <w:rsid w:val="00523456"/>
    <w:rsid w:val="005249A6"/>
    <w:rsid w:val="00524AE2"/>
    <w:rsid w:val="0053189C"/>
    <w:rsid w:val="0053612E"/>
    <w:rsid w:val="005372A6"/>
    <w:rsid w:val="005415DD"/>
    <w:rsid w:val="00547006"/>
    <w:rsid w:val="00550701"/>
    <w:rsid w:val="005522D4"/>
    <w:rsid w:val="00552497"/>
    <w:rsid w:val="00555074"/>
    <w:rsid w:val="005616F9"/>
    <w:rsid w:val="00562C44"/>
    <w:rsid w:val="005656BA"/>
    <w:rsid w:val="00570730"/>
    <w:rsid w:val="00571CD7"/>
    <w:rsid w:val="00574F45"/>
    <w:rsid w:val="00575084"/>
    <w:rsid w:val="00577C55"/>
    <w:rsid w:val="00581B62"/>
    <w:rsid w:val="00582443"/>
    <w:rsid w:val="0059105E"/>
    <w:rsid w:val="00591497"/>
    <w:rsid w:val="005941D4"/>
    <w:rsid w:val="00594FFD"/>
    <w:rsid w:val="0059521D"/>
    <w:rsid w:val="00595B32"/>
    <w:rsid w:val="00597BEF"/>
    <w:rsid w:val="005A2273"/>
    <w:rsid w:val="005A3713"/>
    <w:rsid w:val="005A4610"/>
    <w:rsid w:val="005A46B0"/>
    <w:rsid w:val="005A5205"/>
    <w:rsid w:val="005A67F6"/>
    <w:rsid w:val="005B0CEE"/>
    <w:rsid w:val="005B3B12"/>
    <w:rsid w:val="005B640F"/>
    <w:rsid w:val="005C18AE"/>
    <w:rsid w:val="005C1F1D"/>
    <w:rsid w:val="005C3198"/>
    <w:rsid w:val="005C4B15"/>
    <w:rsid w:val="005C4D71"/>
    <w:rsid w:val="005C752A"/>
    <w:rsid w:val="005D03B1"/>
    <w:rsid w:val="005D3B90"/>
    <w:rsid w:val="005D3C19"/>
    <w:rsid w:val="005E066D"/>
    <w:rsid w:val="005E0FA9"/>
    <w:rsid w:val="005E1092"/>
    <w:rsid w:val="005E1B7B"/>
    <w:rsid w:val="005E415E"/>
    <w:rsid w:val="005E5EB1"/>
    <w:rsid w:val="005E76A4"/>
    <w:rsid w:val="005F0F31"/>
    <w:rsid w:val="005F1699"/>
    <w:rsid w:val="005F1713"/>
    <w:rsid w:val="005F423F"/>
    <w:rsid w:val="005F4248"/>
    <w:rsid w:val="005F6CAF"/>
    <w:rsid w:val="005F78D1"/>
    <w:rsid w:val="006000BE"/>
    <w:rsid w:val="0060012C"/>
    <w:rsid w:val="006005E3"/>
    <w:rsid w:val="00603E64"/>
    <w:rsid w:val="0060485A"/>
    <w:rsid w:val="00605FF1"/>
    <w:rsid w:val="0060605C"/>
    <w:rsid w:val="00610A1E"/>
    <w:rsid w:val="00611A65"/>
    <w:rsid w:val="00611CAD"/>
    <w:rsid w:val="00612902"/>
    <w:rsid w:val="00613E29"/>
    <w:rsid w:val="00614B92"/>
    <w:rsid w:val="0061547B"/>
    <w:rsid w:val="006175B0"/>
    <w:rsid w:val="006203D4"/>
    <w:rsid w:val="0062145C"/>
    <w:rsid w:val="00621F9E"/>
    <w:rsid w:val="006257F8"/>
    <w:rsid w:val="006304CB"/>
    <w:rsid w:val="00630A40"/>
    <w:rsid w:val="0063215C"/>
    <w:rsid w:val="00632C79"/>
    <w:rsid w:val="0063491B"/>
    <w:rsid w:val="006367C5"/>
    <w:rsid w:val="00637EE2"/>
    <w:rsid w:val="006404D1"/>
    <w:rsid w:val="00641EA5"/>
    <w:rsid w:val="0064312D"/>
    <w:rsid w:val="006476EB"/>
    <w:rsid w:val="006477F2"/>
    <w:rsid w:val="006500B7"/>
    <w:rsid w:val="006518D0"/>
    <w:rsid w:val="00651E08"/>
    <w:rsid w:val="006525FE"/>
    <w:rsid w:val="00656541"/>
    <w:rsid w:val="006627FD"/>
    <w:rsid w:val="00662E9B"/>
    <w:rsid w:val="00665362"/>
    <w:rsid w:val="006663AE"/>
    <w:rsid w:val="0066693F"/>
    <w:rsid w:val="006679F7"/>
    <w:rsid w:val="006702F7"/>
    <w:rsid w:val="0067601D"/>
    <w:rsid w:val="00676972"/>
    <w:rsid w:val="006814EC"/>
    <w:rsid w:val="0068285F"/>
    <w:rsid w:val="00682D07"/>
    <w:rsid w:val="00683F21"/>
    <w:rsid w:val="00684092"/>
    <w:rsid w:val="00684B36"/>
    <w:rsid w:val="006860CE"/>
    <w:rsid w:val="0068761C"/>
    <w:rsid w:val="006915B1"/>
    <w:rsid w:val="00694168"/>
    <w:rsid w:val="006965D6"/>
    <w:rsid w:val="00696DDC"/>
    <w:rsid w:val="006970DA"/>
    <w:rsid w:val="006A05C9"/>
    <w:rsid w:val="006A0A17"/>
    <w:rsid w:val="006A20F0"/>
    <w:rsid w:val="006A2A2B"/>
    <w:rsid w:val="006A55D9"/>
    <w:rsid w:val="006B4F45"/>
    <w:rsid w:val="006B542C"/>
    <w:rsid w:val="006B6B2C"/>
    <w:rsid w:val="006C1391"/>
    <w:rsid w:val="006C2FE1"/>
    <w:rsid w:val="006C3494"/>
    <w:rsid w:val="006C362B"/>
    <w:rsid w:val="006D2396"/>
    <w:rsid w:val="006D2B4D"/>
    <w:rsid w:val="006D3556"/>
    <w:rsid w:val="006D399F"/>
    <w:rsid w:val="006D4882"/>
    <w:rsid w:val="006E144E"/>
    <w:rsid w:val="006E1A0C"/>
    <w:rsid w:val="006E38E9"/>
    <w:rsid w:val="006E5212"/>
    <w:rsid w:val="006E5EF6"/>
    <w:rsid w:val="006F0F09"/>
    <w:rsid w:val="006F366F"/>
    <w:rsid w:val="006F4187"/>
    <w:rsid w:val="006F48A2"/>
    <w:rsid w:val="006F4B37"/>
    <w:rsid w:val="006F5AC9"/>
    <w:rsid w:val="006F6E83"/>
    <w:rsid w:val="006F75F6"/>
    <w:rsid w:val="006F7D14"/>
    <w:rsid w:val="00702A61"/>
    <w:rsid w:val="00706130"/>
    <w:rsid w:val="00710512"/>
    <w:rsid w:val="007134F7"/>
    <w:rsid w:val="0071393A"/>
    <w:rsid w:val="0071405D"/>
    <w:rsid w:val="007151D5"/>
    <w:rsid w:val="00715E70"/>
    <w:rsid w:val="00716C25"/>
    <w:rsid w:val="00717FD7"/>
    <w:rsid w:val="00721B97"/>
    <w:rsid w:val="00722E4B"/>
    <w:rsid w:val="00725001"/>
    <w:rsid w:val="00725B45"/>
    <w:rsid w:val="00726061"/>
    <w:rsid w:val="00726258"/>
    <w:rsid w:val="00726447"/>
    <w:rsid w:val="00727D38"/>
    <w:rsid w:val="0073337F"/>
    <w:rsid w:val="00734296"/>
    <w:rsid w:val="00734512"/>
    <w:rsid w:val="0073478E"/>
    <w:rsid w:val="00736D83"/>
    <w:rsid w:val="007371C1"/>
    <w:rsid w:val="00741BBB"/>
    <w:rsid w:val="00743142"/>
    <w:rsid w:val="007468F6"/>
    <w:rsid w:val="00747725"/>
    <w:rsid w:val="00750467"/>
    <w:rsid w:val="00751C71"/>
    <w:rsid w:val="00754066"/>
    <w:rsid w:val="00754BC2"/>
    <w:rsid w:val="007606A0"/>
    <w:rsid w:val="00762B01"/>
    <w:rsid w:val="007646F7"/>
    <w:rsid w:val="007677B8"/>
    <w:rsid w:val="00771893"/>
    <w:rsid w:val="0077563C"/>
    <w:rsid w:val="00775F98"/>
    <w:rsid w:val="00777D98"/>
    <w:rsid w:val="00780A70"/>
    <w:rsid w:val="00780C83"/>
    <w:rsid w:val="00781604"/>
    <w:rsid w:val="007847F3"/>
    <w:rsid w:val="007874BE"/>
    <w:rsid w:val="00787FD5"/>
    <w:rsid w:val="00791447"/>
    <w:rsid w:val="00791549"/>
    <w:rsid w:val="00791D08"/>
    <w:rsid w:val="0079522D"/>
    <w:rsid w:val="007A1E0E"/>
    <w:rsid w:val="007A481A"/>
    <w:rsid w:val="007A487B"/>
    <w:rsid w:val="007B06BD"/>
    <w:rsid w:val="007B286D"/>
    <w:rsid w:val="007B4C8B"/>
    <w:rsid w:val="007B5A2A"/>
    <w:rsid w:val="007B5FD5"/>
    <w:rsid w:val="007C30A0"/>
    <w:rsid w:val="007C3386"/>
    <w:rsid w:val="007C4BE9"/>
    <w:rsid w:val="007C514E"/>
    <w:rsid w:val="007C54D9"/>
    <w:rsid w:val="007C7528"/>
    <w:rsid w:val="007C7D46"/>
    <w:rsid w:val="007D0F56"/>
    <w:rsid w:val="007D119B"/>
    <w:rsid w:val="007D18AF"/>
    <w:rsid w:val="007D2C6F"/>
    <w:rsid w:val="007D40AC"/>
    <w:rsid w:val="007D45D2"/>
    <w:rsid w:val="007D7752"/>
    <w:rsid w:val="007E24B6"/>
    <w:rsid w:val="007E6A9D"/>
    <w:rsid w:val="007F0720"/>
    <w:rsid w:val="007F0C17"/>
    <w:rsid w:val="007F2B6F"/>
    <w:rsid w:val="007F59EB"/>
    <w:rsid w:val="0080032F"/>
    <w:rsid w:val="00803F0C"/>
    <w:rsid w:val="008045C5"/>
    <w:rsid w:val="00805023"/>
    <w:rsid w:val="0080607A"/>
    <w:rsid w:val="00806D9A"/>
    <w:rsid w:val="008072E4"/>
    <w:rsid w:val="008144B5"/>
    <w:rsid w:val="0081470C"/>
    <w:rsid w:val="00816874"/>
    <w:rsid w:val="008170EF"/>
    <w:rsid w:val="00817832"/>
    <w:rsid w:val="00821094"/>
    <w:rsid w:val="00822C06"/>
    <w:rsid w:val="00822EAC"/>
    <w:rsid w:val="00823635"/>
    <w:rsid w:val="00823B6D"/>
    <w:rsid w:val="008242C2"/>
    <w:rsid w:val="00824A55"/>
    <w:rsid w:val="00825338"/>
    <w:rsid w:val="00825B31"/>
    <w:rsid w:val="00827668"/>
    <w:rsid w:val="0082772C"/>
    <w:rsid w:val="0083112A"/>
    <w:rsid w:val="0083550D"/>
    <w:rsid w:val="00837D6F"/>
    <w:rsid w:val="00842540"/>
    <w:rsid w:val="00842EAF"/>
    <w:rsid w:val="00844D87"/>
    <w:rsid w:val="00846978"/>
    <w:rsid w:val="00846AF4"/>
    <w:rsid w:val="0084740A"/>
    <w:rsid w:val="00847B06"/>
    <w:rsid w:val="00851A0E"/>
    <w:rsid w:val="00851AB9"/>
    <w:rsid w:val="00853E7B"/>
    <w:rsid w:val="008558D0"/>
    <w:rsid w:val="008619F7"/>
    <w:rsid w:val="008625CD"/>
    <w:rsid w:val="0086386E"/>
    <w:rsid w:val="00863AFE"/>
    <w:rsid w:val="00865CA6"/>
    <w:rsid w:val="0086665E"/>
    <w:rsid w:val="00870344"/>
    <w:rsid w:val="00870983"/>
    <w:rsid w:val="00873558"/>
    <w:rsid w:val="008757BE"/>
    <w:rsid w:val="008826D3"/>
    <w:rsid w:val="00882812"/>
    <w:rsid w:val="00882F82"/>
    <w:rsid w:val="00883B59"/>
    <w:rsid w:val="0088603D"/>
    <w:rsid w:val="00890E1E"/>
    <w:rsid w:val="008917D3"/>
    <w:rsid w:val="00892B7D"/>
    <w:rsid w:val="00893602"/>
    <w:rsid w:val="00895345"/>
    <w:rsid w:val="008953D2"/>
    <w:rsid w:val="00896972"/>
    <w:rsid w:val="008A0BBF"/>
    <w:rsid w:val="008A13A1"/>
    <w:rsid w:val="008A1ADF"/>
    <w:rsid w:val="008A2FEA"/>
    <w:rsid w:val="008A4798"/>
    <w:rsid w:val="008A53E3"/>
    <w:rsid w:val="008A6D23"/>
    <w:rsid w:val="008A6E69"/>
    <w:rsid w:val="008A7717"/>
    <w:rsid w:val="008B080B"/>
    <w:rsid w:val="008B117D"/>
    <w:rsid w:val="008B196B"/>
    <w:rsid w:val="008B2727"/>
    <w:rsid w:val="008B2BCA"/>
    <w:rsid w:val="008B3928"/>
    <w:rsid w:val="008B3965"/>
    <w:rsid w:val="008B4BB4"/>
    <w:rsid w:val="008B5B31"/>
    <w:rsid w:val="008B6B0D"/>
    <w:rsid w:val="008C10BF"/>
    <w:rsid w:val="008C2470"/>
    <w:rsid w:val="008C425C"/>
    <w:rsid w:val="008D192A"/>
    <w:rsid w:val="008D1C35"/>
    <w:rsid w:val="008D30B8"/>
    <w:rsid w:val="008D46C8"/>
    <w:rsid w:val="008E5425"/>
    <w:rsid w:val="008E6B26"/>
    <w:rsid w:val="008F3F5B"/>
    <w:rsid w:val="008F6198"/>
    <w:rsid w:val="00901719"/>
    <w:rsid w:val="009026DA"/>
    <w:rsid w:val="00902951"/>
    <w:rsid w:val="00906AD8"/>
    <w:rsid w:val="00910931"/>
    <w:rsid w:val="00910CD4"/>
    <w:rsid w:val="00911D62"/>
    <w:rsid w:val="00911FDD"/>
    <w:rsid w:val="00913FCC"/>
    <w:rsid w:val="009172C8"/>
    <w:rsid w:val="009173EC"/>
    <w:rsid w:val="00921565"/>
    <w:rsid w:val="00923506"/>
    <w:rsid w:val="009236CD"/>
    <w:rsid w:val="009241F0"/>
    <w:rsid w:val="009248FF"/>
    <w:rsid w:val="00925B46"/>
    <w:rsid w:val="009264D4"/>
    <w:rsid w:val="00926B37"/>
    <w:rsid w:val="0093172C"/>
    <w:rsid w:val="00933B8B"/>
    <w:rsid w:val="00934182"/>
    <w:rsid w:val="009345C7"/>
    <w:rsid w:val="00942FDE"/>
    <w:rsid w:val="0094394A"/>
    <w:rsid w:val="00945227"/>
    <w:rsid w:val="009454DF"/>
    <w:rsid w:val="00947BED"/>
    <w:rsid w:val="00950983"/>
    <w:rsid w:val="009575D0"/>
    <w:rsid w:val="009611AB"/>
    <w:rsid w:val="00962EC8"/>
    <w:rsid w:val="0096416D"/>
    <w:rsid w:val="0096557B"/>
    <w:rsid w:val="0096790D"/>
    <w:rsid w:val="00970AE2"/>
    <w:rsid w:val="00970AEA"/>
    <w:rsid w:val="0097199C"/>
    <w:rsid w:val="00971F8C"/>
    <w:rsid w:val="009751D2"/>
    <w:rsid w:val="00976027"/>
    <w:rsid w:val="0097606A"/>
    <w:rsid w:val="0097691D"/>
    <w:rsid w:val="00981A9A"/>
    <w:rsid w:val="00984CB1"/>
    <w:rsid w:val="00986A40"/>
    <w:rsid w:val="00986EF3"/>
    <w:rsid w:val="0098730B"/>
    <w:rsid w:val="00987694"/>
    <w:rsid w:val="00992D2D"/>
    <w:rsid w:val="0099395A"/>
    <w:rsid w:val="009944C4"/>
    <w:rsid w:val="009A0082"/>
    <w:rsid w:val="009A6390"/>
    <w:rsid w:val="009A73A6"/>
    <w:rsid w:val="009A7592"/>
    <w:rsid w:val="009B037F"/>
    <w:rsid w:val="009B361F"/>
    <w:rsid w:val="009B607E"/>
    <w:rsid w:val="009B6E2F"/>
    <w:rsid w:val="009C0E69"/>
    <w:rsid w:val="009C21B3"/>
    <w:rsid w:val="009C37FD"/>
    <w:rsid w:val="009C4B7E"/>
    <w:rsid w:val="009C512B"/>
    <w:rsid w:val="009C526D"/>
    <w:rsid w:val="009D0B20"/>
    <w:rsid w:val="009D42BA"/>
    <w:rsid w:val="009D578F"/>
    <w:rsid w:val="009E1BDE"/>
    <w:rsid w:val="009E2185"/>
    <w:rsid w:val="009E2AF1"/>
    <w:rsid w:val="009E530E"/>
    <w:rsid w:val="009E678D"/>
    <w:rsid w:val="009E6DFE"/>
    <w:rsid w:val="009F655D"/>
    <w:rsid w:val="009F7275"/>
    <w:rsid w:val="00A00A0E"/>
    <w:rsid w:val="00A00A59"/>
    <w:rsid w:val="00A00E61"/>
    <w:rsid w:val="00A04C3F"/>
    <w:rsid w:val="00A05002"/>
    <w:rsid w:val="00A05A6B"/>
    <w:rsid w:val="00A07BE7"/>
    <w:rsid w:val="00A129BB"/>
    <w:rsid w:val="00A16B09"/>
    <w:rsid w:val="00A17309"/>
    <w:rsid w:val="00A2372B"/>
    <w:rsid w:val="00A27ED7"/>
    <w:rsid w:val="00A32286"/>
    <w:rsid w:val="00A324BF"/>
    <w:rsid w:val="00A33E4D"/>
    <w:rsid w:val="00A354CF"/>
    <w:rsid w:val="00A376DF"/>
    <w:rsid w:val="00A3797E"/>
    <w:rsid w:val="00A40D2C"/>
    <w:rsid w:val="00A44DC6"/>
    <w:rsid w:val="00A46470"/>
    <w:rsid w:val="00A46A8F"/>
    <w:rsid w:val="00A47DA7"/>
    <w:rsid w:val="00A50F09"/>
    <w:rsid w:val="00A527EF"/>
    <w:rsid w:val="00A52CE1"/>
    <w:rsid w:val="00A545A0"/>
    <w:rsid w:val="00A54680"/>
    <w:rsid w:val="00A56F32"/>
    <w:rsid w:val="00A57EBA"/>
    <w:rsid w:val="00A57FB7"/>
    <w:rsid w:val="00A62947"/>
    <w:rsid w:val="00A66C95"/>
    <w:rsid w:val="00A6723A"/>
    <w:rsid w:val="00A70531"/>
    <w:rsid w:val="00A74650"/>
    <w:rsid w:val="00A812EE"/>
    <w:rsid w:val="00A81EDD"/>
    <w:rsid w:val="00A830CC"/>
    <w:rsid w:val="00A833BB"/>
    <w:rsid w:val="00A83702"/>
    <w:rsid w:val="00A83EAB"/>
    <w:rsid w:val="00A83F28"/>
    <w:rsid w:val="00A849CD"/>
    <w:rsid w:val="00A86BEF"/>
    <w:rsid w:val="00A86D6F"/>
    <w:rsid w:val="00A9023B"/>
    <w:rsid w:val="00A90669"/>
    <w:rsid w:val="00A91228"/>
    <w:rsid w:val="00A9692B"/>
    <w:rsid w:val="00A979CF"/>
    <w:rsid w:val="00AA0290"/>
    <w:rsid w:val="00AA11E6"/>
    <w:rsid w:val="00AA155B"/>
    <w:rsid w:val="00AA3554"/>
    <w:rsid w:val="00AA4C58"/>
    <w:rsid w:val="00AA61E0"/>
    <w:rsid w:val="00AB0B26"/>
    <w:rsid w:val="00AB1ED9"/>
    <w:rsid w:val="00AB23C1"/>
    <w:rsid w:val="00AB321E"/>
    <w:rsid w:val="00AB329D"/>
    <w:rsid w:val="00AB506C"/>
    <w:rsid w:val="00AB5E5E"/>
    <w:rsid w:val="00AC00DB"/>
    <w:rsid w:val="00AC366A"/>
    <w:rsid w:val="00AC5FE7"/>
    <w:rsid w:val="00AC797E"/>
    <w:rsid w:val="00AD1FF5"/>
    <w:rsid w:val="00AD20F9"/>
    <w:rsid w:val="00AD7648"/>
    <w:rsid w:val="00AE3385"/>
    <w:rsid w:val="00AE4C89"/>
    <w:rsid w:val="00AE57CF"/>
    <w:rsid w:val="00AE5CF0"/>
    <w:rsid w:val="00AE7D40"/>
    <w:rsid w:val="00AF0BF2"/>
    <w:rsid w:val="00AF27B5"/>
    <w:rsid w:val="00AF4A36"/>
    <w:rsid w:val="00AF58D1"/>
    <w:rsid w:val="00B009CB"/>
    <w:rsid w:val="00B00C7B"/>
    <w:rsid w:val="00B0102C"/>
    <w:rsid w:val="00B07AB5"/>
    <w:rsid w:val="00B103F7"/>
    <w:rsid w:val="00B135C7"/>
    <w:rsid w:val="00B13D79"/>
    <w:rsid w:val="00B20981"/>
    <w:rsid w:val="00B22785"/>
    <w:rsid w:val="00B2400B"/>
    <w:rsid w:val="00B2422F"/>
    <w:rsid w:val="00B314DC"/>
    <w:rsid w:val="00B322E4"/>
    <w:rsid w:val="00B33B38"/>
    <w:rsid w:val="00B34099"/>
    <w:rsid w:val="00B36EB5"/>
    <w:rsid w:val="00B37D47"/>
    <w:rsid w:val="00B37E36"/>
    <w:rsid w:val="00B430F1"/>
    <w:rsid w:val="00B43A2E"/>
    <w:rsid w:val="00B44B15"/>
    <w:rsid w:val="00B523EC"/>
    <w:rsid w:val="00B5737F"/>
    <w:rsid w:val="00B60C88"/>
    <w:rsid w:val="00B63511"/>
    <w:rsid w:val="00B65092"/>
    <w:rsid w:val="00B678FB"/>
    <w:rsid w:val="00B71864"/>
    <w:rsid w:val="00B7223A"/>
    <w:rsid w:val="00B730DD"/>
    <w:rsid w:val="00B764AE"/>
    <w:rsid w:val="00B767CA"/>
    <w:rsid w:val="00B77B3D"/>
    <w:rsid w:val="00B81BAC"/>
    <w:rsid w:val="00B82A22"/>
    <w:rsid w:val="00B8588B"/>
    <w:rsid w:val="00B85EFD"/>
    <w:rsid w:val="00B91162"/>
    <w:rsid w:val="00B9196C"/>
    <w:rsid w:val="00B9212C"/>
    <w:rsid w:val="00B94B35"/>
    <w:rsid w:val="00B95D74"/>
    <w:rsid w:val="00B95DFB"/>
    <w:rsid w:val="00B96EBC"/>
    <w:rsid w:val="00B973CD"/>
    <w:rsid w:val="00BA46F7"/>
    <w:rsid w:val="00BA4AAC"/>
    <w:rsid w:val="00BA7520"/>
    <w:rsid w:val="00BB3490"/>
    <w:rsid w:val="00BB5193"/>
    <w:rsid w:val="00BB5AA4"/>
    <w:rsid w:val="00BB7862"/>
    <w:rsid w:val="00BC2CC2"/>
    <w:rsid w:val="00BC6748"/>
    <w:rsid w:val="00BC79A3"/>
    <w:rsid w:val="00BD2B3B"/>
    <w:rsid w:val="00BE0450"/>
    <w:rsid w:val="00BE2EA5"/>
    <w:rsid w:val="00BE340A"/>
    <w:rsid w:val="00BE5714"/>
    <w:rsid w:val="00BE65A5"/>
    <w:rsid w:val="00BE7692"/>
    <w:rsid w:val="00BE7E9C"/>
    <w:rsid w:val="00BF3ADC"/>
    <w:rsid w:val="00BF3D95"/>
    <w:rsid w:val="00C0549C"/>
    <w:rsid w:val="00C05DEB"/>
    <w:rsid w:val="00C07062"/>
    <w:rsid w:val="00C174FE"/>
    <w:rsid w:val="00C22587"/>
    <w:rsid w:val="00C225A9"/>
    <w:rsid w:val="00C23416"/>
    <w:rsid w:val="00C23B94"/>
    <w:rsid w:val="00C2460F"/>
    <w:rsid w:val="00C259DB"/>
    <w:rsid w:val="00C3015C"/>
    <w:rsid w:val="00C30F05"/>
    <w:rsid w:val="00C310E6"/>
    <w:rsid w:val="00C31B08"/>
    <w:rsid w:val="00C31CE8"/>
    <w:rsid w:val="00C32D01"/>
    <w:rsid w:val="00C33A1B"/>
    <w:rsid w:val="00C341DF"/>
    <w:rsid w:val="00C34B89"/>
    <w:rsid w:val="00C37788"/>
    <w:rsid w:val="00C449CC"/>
    <w:rsid w:val="00C470D8"/>
    <w:rsid w:val="00C5144D"/>
    <w:rsid w:val="00C56069"/>
    <w:rsid w:val="00C56B54"/>
    <w:rsid w:val="00C610C6"/>
    <w:rsid w:val="00C636F4"/>
    <w:rsid w:val="00C6458B"/>
    <w:rsid w:val="00C65E1F"/>
    <w:rsid w:val="00C663E1"/>
    <w:rsid w:val="00C7190C"/>
    <w:rsid w:val="00C71A59"/>
    <w:rsid w:val="00C75ECC"/>
    <w:rsid w:val="00C7711F"/>
    <w:rsid w:val="00C806BD"/>
    <w:rsid w:val="00C81094"/>
    <w:rsid w:val="00C8132E"/>
    <w:rsid w:val="00C81A63"/>
    <w:rsid w:val="00C82FCB"/>
    <w:rsid w:val="00C831F9"/>
    <w:rsid w:val="00C87D5B"/>
    <w:rsid w:val="00C91687"/>
    <w:rsid w:val="00CA0B42"/>
    <w:rsid w:val="00CA163D"/>
    <w:rsid w:val="00CA2E6D"/>
    <w:rsid w:val="00CA5867"/>
    <w:rsid w:val="00CA5C14"/>
    <w:rsid w:val="00CA6E26"/>
    <w:rsid w:val="00CB08BA"/>
    <w:rsid w:val="00CB1B7D"/>
    <w:rsid w:val="00CB3231"/>
    <w:rsid w:val="00CB4913"/>
    <w:rsid w:val="00CB510D"/>
    <w:rsid w:val="00CB57A1"/>
    <w:rsid w:val="00CB6F15"/>
    <w:rsid w:val="00CC29D9"/>
    <w:rsid w:val="00CC2F26"/>
    <w:rsid w:val="00CC386C"/>
    <w:rsid w:val="00CC52C7"/>
    <w:rsid w:val="00CD1D15"/>
    <w:rsid w:val="00CD24CF"/>
    <w:rsid w:val="00CD54C1"/>
    <w:rsid w:val="00CD5897"/>
    <w:rsid w:val="00CD5C11"/>
    <w:rsid w:val="00CE481A"/>
    <w:rsid w:val="00CE7102"/>
    <w:rsid w:val="00CE747A"/>
    <w:rsid w:val="00D01ED8"/>
    <w:rsid w:val="00D02A1F"/>
    <w:rsid w:val="00D02CF7"/>
    <w:rsid w:val="00D05646"/>
    <w:rsid w:val="00D05998"/>
    <w:rsid w:val="00D064CA"/>
    <w:rsid w:val="00D11254"/>
    <w:rsid w:val="00D11EF2"/>
    <w:rsid w:val="00D125FF"/>
    <w:rsid w:val="00D12C99"/>
    <w:rsid w:val="00D23361"/>
    <w:rsid w:val="00D23C28"/>
    <w:rsid w:val="00D23EA8"/>
    <w:rsid w:val="00D2456F"/>
    <w:rsid w:val="00D24E29"/>
    <w:rsid w:val="00D259D4"/>
    <w:rsid w:val="00D30FC6"/>
    <w:rsid w:val="00D325D5"/>
    <w:rsid w:val="00D3596B"/>
    <w:rsid w:val="00D418F1"/>
    <w:rsid w:val="00D41F68"/>
    <w:rsid w:val="00D43E2F"/>
    <w:rsid w:val="00D453D4"/>
    <w:rsid w:val="00D47D8E"/>
    <w:rsid w:val="00D53CF0"/>
    <w:rsid w:val="00D55A9A"/>
    <w:rsid w:val="00D6017E"/>
    <w:rsid w:val="00D605F8"/>
    <w:rsid w:val="00D62609"/>
    <w:rsid w:val="00D626CB"/>
    <w:rsid w:val="00D63B7F"/>
    <w:rsid w:val="00D63F54"/>
    <w:rsid w:val="00D64229"/>
    <w:rsid w:val="00D6642A"/>
    <w:rsid w:val="00D7091D"/>
    <w:rsid w:val="00D7215C"/>
    <w:rsid w:val="00D7386B"/>
    <w:rsid w:val="00D73B15"/>
    <w:rsid w:val="00D73B8F"/>
    <w:rsid w:val="00D80043"/>
    <w:rsid w:val="00D804BC"/>
    <w:rsid w:val="00D8285A"/>
    <w:rsid w:val="00D828A7"/>
    <w:rsid w:val="00D82B64"/>
    <w:rsid w:val="00D845A8"/>
    <w:rsid w:val="00D85DD3"/>
    <w:rsid w:val="00D90B7F"/>
    <w:rsid w:val="00D915A1"/>
    <w:rsid w:val="00D916C2"/>
    <w:rsid w:val="00D93176"/>
    <w:rsid w:val="00D93778"/>
    <w:rsid w:val="00DA47DF"/>
    <w:rsid w:val="00DA67D2"/>
    <w:rsid w:val="00DA735C"/>
    <w:rsid w:val="00DA7C40"/>
    <w:rsid w:val="00DB338A"/>
    <w:rsid w:val="00DB4495"/>
    <w:rsid w:val="00DB4C2C"/>
    <w:rsid w:val="00DB6168"/>
    <w:rsid w:val="00DB63A1"/>
    <w:rsid w:val="00DB763C"/>
    <w:rsid w:val="00DC10F6"/>
    <w:rsid w:val="00DC125F"/>
    <w:rsid w:val="00DC2E82"/>
    <w:rsid w:val="00DC3FC6"/>
    <w:rsid w:val="00DC434A"/>
    <w:rsid w:val="00DD2F39"/>
    <w:rsid w:val="00DD39DA"/>
    <w:rsid w:val="00DD48E1"/>
    <w:rsid w:val="00DE1850"/>
    <w:rsid w:val="00DE1E67"/>
    <w:rsid w:val="00DE4A44"/>
    <w:rsid w:val="00DE7CA9"/>
    <w:rsid w:val="00DF4DC8"/>
    <w:rsid w:val="00DF4F4C"/>
    <w:rsid w:val="00E00291"/>
    <w:rsid w:val="00E028EA"/>
    <w:rsid w:val="00E03495"/>
    <w:rsid w:val="00E0540F"/>
    <w:rsid w:val="00E05451"/>
    <w:rsid w:val="00E0656B"/>
    <w:rsid w:val="00E07C41"/>
    <w:rsid w:val="00E10392"/>
    <w:rsid w:val="00E11566"/>
    <w:rsid w:val="00E1173A"/>
    <w:rsid w:val="00E11F20"/>
    <w:rsid w:val="00E1207D"/>
    <w:rsid w:val="00E1262E"/>
    <w:rsid w:val="00E151D6"/>
    <w:rsid w:val="00E15897"/>
    <w:rsid w:val="00E2242F"/>
    <w:rsid w:val="00E22B50"/>
    <w:rsid w:val="00E26304"/>
    <w:rsid w:val="00E27057"/>
    <w:rsid w:val="00E3758B"/>
    <w:rsid w:val="00E41870"/>
    <w:rsid w:val="00E41C34"/>
    <w:rsid w:val="00E43FFF"/>
    <w:rsid w:val="00E442C9"/>
    <w:rsid w:val="00E45A50"/>
    <w:rsid w:val="00E50762"/>
    <w:rsid w:val="00E520C5"/>
    <w:rsid w:val="00E571DE"/>
    <w:rsid w:val="00E57A9D"/>
    <w:rsid w:val="00E62217"/>
    <w:rsid w:val="00E62F77"/>
    <w:rsid w:val="00E63688"/>
    <w:rsid w:val="00E64419"/>
    <w:rsid w:val="00E65454"/>
    <w:rsid w:val="00E7032F"/>
    <w:rsid w:val="00E7063D"/>
    <w:rsid w:val="00E70A57"/>
    <w:rsid w:val="00E71155"/>
    <w:rsid w:val="00E7330D"/>
    <w:rsid w:val="00E743F5"/>
    <w:rsid w:val="00E778A1"/>
    <w:rsid w:val="00E84F96"/>
    <w:rsid w:val="00E91DEC"/>
    <w:rsid w:val="00E9674E"/>
    <w:rsid w:val="00E97FA3"/>
    <w:rsid w:val="00EA093E"/>
    <w:rsid w:val="00EA324A"/>
    <w:rsid w:val="00EA5E12"/>
    <w:rsid w:val="00EB13F3"/>
    <w:rsid w:val="00EB6D55"/>
    <w:rsid w:val="00EC51AD"/>
    <w:rsid w:val="00EC71AC"/>
    <w:rsid w:val="00EC753C"/>
    <w:rsid w:val="00ED0AA0"/>
    <w:rsid w:val="00ED2E13"/>
    <w:rsid w:val="00ED4FE2"/>
    <w:rsid w:val="00EE10B2"/>
    <w:rsid w:val="00EE1349"/>
    <w:rsid w:val="00EE3A65"/>
    <w:rsid w:val="00EE69B2"/>
    <w:rsid w:val="00EF082A"/>
    <w:rsid w:val="00EF2A3F"/>
    <w:rsid w:val="00EF35CE"/>
    <w:rsid w:val="00EF639F"/>
    <w:rsid w:val="00EF6815"/>
    <w:rsid w:val="00EF7110"/>
    <w:rsid w:val="00EF7227"/>
    <w:rsid w:val="00EF7530"/>
    <w:rsid w:val="00F01003"/>
    <w:rsid w:val="00F0281E"/>
    <w:rsid w:val="00F03842"/>
    <w:rsid w:val="00F066C0"/>
    <w:rsid w:val="00F072CF"/>
    <w:rsid w:val="00F11765"/>
    <w:rsid w:val="00F118B7"/>
    <w:rsid w:val="00F12017"/>
    <w:rsid w:val="00F12D33"/>
    <w:rsid w:val="00F14FCA"/>
    <w:rsid w:val="00F1548F"/>
    <w:rsid w:val="00F16727"/>
    <w:rsid w:val="00F23DB9"/>
    <w:rsid w:val="00F249C9"/>
    <w:rsid w:val="00F25CD9"/>
    <w:rsid w:val="00F26FD8"/>
    <w:rsid w:val="00F30DBB"/>
    <w:rsid w:val="00F335F3"/>
    <w:rsid w:val="00F3434D"/>
    <w:rsid w:val="00F347C7"/>
    <w:rsid w:val="00F370E0"/>
    <w:rsid w:val="00F4161C"/>
    <w:rsid w:val="00F4690B"/>
    <w:rsid w:val="00F47531"/>
    <w:rsid w:val="00F518EF"/>
    <w:rsid w:val="00F56349"/>
    <w:rsid w:val="00F5680F"/>
    <w:rsid w:val="00F6111B"/>
    <w:rsid w:val="00F6335B"/>
    <w:rsid w:val="00F64FD1"/>
    <w:rsid w:val="00F65506"/>
    <w:rsid w:val="00F66573"/>
    <w:rsid w:val="00F66A1E"/>
    <w:rsid w:val="00F71188"/>
    <w:rsid w:val="00F73F9A"/>
    <w:rsid w:val="00F747A7"/>
    <w:rsid w:val="00F76D10"/>
    <w:rsid w:val="00F810C8"/>
    <w:rsid w:val="00F81B0D"/>
    <w:rsid w:val="00F824A2"/>
    <w:rsid w:val="00F8467A"/>
    <w:rsid w:val="00F8523A"/>
    <w:rsid w:val="00F85987"/>
    <w:rsid w:val="00F9258E"/>
    <w:rsid w:val="00F95959"/>
    <w:rsid w:val="00FA18AA"/>
    <w:rsid w:val="00FA2644"/>
    <w:rsid w:val="00FA340A"/>
    <w:rsid w:val="00FA42EE"/>
    <w:rsid w:val="00FA539A"/>
    <w:rsid w:val="00FB13D7"/>
    <w:rsid w:val="00FB512F"/>
    <w:rsid w:val="00FC05A8"/>
    <w:rsid w:val="00FC1822"/>
    <w:rsid w:val="00FD1D15"/>
    <w:rsid w:val="00FD2FAE"/>
    <w:rsid w:val="00FD4EAC"/>
    <w:rsid w:val="00FD5FDA"/>
    <w:rsid w:val="00FD64E1"/>
    <w:rsid w:val="00FD761B"/>
    <w:rsid w:val="00FE047F"/>
    <w:rsid w:val="00FE0920"/>
    <w:rsid w:val="00FE1374"/>
    <w:rsid w:val="00FE528A"/>
    <w:rsid w:val="00FF0580"/>
    <w:rsid w:val="00FF1596"/>
    <w:rsid w:val="00FF2A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0C1F"/>
  <w15:docId w15:val="{CC48084F-2A17-47AD-A804-BDDD42A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4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1FF5"/>
    <w:pPr>
      <w:ind w:leftChars="200" w:left="480"/>
    </w:pPr>
  </w:style>
  <w:style w:type="paragraph" w:styleId="a5">
    <w:name w:val="header"/>
    <w:basedOn w:val="a"/>
    <w:link w:val="a6"/>
    <w:uiPriority w:val="99"/>
    <w:unhideWhenUsed/>
    <w:rsid w:val="006E1A0C"/>
    <w:pPr>
      <w:tabs>
        <w:tab w:val="center" w:pos="4153"/>
        <w:tab w:val="right" w:pos="8306"/>
      </w:tabs>
      <w:snapToGrid w:val="0"/>
    </w:pPr>
    <w:rPr>
      <w:sz w:val="20"/>
      <w:szCs w:val="20"/>
    </w:rPr>
  </w:style>
  <w:style w:type="character" w:customStyle="1" w:styleId="a6">
    <w:name w:val="頁首 字元"/>
    <w:basedOn w:val="a0"/>
    <w:link w:val="a5"/>
    <w:uiPriority w:val="99"/>
    <w:rsid w:val="006E1A0C"/>
    <w:rPr>
      <w:sz w:val="20"/>
      <w:szCs w:val="20"/>
    </w:rPr>
  </w:style>
  <w:style w:type="paragraph" w:styleId="a7">
    <w:name w:val="footer"/>
    <w:basedOn w:val="a"/>
    <w:link w:val="a8"/>
    <w:uiPriority w:val="99"/>
    <w:unhideWhenUsed/>
    <w:rsid w:val="006E1A0C"/>
    <w:pPr>
      <w:tabs>
        <w:tab w:val="center" w:pos="4153"/>
        <w:tab w:val="right" w:pos="8306"/>
      </w:tabs>
      <w:snapToGrid w:val="0"/>
    </w:pPr>
    <w:rPr>
      <w:sz w:val="20"/>
      <w:szCs w:val="20"/>
    </w:rPr>
  </w:style>
  <w:style w:type="character" w:customStyle="1" w:styleId="a8">
    <w:name w:val="頁尾 字元"/>
    <w:basedOn w:val="a0"/>
    <w:link w:val="a7"/>
    <w:uiPriority w:val="99"/>
    <w:rsid w:val="006E1A0C"/>
    <w:rPr>
      <w:sz w:val="20"/>
      <w:szCs w:val="20"/>
    </w:rPr>
  </w:style>
  <w:style w:type="paragraph" w:styleId="a9">
    <w:name w:val="Balloon Text"/>
    <w:basedOn w:val="a"/>
    <w:link w:val="aa"/>
    <w:uiPriority w:val="99"/>
    <w:semiHidden/>
    <w:unhideWhenUsed/>
    <w:rsid w:val="00926B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6B37"/>
    <w:rPr>
      <w:rFonts w:asciiTheme="majorHAnsi" w:eastAsiaTheme="majorEastAsia" w:hAnsiTheme="majorHAnsi" w:cstheme="majorBidi"/>
      <w:sz w:val="18"/>
      <w:szCs w:val="18"/>
    </w:rPr>
  </w:style>
  <w:style w:type="paragraph" w:styleId="ab">
    <w:name w:val="Revision"/>
    <w:hidden/>
    <w:uiPriority w:val="99"/>
    <w:semiHidden/>
    <w:rsid w:val="006A2A2B"/>
  </w:style>
  <w:style w:type="paragraph" w:customStyle="1" w:styleId="-16">
    <w:name w:val="-標16"/>
    <w:basedOn w:val="a"/>
    <w:link w:val="-160"/>
    <w:qFormat/>
    <w:rsid w:val="005A4610"/>
    <w:pPr>
      <w:spacing w:line="500" w:lineRule="exact"/>
    </w:pPr>
    <w:rPr>
      <w:rFonts w:ascii="標楷體" w:eastAsia="標楷體" w:hAnsi="標楷體"/>
      <w:sz w:val="32"/>
      <w:szCs w:val="32"/>
    </w:rPr>
  </w:style>
  <w:style w:type="character" w:customStyle="1" w:styleId="-160">
    <w:name w:val="-標16 字元"/>
    <w:basedOn w:val="a0"/>
    <w:link w:val="-16"/>
    <w:rsid w:val="005A4610"/>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023">
      <w:bodyDiv w:val="1"/>
      <w:marLeft w:val="0"/>
      <w:marRight w:val="0"/>
      <w:marTop w:val="0"/>
      <w:marBottom w:val="0"/>
      <w:divBdr>
        <w:top w:val="none" w:sz="0" w:space="0" w:color="auto"/>
        <w:left w:val="none" w:sz="0" w:space="0" w:color="auto"/>
        <w:bottom w:val="none" w:sz="0" w:space="0" w:color="auto"/>
        <w:right w:val="none" w:sz="0" w:space="0" w:color="auto"/>
      </w:divBdr>
    </w:div>
    <w:div w:id="291012166">
      <w:bodyDiv w:val="1"/>
      <w:marLeft w:val="0"/>
      <w:marRight w:val="0"/>
      <w:marTop w:val="0"/>
      <w:marBottom w:val="0"/>
      <w:divBdr>
        <w:top w:val="none" w:sz="0" w:space="0" w:color="auto"/>
        <w:left w:val="none" w:sz="0" w:space="0" w:color="auto"/>
        <w:bottom w:val="none" w:sz="0" w:space="0" w:color="auto"/>
        <w:right w:val="none" w:sz="0" w:space="0" w:color="auto"/>
      </w:divBdr>
    </w:div>
    <w:div w:id="336006365">
      <w:bodyDiv w:val="1"/>
      <w:marLeft w:val="0"/>
      <w:marRight w:val="0"/>
      <w:marTop w:val="0"/>
      <w:marBottom w:val="0"/>
      <w:divBdr>
        <w:top w:val="none" w:sz="0" w:space="0" w:color="auto"/>
        <w:left w:val="none" w:sz="0" w:space="0" w:color="auto"/>
        <w:bottom w:val="none" w:sz="0" w:space="0" w:color="auto"/>
        <w:right w:val="none" w:sz="0" w:space="0" w:color="auto"/>
      </w:divBdr>
    </w:div>
    <w:div w:id="366834438">
      <w:bodyDiv w:val="1"/>
      <w:marLeft w:val="0"/>
      <w:marRight w:val="0"/>
      <w:marTop w:val="0"/>
      <w:marBottom w:val="0"/>
      <w:divBdr>
        <w:top w:val="none" w:sz="0" w:space="0" w:color="auto"/>
        <w:left w:val="none" w:sz="0" w:space="0" w:color="auto"/>
        <w:bottom w:val="none" w:sz="0" w:space="0" w:color="auto"/>
        <w:right w:val="none" w:sz="0" w:space="0" w:color="auto"/>
      </w:divBdr>
    </w:div>
    <w:div w:id="418138858">
      <w:bodyDiv w:val="1"/>
      <w:marLeft w:val="0"/>
      <w:marRight w:val="0"/>
      <w:marTop w:val="0"/>
      <w:marBottom w:val="0"/>
      <w:divBdr>
        <w:top w:val="none" w:sz="0" w:space="0" w:color="auto"/>
        <w:left w:val="none" w:sz="0" w:space="0" w:color="auto"/>
        <w:bottom w:val="none" w:sz="0" w:space="0" w:color="auto"/>
        <w:right w:val="none" w:sz="0" w:space="0" w:color="auto"/>
      </w:divBdr>
    </w:div>
    <w:div w:id="454327393">
      <w:bodyDiv w:val="1"/>
      <w:marLeft w:val="0"/>
      <w:marRight w:val="0"/>
      <w:marTop w:val="0"/>
      <w:marBottom w:val="0"/>
      <w:divBdr>
        <w:top w:val="none" w:sz="0" w:space="0" w:color="auto"/>
        <w:left w:val="none" w:sz="0" w:space="0" w:color="auto"/>
        <w:bottom w:val="none" w:sz="0" w:space="0" w:color="auto"/>
        <w:right w:val="none" w:sz="0" w:space="0" w:color="auto"/>
      </w:divBdr>
    </w:div>
    <w:div w:id="487937827">
      <w:bodyDiv w:val="1"/>
      <w:marLeft w:val="0"/>
      <w:marRight w:val="0"/>
      <w:marTop w:val="0"/>
      <w:marBottom w:val="0"/>
      <w:divBdr>
        <w:top w:val="none" w:sz="0" w:space="0" w:color="auto"/>
        <w:left w:val="none" w:sz="0" w:space="0" w:color="auto"/>
        <w:bottom w:val="none" w:sz="0" w:space="0" w:color="auto"/>
        <w:right w:val="none" w:sz="0" w:space="0" w:color="auto"/>
      </w:divBdr>
    </w:div>
    <w:div w:id="509100551">
      <w:bodyDiv w:val="1"/>
      <w:marLeft w:val="0"/>
      <w:marRight w:val="0"/>
      <w:marTop w:val="0"/>
      <w:marBottom w:val="0"/>
      <w:divBdr>
        <w:top w:val="none" w:sz="0" w:space="0" w:color="auto"/>
        <w:left w:val="none" w:sz="0" w:space="0" w:color="auto"/>
        <w:bottom w:val="none" w:sz="0" w:space="0" w:color="auto"/>
        <w:right w:val="none" w:sz="0" w:space="0" w:color="auto"/>
      </w:divBdr>
    </w:div>
    <w:div w:id="515771217">
      <w:bodyDiv w:val="1"/>
      <w:marLeft w:val="0"/>
      <w:marRight w:val="0"/>
      <w:marTop w:val="0"/>
      <w:marBottom w:val="0"/>
      <w:divBdr>
        <w:top w:val="none" w:sz="0" w:space="0" w:color="auto"/>
        <w:left w:val="none" w:sz="0" w:space="0" w:color="auto"/>
        <w:bottom w:val="none" w:sz="0" w:space="0" w:color="auto"/>
        <w:right w:val="none" w:sz="0" w:space="0" w:color="auto"/>
      </w:divBdr>
    </w:div>
    <w:div w:id="533078858">
      <w:bodyDiv w:val="1"/>
      <w:marLeft w:val="0"/>
      <w:marRight w:val="0"/>
      <w:marTop w:val="0"/>
      <w:marBottom w:val="0"/>
      <w:divBdr>
        <w:top w:val="none" w:sz="0" w:space="0" w:color="auto"/>
        <w:left w:val="none" w:sz="0" w:space="0" w:color="auto"/>
        <w:bottom w:val="none" w:sz="0" w:space="0" w:color="auto"/>
        <w:right w:val="none" w:sz="0" w:space="0" w:color="auto"/>
      </w:divBdr>
    </w:div>
    <w:div w:id="595675774">
      <w:bodyDiv w:val="1"/>
      <w:marLeft w:val="0"/>
      <w:marRight w:val="0"/>
      <w:marTop w:val="0"/>
      <w:marBottom w:val="0"/>
      <w:divBdr>
        <w:top w:val="none" w:sz="0" w:space="0" w:color="auto"/>
        <w:left w:val="none" w:sz="0" w:space="0" w:color="auto"/>
        <w:bottom w:val="none" w:sz="0" w:space="0" w:color="auto"/>
        <w:right w:val="none" w:sz="0" w:space="0" w:color="auto"/>
      </w:divBdr>
    </w:div>
    <w:div w:id="621805859">
      <w:bodyDiv w:val="1"/>
      <w:marLeft w:val="0"/>
      <w:marRight w:val="0"/>
      <w:marTop w:val="0"/>
      <w:marBottom w:val="0"/>
      <w:divBdr>
        <w:top w:val="none" w:sz="0" w:space="0" w:color="auto"/>
        <w:left w:val="none" w:sz="0" w:space="0" w:color="auto"/>
        <w:bottom w:val="none" w:sz="0" w:space="0" w:color="auto"/>
        <w:right w:val="none" w:sz="0" w:space="0" w:color="auto"/>
      </w:divBdr>
    </w:div>
    <w:div w:id="657539758">
      <w:bodyDiv w:val="1"/>
      <w:marLeft w:val="0"/>
      <w:marRight w:val="0"/>
      <w:marTop w:val="0"/>
      <w:marBottom w:val="0"/>
      <w:divBdr>
        <w:top w:val="none" w:sz="0" w:space="0" w:color="auto"/>
        <w:left w:val="none" w:sz="0" w:space="0" w:color="auto"/>
        <w:bottom w:val="none" w:sz="0" w:space="0" w:color="auto"/>
        <w:right w:val="none" w:sz="0" w:space="0" w:color="auto"/>
      </w:divBdr>
    </w:div>
    <w:div w:id="744960824">
      <w:bodyDiv w:val="1"/>
      <w:marLeft w:val="0"/>
      <w:marRight w:val="0"/>
      <w:marTop w:val="0"/>
      <w:marBottom w:val="0"/>
      <w:divBdr>
        <w:top w:val="none" w:sz="0" w:space="0" w:color="auto"/>
        <w:left w:val="none" w:sz="0" w:space="0" w:color="auto"/>
        <w:bottom w:val="none" w:sz="0" w:space="0" w:color="auto"/>
        <w:right w:val="none" w:sz="0" w:space="0" w:color="auto"/>
      </w:divBdr>
    </w:div>
    <w:div w:id="788473495">
      <w:bodyDiv w:val="1"/>
      <w:marLeft w:val="0"/>
      <w:marRight w:val="0"/>
      <w:marTop w:val="0"/>
      <w:marBottom w:val="0"/>
      <w:divBdr>
        <w:top w:val="none" w:sz="0" w:space="0" w:color="auto"/>
        <w:left w:val="none" w:sz="0" w:space="0" w:color="auto"/>
        <w:bottom w:val="none" w:sz="0" w:space="0" w:color="auto"/>
        <w:right w:val="none" w:sz="0" w:space="0" w:color="auto"/>
      </w:divBdr>
    </w:div>
    <w:div w:id="1025524945">
      <w:bodyDiv w:val="1"/>
      <w:marLeft w:val="0"/>
      <w:marRight w:val="0"/>
      <w:marTop w:val="0"/>
      <w:marBottom w:val="0"/>
      <w:divBdr>
        <w:top w:val="none" w:sz="0" w:space="0" w:color="auto"/>
        <w:left w:val="none" w:sz="0" w:space="0" w:color="auto"/>
        <w:bottom w:val="none" w:sz="0" w:space="0" w:color="auto"/>
        <w:right w:val="none" w:sz="0" w:space="0" w:color="auto"/>
      </w:divBdr>
    </w:div>
    <w:div w:id="1035538433">
      <w:bodyDiv w:val="1"/>
      <w:marLeft w:val="0"/>
      <w:marRight w:val="0"/>
      <w:marTop w:val="0"/>
      <w:marBottom w:val="0"/>
      <w:divBdr>
        <w:top w:val="none" w:sz="0" w:space="0" w:color="auto"/>
        <w:left w:val="none" w:sz="0" w:space="0" w:color="auto"/>
        <w:bottom w:val="none" w:sz="0" w:space="0" w:color="auto"/>
        <w:right w:val="none" w:sz="0" w:space="0" w:color="auto"/>
      </w:divBdr>
    </w:div>
    <w:div w:id="1104347470">
      <w:bodyDiv w:val="1"/>
      <w:marLeft w:val="0"/>
      <w:marRight w:val="0"/>
      <w:marTop w:val="0"/>
      <w:marBottom w:val="0"/>
      <w:divBdr>
        <w:top w:val="none" w:sz="0" w:space="0" w:color="auto"/>
        <w:left w:val="none" w:sz="0" w:space="0" w:color="auto"/>
        <w:bottom w:val="none" w:sz="0" w:space="0" w:color="auto"/>
        <w:right w:val="none" w:sz="0" w:space="0" w:color="auto"/>
      </w:divBdr>
    </w:div>
    <w:div w:id="1151598979">
      <w:bodyDiv w:val="1"/>
      <w:marLeft w:val="0"/>
      <w:marRight w:val="0"/>
      <w:marTop w:val="0"/>
      <w:marBottom w:val="0"/>
      <w:divBdr>
        <w:top w:val="none" w:sz="0" w:space="0" w:color="auto"/>
        <w:left w:val="none" w:sz="0" w:space="0" w:color="auto"/>
        <w:bottom w:val="none" w:sz="0" w:space="0" w:color="auto"/>
        <w:right w:val="none" w:sz="0" w:space="0" w:color="auto"/>
      </w:divBdr>
    </w:div>
    <w:div w:id="1188257929">
      <w:bodyDiv w:val="1"/>
      <w:marLeft w:val="0"/>
      <w:marRight w:val="0"/>
      <w:marTop w:val="0"/>
      <w:marBottom w:val="0"/>
      <w:divBdr>
        <w:top w:val="none" w:sz="0" w:space="0" w:color="auto"/>
        <w:left w:val="none" w:sz="0" w:space="0" w:color="auto"/>
        <w:bottom w:val="none" w:sz="0" w:space="0" w:color="auto"/>
        <w:right w:val="none" w:sz="0" w:space="0" w:color="auto"/>
      </w:divBdr>
    </w:div>
    <w:div w:id="1469979028">
      <w:bodyDiv w:val="1"/>
      <w:marLeft w:val="0"/>
      <w:marRight w:val="0"/>
      <w:marTop w:val="0"/>
      <w:marBottom w:val="0"/>
      <w:divBdr>
        <w:top w:val="none" w:sz="0" w:space="0" w:color="auto"/>
        <w:left w:val="none" w:sz="0" w:space="0" w:color="auto"/>
        <w:bottom w:val="none" w:sz="0" w:space="0" w:color="auto"/>
        <w:right w:val="none" w:sz="0" w:space="0" w:color="auto"/>
      </w:divBdr>
    </w:div>
    <w:div w:id="1489402310">
      <w:bodyDiv w:val="1"/>
      <w:marLeft w:val="0"/>
      <w:marRight w:val="0"/>
      <w:marTop w:val="0"/>
      <w:marBottom w:val="0"/>
      <w:divBdr>
        <w:top w:val="none" w:sz="0" w:space="0" w:color="auto"/>
        <w:left w:val="none" w:sz="0" w:space="0" w:color="auto"/>
        <w:bottom w:val="none" w:sz="0" w:space="0" w:color="auto"/>
        <w:right w:val="none" w:sz="0" w:space="0" w:color="auto"/>
      </w:divBdr>
    </w:div>
    <w:div w:id="1498378735">
      <w:bodyDiv w:val="1"/>
      <w:marLeft w:val="0"/>
      <w:marRight w:val="0"/>
      <w:marTop w:val="0"/>
      <w:marBottom w:val="0"/>
      <w:divBdr>
        <w:top w:val="none" w:sz="0" w:space="0" w:color="auto"/>
        <w:left w:val="none" w:sz="0" w:space="0" w:color="auto"/>
        <w:bottom w:val="none" w:sz="0" w:space="0" w:color="auto"/>
        <w:right w:val="none" w:sz="0" w:space="0" w:color="auto"/>
      </w:divBdr>
    </w:div>
    <w:div w:id="1916939579">
      <w:bodyDiv w:val="1"/>
      <w:marLeft w:val="0"/>
      <w:marRight w:val="0"/>
      <w:marTop w:val="0"/>
      <w:marBottom w:val="0"/>
      <w:divBdr>
        <w:top w:val="none" w:sz="0" w:space="0" w:color="auto"/>
        <w:left w:val="none" w:sz="0" w:space="0" w:color="auto"/>
        <w:bottom w:val="none" w:sz="0" w:space="0" w:color="auto"/>
        <w:right w:val="none" w:sz="0" w:space="0" w:color="auto"/>
      </w:divBdr>
    </w:div>
    <w:div w:id="2031949396">
      <w:bodyDiv w:val="1"/>
      <w:marLeft w:val="0"/>
      <w:marRight w:val="0"/>
      <w:marTop w:val="0"/>
      <w:marBottom w:val="0"/>
      <w:divBdr>
        <w:top w:val="none" w:sz="0" w:space="0" w:color="auto"/>
        <w:left w:val="none" w:sz="0" w:space="0" w:color="auto"/>
        <w:bottom w:val="none" w:sz="0" w:space="0" w:color="auto"/>
        <w:right w:val="none" w:sz="0" w:space="0" w:color="auto"/>
      </w:divBdr>
    </w:div>
    <w:div w:id="21389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1560</Words>
  <Characters>8897</Characters>
  <Application>Microsoft Office Word</Application>
  <DocSecurity>0</DocSecurity>
  <Lines>74</Lines>
  <Paragraphs>20</Paragraphs>
  <ScaleCrop>false</ScaleCrop>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Administrator</cp:lastModifiedBy>
  <cp:revision>18</cp:revision>
  <dcterms:created xsi:type="dcterms:W3CDTF">2026-05-04T01:23:00Z</dcterms:created>
  <dcterms:modified xsi:type="dcterms:W3CDTF">2026-05-06T01:39:00Z</dcterms:modified>
</cp:coreProperties>
</file>