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13F66" w14:textId="4E26F0F3" w:rsidR="00064D29" w:rsidRPr="00615C4A" w:rsidRDefault="00064D29">
      <w:pPr>
        <w:pStyle w:val="title"/>
        <w:rPr>
          <w:position w:val="20"/>
        </w:rPr>
      </w:pPr>
      <w:bookmarkStart w:id="0" w:name="發文機關"/>
      <w:bookmarkEnd w:id="0"/>
      <w:r w:rsidRPr="00615C4A">
        <w:rPr>
          <w:position w:val="20"/>
        </w:rPr>
        <w:t>立法院</w:t>
      </w:r>
      <w:bookmarkStart w:id="1" w:name="單位名稱"/>
      <w:bookmarkEnd w:id="1"/>
      <w:r w:rsidR="008A6178" w:rsidRPr="00615C4A">
        <w:rPr>
          <w:rFonts w:hint="eastAsia"/>
          <w:position w:val="20"/>
        </w:rPr>
        <w:t>財政委員會</w:t>
      </w:r>
      <w:r w:rsidRPr="00615C4A">
        <w:rPr>
          <w:position w:val="20"/>
        </w:rPr>
        <w:t xml:space="preserve">　開會通知單</w:t>
      </w:r>
    </w:p>
    <w:p w14:paraId="6929F781" w14:textId="77777777" w:rsidR="00064D29" w:rsidRPr="00615C4A" w:rsidRDefault="00A86C73">
      <w:pPr>
        <w:pStyle w:val="titlespace"/>
      </w:pPr>
      <w:r w:rsidRPr="00615C4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DEF8E" wp14:editId="372BEDE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017264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A090CB3" w14:textId="77777777" w:rsidR="00064D29" w:rsidRPr="00615C4A" w:rsidRDefault="00064D29">
      <w:pPr>
        <w:pStyle w:val="space2"/>
      </w:pPr>
    </w:p>
    <w:p w14:paraId="1838D3AC" w14:textId="77777777" w:rsidR="00064D29" w:rsidRPr="00615C4A" w:rsidRDefault="00064D29">
      <w:pPr>
        <w:pStyle w:val="space2"/>
      </w:pPr>
    </w:p>
    <w:p w14:paraId="571D1A24" w14:textId="77777777" w:rsidR="008A6178" w:rsidRPr="00615C4A" w:rsidRDefault="00064D29">
      <w:pPr>
        <w:pStyle w:val="ae"/>
        <w:spacing w:line="360" w:lineRule="exact"/>
      </w:pPr>
      <w:r w:rsidRPr="00615C4A">
        <w:t>受文者：</w:t>
      </w:r>
      <w:bookmarkStart w:id="3" w:name="受文者"/>
      <w:bookmarkEnd w:id="3"/>
      <w:r w:rsidR="00545638" w:rsidRPr="00615C4A">
        <w:rPr>
          <w:rFonts w:hint="eastAsia"/>
          <w:kern w:val="0"/>
        </w:rPr>
        <w:t>本會委員</w:t>
      </w:r>
    </w:p>
    <w:p w14:paraId="1280BAD0" w14:textId="77777777" w:rsidR="00064D29" w:rsidRPr="00615C4A" w:rsidRDefault="00064D29">
      <w:pPr>
        <w:pStyle w:val="space"/>
      </w:pPr>
    </w:p>
    <w:p w14:paraId="6F8B67F8" w14:textId="174A4FD4" w:rsidR="00064D29" w:rsidRPr="00615C4A" w:rsidRDefault="00064D29">
      <w:pPr>
        <w:pStyle w:val="af"/>
        <w:spacing w:line="240" w:lineRule="exact"/>
      </w:pPr>
      <w:r w:rsidRPr="00615C4A">
        <w:fldChar w:fldCharType="begin"/>
      </w:r>
      <w:r w:rsidRPr="00615C4A">
        <w:instrText xml:space="preserve"> MACROBUTTON  DocDispatch 發文日期：</w:instrText>
      </w:r>
      <w:r w:rsidRPr="00615C4A">
        <w:fldChar w:fldCharType="end"/>
      </w:r>
      <w:bookmarkStart w:id="4" w:name="發文日期"/>
      <w:bookmarkEnd w:id="4"/>
      <w:r w:rsidR="0087077E" w:rsidRPr="00615C4A">
        <w:t>中華民國</w:t>
      </w:r>
      <w:r w:rsidR="005374DD" w:rsidRPr="00615C4A">
        <w:rPr>
          <w:rFonts w:hint="eastAsia"/>
        </w:rPr>
        <w:t>11</w:t>
      </w:r>
      <w:r w:rsidR="009C621E" w:rsidRPr="00615C4A">
        <w:rPr>
          <w:rFonts w:hint="eastAsia"/>
        </w:rPr>
        <w:t>5</w:t>
      </w:r>
      <w:r w:rsidR="008B3587" w:rsidRPr="00615C4A">
        <w:rPr>
          <w:rFonts w:hint="eastAsia"/>
        </w:rPr>
        <w:t>年</w:t>
      </w:r>
      <w:r w:rsidR="009C621E" w:rsidRPr="00615C4A">
        <w:rPr>
          <w:rFonts w:hint="eastAsia"/>
        </w:rPr>
        <w:t>4</w:t>
      </w:r>
      <w:r w:rsidR="008B3587" w:rsidRPr="00615C4A">
        <w:rPr>
          <w:rFonts w:hint="eastAsia"/>
        </w:rPr>
        <w:t>月</w:t>
      </w:r>
      <w:r w:rsidR="009C621E" w:rsidRPr="00615C4A">
        <w:rPr>
          <w:rFonts w:hint="eastAsia"/>
        </w:rPr>
        <w:t>16</w:t>
      </w:r>
      <w:r w:rsidR="0087077E" w:rsidRPr="00615C4A">
        <w:t>日</w:t>
      </w:r>
    </w:p>
    <w:p w14:paraId="52208DF4" w14:textId="0A5C0107" w:rsidR="00064D29" w:rsidRPr="00615C4A" w:rsidRDefault="00064D29">
      <w:pPr>
        <w:pStyle w:val="af"/>
        <w:spacing w:line="240" w:lineRule="exact"/>
      </w:pPr>
      <w:r w:rsidRPr="00615C4A">
        <w:t>發文字號：</w:t>
      </w:r>
      <w:bookmarkStart w:id="5" w:name="發文字號"/>
      <w:bookmarkEnd w:id="5"/>
      <w:r w:rsidR="00F53073">
        <w:rPr>
          <w:rFonts w:hint="eastAsia"/>
        </w:rPr>
        <w:t>台立財字第</w:t>
      </w:r>
      <w:r w:rsidR="00F53073">
        <w:t>1152100457號</w:t>
      </w:r>
    </w:p>
    <w:p w14:paraId="45F2A308" w14:textId="77777777" w:rsidR="00064D29" w:rsidRPr="00615C4A" w:rsidRDefault="00064D29">
      <w:pPr>
        <w:pStyle w:val="af"/>
        <w:spacing w:line="240" w:lineRule="exact"/>
      </w:pPr>
      <w:r w:rsidRPr="00615C4A">
        <w:fldChar w:fldCharType="begin"/>
      </w:r>
      <w:r w:rsidRPr="00615C4A">
        <w:instrText xml:space="preserve"> MACROBUTTON  DocSpeed 速別：</w:instrText>
      </w:r>
      <w:r w:rsidRPr="00615C4A">
        <w:fldChar w:fldCharType="end"/>
      </w:r>
      <w:bookmarkStart w:id="6" w:name="速別"/>
      <w:bookmarkEnd w:id="6"/>
      <w:r w:rsidR="008A6178" w:rsidRPr="00615C4A">
        <w:rPr>
          <w:rFonts w:hint="eastAsia"/>
        </w:rPr>
        <w:t>最速件</w:t>
      </w:r>
    </w:p>
    <w:p w14:paraId="08653823" w14:textId="77777777" w:rsidR="00064D29" w:rsidRPr="00615C4A" w:rsidRDefault="00064D29">
      <w:pPr>
        <w:pStyle w:val="af"/>
        <w:spacing w:line="240" w:lineRule="exact"/>
      </w:pPr>
      <w:r w:rsidRPr="00615C4A">
        <w:fldChar w:fldCharType="begin"/>
      </w:r>
      <w:r w:rsidRPr="00615C4A">
        <w:instrText xml:space="preserve"> MACROBUTTON  DocSecurity 密等及解密條件或保密期限：</w:instrText>
      </w:r>
      <w:r w:rsidRPr="00615C4A">
        <w:fldChar w:fldCharType="end"/>
      </w:r>
      <w:bookmarkStart w:id="7" w:name="密等及解密條件或保密期限"/>
      <w:bookmarkEnd w:id="7"/>
    </w:p>
    <w:p w14:paraId="2E273C1B" w14:textId="46F666EE" w:rsidR="008A6178" w:rsidRPr="00615C4A" w:rsidRDefault="00064D29">
      <w:pPr>
        <w:pStyle w:val="af"/>
        <w:spacing w:line="240" w:lineRule="exact"/>
      </w:pPr>
      <w:r w:rsidRPr="00615C4A">
        <w:t>附件：</w:t>
      </w:r>
      <w:bookmarkStart w:id="8" w:name="附件"/>
      <w:bookmarkEnd w:id="8"/>
      <w:r w:rsidR="0000318F" w:rsidRPr="00615C4A">
        <w:rPr>
          <w:rFonts w:hint="eastAsia"/>
        </w:rPr>
        <w:t>議事日程1份</w:t>
      </w:r>
    </w:p>
    <w:p w14:paraId="3239A3C9" w14:textId="77777777" w:rsidR="00064D29" w:rsidRPr="00615C4A" w:rsidRDefault="00064D29">
      <w:pPr>
        <w:pStyle w:val="af"/>
        <w:spacing w:line="240" w:lineRule="exact"/>
      </w:pPr>
    </w:p>
    <w:p w14:paraId="684D36E6" w14:textId="50A587C9" w:rsidR="00545638" w:rsidRPr="00615C4A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615C4A">
        <w:rPr>
          <w:rFonts w:hAnsi="標楷體"/>
        </w:rPr>
        <w:t>開會事由：</w:t>
      </w:r>
      <w:bookmarkStart w:id="9" w:name="開會事由"/>
      <w:bookmarkEnd w:id="9"/>
      <w:r w:rsidR="00545638" w:rsidRPr="00615C4A">
        <w:rPr>
          <w:rFonts w:hAnsi="標楷體" w:hint="eastAsia"/>
          <w:w w:val="95"/>
        </w:rPr>
        <w:t>立法院第1</w:t>
      </w:r>
      <w:r w:rsidR="00B91036" w:rsidRPr="00615C4A">
        <w:rPr>
          <w:rFonts w:hAnsi="標楷體" w:hint="eastAsia"/>
          <w:w w:val="95"/>
        </w:rPr>
        <w:t>1</w:t>
      </w:r>
      <w:r w:rsidR="00545638" w:rsidRPr="00615C4A">
        <w:rPr>
          <w:rFonts w:hAnsi="標楷體"/>
          <w:w w:val="95"/>
        </w:rPr>
        <w:t>屆第</w:t>
      </w:r>
      <w:r w:rsidR="009C621E" w:rsidRPr="00615C4A">
        <w:rPr>
          <w:rFonts w:hAnsi="標楷體" w:hint="eastAsia"/>
          <w:w w:val="95"/>
        </w:rPr>
        <w:t>5</w:t>
      </w:r>
      <w:r w:rsidR="00545638" w:rsidRPr="00615C4A">
        <w:rPr>
          <w:rFonts w:hAnsi="標楷體"/>
          <w:w w:val="95"/>
        </w:rPr>
        <w:t>會期財政委員會第</w:t>
      </w:r>
      <w:r w:rsidR="009C621E" w:rsidRPr="00615C4A">
        <w:rPr>
          <w:rFonts w:hAnsi="標楷體" w:hint="eastAsia"/>
          <w:w w:val="95"/>
        </w:rPr>
        <w:t>10</w:t>
      </w:r>
      <w:r w:rsidR="00545638" w:rsidRPr="00615C4A">
        <w:rPr>
          <w:rFonts w:hAnsi="標楷體"/>
          <w:w w:val="95"/>
        </w:rPr>
        <w:t>次全體委員會議</w:t>
      </w:r>
    </w:p>
    <w:p w14:paraId="35C36E55" w14:textId="14AED958" w:rsidR="0000318F" w:rsidRPr="00615C4A" w:rsidRDefault="0089243E" w:rsidP="00413416">
      <w:pPr>
        <w:pStyle w:val="af0"/>
        <w:spacing w:line="380" w:lineRule="exact"/>
        <w:ind w:leftChars="630" w:left="1512" w:firstLine="0"/>
        <w:jc w:val="both"/>
        <w:rPr>
          <w:rFonts w:hAnsi="標楷體"/>
          <w:b/>
          <w:bCs/>
          <w:szCs w:val="36"/>
        </w:rPr>
      </w:pPr>
      <w:r w:rsidRPr="00615C4A">
        <w:rPr>
          <w:rFonts w:hAnsi="標楷體" w:hint="eastAsia"/>
          <w:bCs/>
        </w:rPr>
        <w:t>審查</w:t>
      </w:r>
      <w:r w:rsidRPr="00615C4A">
        <w:rPr>
          <w:rFonts w:hAnsi="標楷體" w:hint="eastAsia"/>
        </w:rPr>
        <w:t>中華民國11</w:t>
      </w:r>
      <w:r w:rsidR="009C621E" w:rsidRPr="00615C4A">
        <w:rPr>
          <w:rFonts w:hAnsi="標楷體" w:hint="eastAsia"/>
        </w:rPr>
        <w:t>5</w:t>
      </w:r>
      <w:r w:rsidRPr="00615C4A">
        <w:rPr>
          <w:rFonts w:hAnsi="標楷體" w:hint="eastAsia"/>
        </w:rPr>
        <w:t>年度中央政府總預算案有關主計總處暨審計部、審計部臺北市審計處、審計部新北市審計處、審計部桃園市審計處、審計部臺中市審計處、審計部臺南市審計處、審計部高雄市審計處部分。</w:t>
      </w:r>
      <w:r w:rsidR="0000318F" w:rsidRPr="00615C4A">
        <w:rPr>
          <w:rFonts w:hAnsi="標楷體" w:hint="eastAsia"/>
          <w:b/>
          <w:bCs/>
          <w:szCs w:val="36"/>
        </w:rPr>
        <w:t>（僅詢答）</w:t>
      </w:r>
    </w:p>
    <w:p w14:paraId="4E2BD9DD" w14:textId="3ABBD8B5" w:rsidR="00064D29" w:rsidRPr="00615C4A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615C4A">
        <w:rPr>
          <w:rFonts w:hAnsi="標楷體"/>
        </w:rPr>
        <w:fldChar w:fldCharType="begin"/>
      </w:r>
      <w:r w:rsidRPr="00615C4A">
        <w:rPr>
          <w:rFonts w:hAnsi="標楷體"/>
        </w:rPr>
        <w:instrText xml:space="preserve"> MACROBUTTON  DocMeetingTime 開會時間：</w:instrText>
      </w:r>
      <w:r w:rsidRPr="00615C4A">
        <w:rPr>
          <w:rFonts w:hAnsi="標楷體"/>
        </w:rPr>
        <w:fldChar w:fldCharType="end"/>
      </w:r>
      <w:bookmarkStart w:id="10" w:name="開會時間"/>
      <w:r w:rsidR="00681C04" w:rsidRPr="00615C4A">
        <w:rPr>
          <w:rFonts w:hAnsi="標楷體"/>
        </w:rPr>
        <w:t>11</w:t>
      </w:r>
      <w:r w:rsidR="009C621E" w:rsidRPr="00615C4A">
        <w:rPr>
          <w:rFonts w:hAnsi="標楷體" w:hint="eastAsia"/>
        </w:rPr>
        <w:t>5</w:t>
      </w:r>
      <w:r w:rsidR="00681C04" w:rsidRPr="00615C4A">
        <w:rPr>
          <w:rFonts w:hAnsi="標楷體" w:hint="eastAsia"/>
        </w:rPr>
        <w:t>年</w:t>
      </w:r>
      <w:r w:rsidR="009C621E" w:rsidRPr="00615C4A">
        <w:rPr>
          <w:rFonts w:hAnsi="標楷體" w:hint="eastAsia"/>
          <w:color w:val="000000" w:themeColor="text1"/>
          <w:w w:val="96"/>
        </w:rPr>
        <w:t>4</w:t>
      </w:r>
      <w:r w:rsidR="00681C04" w:rsidRPr="00615C4A">
        <w:rPr>
          <w:rFonts w:hAnsi="標楷體" w:hint="eastAsia"/>
          <w:color w:val="000000" w:themeColor="text1"/>
          <w:w w:val="96"/>
        </w:rPr>
        <w:t>月</w:t>
      </w:r>
      <w:r w:rsidR="009C621E" w:rsidRPr="00615C4A">
        <w:rPr>
          <w:rFonts w:hAnsi="標楷體" w:hint="eastAsia"/>
          <w:color w:val="000000" w:themeColor="text1"/>
          <w:w w:val="96"/>
        </w:rPr>
        <w:t>23</w:t>
      </w:r>
      <w:r w:rsidR="007A28CD" w:rsidRPr="00615C4A">
        <w:rPr>
          <w:rFonts w:hAnsi="標楷體" w:hint="eastAsia"/>
          <w:color w:val="000000" w:themeColor="text1"/>
          <w:w w:val="96"/>
        </w:rPr>
        <w:t>日（星期</w:t>
      </w:r>
      <w:r w:rsidR="009C621E" w:rsidRPr="00615C4A">
        <w:rPr>
          <w:rFonts w:hAnsi="標楷體" w:hint="eastAsia"/>
          <w:color w:val="000000" w:themeColor="text1"/>
          <w:w w:val="96"/>
        </w:rPr>
        <w:t>四</w:t>
      </w:r>
      <w:r w:rsidR="00681C04" w:rsidRPr="00615C4A">
        <w:rPr>
          <w:rFonts w:hAnsi="標楷體" w:hint="eastAsia"/>
          <w:color w:val="000000" w:themeColor="text1"/>
          <w:w w:val="96"/>
        </w:rPr>
        <w:t>）</w:t>
      </w:r>
      <w:r w:rsidR="00681C04" w:rsidRPr="00615C4A">
        <w:rPr>
          <w:rFonts w:hAnsi="標楷體" w:hint="eastAsia"/>
          <w:color w:val="000000" w:themeColor="text1"/>
        </w:rPr>
        <w:t>上午9時至下午5時30分</w:t>
      </w:r>
      <w:bookmarkEnd w:id="10"/>
    </w:p>
    <w:p w14:paraId="0351CEC7" w14:textId="77777777" w:rsidR="00064D29" w:rsidRPr="00615C4A" w:rsidRDefault="00064D29" w:rsidP="00F03CF9">
      <w:pPr>
        <w:pStyle w:val="af0"/>
        <w:spacing w:line="360" w:lineRule="atLeast"/>
        <w:rPr>
          <w:rFonts w:hAnsi="標楷體"/>
        </w:rPr>
      </w:pPr>
      <w:r w:rsidRPr="00615C4A">
        <w:rPr>
          <w:rFonts w:hAnsi="標楷體"/>
        </w:rPr>
        <w:t>開會地點：</w:t>
      </w:r>
      <w:bookmarkStart w:id="11" w:name="開會地點"/>
      <w:r w:rsidR="008A6178" w:rsidRPr="00615C4A">
        <w:rPr>
          <w:rFonts w:hAnsi="標楷體" w:hint="eastAsia"/>
        </w:rPr>
        <w:t>群賢樓9樓大禮堂</w:t>
      </w:r>
      <w:bookmarkEnd w:id="11"/>
    </w:p>
    <w:p w14:paraId="74765373" w14:textId="6FDE385B" w:rsidR="00064D29" w:rsidRPr="00615C4A" w:rsidRDefault="00064D29" w:rsidP="00F03CF9">
      <w:pPr>
        <w:pStyle w:val="af1"/>
        <w:spacing w:line="360" w:lineRule="atLeast"/>
      </w:pPr>
      <w:r w:rsidRPr="00615C4A">
        <w:t>主持人：</w:t>
      </w:r>
      <w:bookmarkStart w:id="12" w:name="主席"/>
      <w:r w:rsidR="009C621E" w:rsidRPr="00615C4A">
        <w:rPr>
          <w:rFonts w:hint="eastAsia"/>
        </w:rPr>
        <w:t>李</w:t>
      </w:r>
      <w:r w:rsidR="008A6178" w:rsidRPr="00615C4A">
        <w:rPr>
          <w:rFonts w:hint="eastAsia"/>
        </w:rPr>
        <w:t>召集委</w:t>
      </w:r>
      <w:bookmarkEnd w:id="12"/>
      <w:r w:rsidR="00E54269" w:rsidRPr="00615C4A">
        <w:rPr>
          <w:rFonts w:hint="eastAsia"/>
        </w:rPr>
        <w:t>員</w:t>
      </w:r>
      <w:r w:rsidR="009C621E" w:rsidRPr="00615C4A">
        <w:rPr>
          <w:rFonts w:hint="eastAsia"/>
        </w:rPr>
        <w:t>彥秀</w:t>
      </w:r>
    </w:p>
    <w:p w14:paraId="7A6C5498" w14:textId="77777777" w:rsidR="00064D29" w:rsidRPr="00615C4A" w:rsidRDefault="00064D29" w:rsidP="00F03CF9">
      <w:pPr>
        <w:pStyle w:val="af1"/>
        <w:spacing w:line="360" w:lineRule="atLeast"/>
        <w:rPr>
          <w:sz w:val="24"/>
        </w:rPr>
      </w:pPr>
      <w:r w:rsidRPr="00615C4A">
        <w:t>聯絡人及電話：</w:t>
      </w:r>
      <w:bookmarkStart w:id="13" w:name="聯絡人及電話"/>
      <w:bookmarkEnd w:id="13"/>
      <w:r w:rsidR="005374DD" w:rsidRPr="00615C4A">
        <w:rPr>
          <w:rFonts w:hint="eastAsia"/>
        </w:rPr>
        <w:t>于翊庭  23585567</w:t>
      </w:r>
      <w:r w:rsidR="008A6178" w:rsidRPr="00615C4A">
        <w:rPr>
          <w:rFonts w:hint="eastAsia"/>
        </w:rPr>
        <w:t xml:space="preserve">  傳真：23585578</w:t>
      </w:r>
    </w:p>
    <w:p w14:paraId="28F638B1" w14:textId="77777777" w:rsidR="001F3CD2" w:rsidRPr="00615C4A" w:rsidRDefault="001F3CD2" w:rsidP="001F3CD2">
      <w:pPr>
        <w:pStyle w:val="af2"/>
        <w:spacing w:line="400" w:lineRule="exact"/>
        <w:ind w:left="1203" w:hangingChars="376" w:hanging="1203"/>
      </w:pPr>
      <w:r w:rsidRPr="00615C4A">
        <w:t>出席者：</w:t>
      </w:r>
      <w:bookmarkStart w:id="14" w:name="出席者"/>
      <w:bookmarkEnd w:id="14"/>
      <w:r w:rsidRPr="00615C4A">
        <w:rPr>
          <w:rFonts w:hint="eastAsia"/>
        </w:rPr>
        <w:t>本會委員</w:t>
      </w:r>
    </w:p>
    <w:p w14:paraId="08E9A051" w14:textId="77777777" w:rsidR="001F3CD2" w:rsidRPr="00615C4A" w:rsidRDefault="00064D29" w:rsidP="001F3CD2">
      <w:pPr>
        <w:pStyle w:val="af3"/>
        <w:spacing w:before="0" w:line="380" w:lineRule="exact"/>
        <w:ind w:left="1315" w:hangingChars="411" w:hanging="1315"/>
      </w:pPr>
      <w:r w:rsidRPr="00615C4A">
        <w:t>列席者：</w:t>
      </w:r>
      <w:bookmarkStart w:id="15" w:name="列席者"/>
      <w:bookmarkEnd w:id="15"/>
      <w:r w:rsidR="001F3CD2" w:rsidRPr="00615C4A">
        <w:rPr>
          <w:rFonts w:hint="eastAsia"/>
        </w:rPr>
        <w:t>本院其他委員會委員</w:t>
      </w:r>
    </w:p>
    <w:p w14:paraId="05B7F7E1" w14:textId="11B18E94" w:rsidR="00BD1EB3" w:rsidRPr="00615C4A" w:rsidRDefault="0089243E" w:rsidP="0089243E">
      <w:pPr>
        <w:pStyle w:val="af3"/>
        <w:spacing w:before="0" w:line="400" w:lineRule="exact"/>
        <w:ind w:leftChars="532" w:left="1277" w:firstLine="0"/>
      </w:pPr>
      <w:r w:rsidRPr="00615C4A">
        <w:rPr>
          <w:rFonts w:hint="eastAsia"/>
          <w:color w:val="000000" w:themeColor="text1"/>
        </w:rPr>
        <w:t>行政院主計總處陳主計長淑姿、審計部陳審計長瑞敏</w:t>
      </w:r>
    </w:p>
    <w:p w14:paraId="7DAD2BE8" w14:textId="77777777" w:rsidR="00F03CF9" w:rsidRPr="00615C4A" w:rsidRDefault="00F03CF9" w:rsidP="001F3CD2">
      <w:pPr>
        <w:pStyle w:val="af3"/>
        <w:spacing w:line="360" w:lineRule="atLeast"/>
        <w:ind w:left="1280" w:hangingChars="400" w:hanging="1280"/>
      </w:pPr>
      <w:r w:rsidRPr="00615C4A">
        <w:rPr>
          <w:rFonts w:hint="eastAsia"/>
        </w:rPr>
        <w:t>副本：</w:t>
      </w:r>
      <w:bookmarkStart w:id="16" w:name="副本"/>
      <w:bookmarkEnd w:id="16"/>
      <w:r w:rsidRPr="00615C4A">
        <w:rPr>
          <w:rFonts w:hint="eastAsia"/>
        </w:rPr>
        <w:t>本院各相關單位、本院各黨團</w:t>
      </w:r>
    </w:p>
    <w:p w14:paraId="777A53D2" w14:textId="77777777" w:rsidR="00F03CF9" w:rsidRPr="00615C4A" w:rsidRDefault="00F03CF9" w:rsidP="00F03CF9">
      <w:pPr>
        <w:pStyle w:val="af2"/>
        <w:spacing w:line="360" w:lineRule="atLeast"/>
        <w:ind w:left="1203" w:hangingChars="376" w:hanging="1203"/>
      </w:pPr>
      <w:r w:rsidRPr="00615C4A">
        <w:rPr>
          <w:rFonts w:hint="eastAsia"/>
        </w:rPr>
        <w:t>備註：</w:t>
      </w:r>
      <w:bookmarkStart w:id="17" w:name="備註"/>
      <w:bookmarkEnd w:id="17"/>
    </w:p>
    <w:p w14:paraId="2AEE98E6" w14:textId="77777777" w:rsidR="00EC405C" w:rsidRPr="00615C4A" w:rsidRDefault="00EC405C" w:rsidP="00EC405C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615C4A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1E6C81E7" w14:textId="77777777" w:rsidR="00EC405C" w:rsidRPr="00615C4A" w:rsidRDefault="00EC405C" w:rsidP="00EC405C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43C0464C" w14:textId="77777777" w:rsidR="00EC405C" w:rsidRPr="00615C4A" w:rsidRDefault="00EC405C" w:rsidP="00EC405C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6D839FF7" w14:textId="3DAE3879" w:rsidR="00413416" w:rsidRPr="00615C4A" w:rsidRDefault="00413416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615C4A">
        <w:rPr>
          <w:rFonts w:hint="eastAsia"/>
          <w:sz w:val="32"/>
          <w:szCs w:val="32"/>
        </w:rPr>
        <w:t>各委員如有預算提案，</w:t>
      </w:r>
      <w:r w:rsidRPr="00615C4A">
        <w:rPr>
          <w:rFonts w:hint="eastAsia"/>
          <w:b/>
          <w:color w:val="000000" w:themeColor="text1"/>
          <w:sz w:val="32"/>
          <w:szCs w:val="32"/>
        </w:rPr>
        <w:t>請於4月23日(星期四)下午5時前送至財政委員會第二辦公室蔡研究員檳全</w:t>
      </w:r>
      <w:r w:rsidRPr="00615C4A">
        <w:rPr>
          <w:rFonts w:hint="eastAsia"/>
          <w:sz w:val="32"/>
          <w:szCs w:val="32"/>
        </w:rPr>
        <w:t>，電子檔請同時傳至ly20988@ly.gov.tw(經辦人：林薦任科員采陵，聯絡</w:t>
      </w:r>
      <w:r w:rsidRPr="00615C4A">
        <w:rPr>
          <w:rFonts w:hint="eastAsia"/>
          <w:sz w:val="32"/>
          <w:szCs w:val="32"/>
        </w:rPr>
        <w:lastRenderedPageBreak/>
        <w:t>電話:2358-5586)。</w:t>
      </w:r>
    </w:p>
    <w:p w14:paraId="4255A11C" w14:textId="0F98A1CB" w:rsidR="00EC405C" w:rsidRPr="00615C4A" w:rsidRDefault="00B91036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615C4A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615C4A">
        <w:rPr>
          <w:sz w:val="32"/>
          <w:szCs w:val="32"/>
        </w:rPr>
        <w:t>。</w:t>
      </w:r>
    </w:p>
    <w:p w14:paraId="6A127E4B" w14:textId="77777777" w:rsidR="00EC405C" w:rsidRPr="00615C4A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6283FC41" w14:textId="13715427" w:rsidR="00EC405C" w:rsidRPr="00615C4A" w:rsidRDefault="0048551C" w:rsidP="00EC405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書面資料</w:t>
      </w:r>
      <w:r w:rsidR="0089243E" w:rsidRPr="00615C4A">
        <w:rPr>
          <w:rFonts w:hint="eastAsia"/>
          <w:sz w:val="32"/>
          <w:szCs w:val="32"/>
        </w:rPr>
        <w:t>1</w:t>
      </w:r>
      <w:r w:rsidR="009C621E" w:rsidRPr="00615C4A">
        <w:rPr>
          <w:rFonts w:hint="eastAsia"/>
          <w:sz w:val="32"/>
          <w:szCs w:val="32"/>
        </w:rPr>
        <w:t>5</w:t>
      </w:r>
      <w:r w:rsidRPr="00615C4A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14:paraId="7C7130DC" w14:textId="77777777" w:rsidR="00EC405C" w:rsidRPr="00615C4A" w:rsidRDefault="00EC405C" w:rsidP="00EC405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各單位列席名單電子檔應於開會前</w:t>
      </w:r>
      <w:r w:rsidRPr="00615C4A">
        <w:rPr>
          <w:sz w:val="32"/>
          <w:szCs w:val="32"/>
        </w:rPr>
        <w:t>1</w:t>
      </w:r>
      <w:r w:rsidRPr="00615C4A">
        <w:rPr>
          <w:rFonts w:hint="eastAsia"/>
          <w:sz w:val="32"/>
          <w:szCs w:val="32"/>
        </w:rPr>
        <w:t>日傳至</w:t>
      </w:r>
      <w:r w:rsidR="00EF21E8" w:rsidRPr="00615C4A">
        <w:rPr>
          <w:rFonts w:hint="eastAsia"/>
          <w:sz w:val="32"/>
          <w:szCs w:val="32"/>
        </w:rPr>
        <w:t>ly20988@ly.gov.tw(經辦人：林薦任科員采陵，聯絡電話:2358-5586)</w:t>
      </w:r>
      <w:r w:rsidRPr="00615C4A">
        <w:rPr>
          <w:rFonts w:hint="eastAsia"/>
          <w:sz w:val="32"/>
          <w:szCs w:val="32"/>
        </w:rPr>
        <w:t>。</w:t>
      </w:r>
    </w:p>
    <w:p w14:paraId="1D6C73AA" w14:textId="77777777" w:rsidR="00EC405C" w:rsidRPr="00615C4A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14:paraId="649E1174" w14:textId="77777777" w:rsidR="00EC405C" w:rsidRPr="00615C4A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15C4A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14:paraId="1F108109" w14:textId="77777777" w:rsidR="00064D29" w:rsidRPr="00615C4A" w:rsidRDefault="00064D29">
      <w:pPr>
        <w:pStyle w:val="space1"/>
      </w:pPr>
    </w:p>
    <w:p w14:paraId="5732ED57" w14:textId="693F5078" w:rsidR="00064D29" w:rsidRPr="00615C4A" w:rsidRDefault="00064D29">
      <w:pPr>
        <w:pStyle w:val="space1"/>
      </w:pPr>
    </w:p>
    <w:sectPr w:rsidR="00064D29" w:rsidRPr="00615C4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96023" w14:textId="77777777" w:rsidR="002778DA" w:rsidRDefault="002778DA">
      <w:r>
        <w:separator/>
      </w:r>
    </w:p>
  </w:endnote>
  <w:endnote w:type="continuationSeparator" w:id="0">
    <w:p w14:paraId="0699503E" w14:textId="77777777" w:rsidR="002778DA" w:rsidRDefault="0027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B0091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EFB0B25" wp14:editId="2FE77A6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22347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E26D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E26D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6EAC6" w14:textId="77777777" w:rsidR="002778DA" w:rsidRDefault="002778DA">
      <w:r>
        <w:separator/>
      </w:r>
    </w:p>
  </w:footnote>
  <w:footnote w:type="continuationSeparator" w:id="0">
    <w:p w14:paraId="3F2BE3AE" w14:textId="77777777" w:rsidR="002778DA" w:rsidRDefault="0027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1BA3D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D333D28" wp14:editId="31BE2D0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B7E2E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7D33FEF" wp14:editId="2E48A97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F9110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3499F473" wp14:editId="1143BECA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318F"/>
    <w:rsid w:val="00031F96"/>
    <w:rsid w:val="00037559"/>
    <w:rsid w:val="00043559"/>
    <w:rsid w:val="00045F2F"/>
    <w:rsid w:val="0006386C"/>
    <w:rsid w:val="00064D29"/>
    <w:rsid w:val="00066CA1"/>
    <w:rsid w:val="000878F0"/>
    <w:rsid w:val="000A07EB"/>
    <w:rsid w:val="000A6A0C"/>
    <w:rsid w:val="000E3AE3"/>
    <w:rsid w:val="001029B4"/>
    <w:rsid w:val="001138DD"/>
    <w:rsid w:val="00135FC8"/>
    <w:rsid w:val="00137BA2"/>
    <w:rsid w:val="00145350"/>
    <w:rsid w:val="00193789"/>
    <w:rsid w:val="001A0D27"/>
    <w:rsid w:val="001A77FE"/>
    <w:rsid w:val="001B7F22"/>
    <w:rsid w:val="001D55E4"/>
    <w:rsid w:val="001F39CE"/>
    <w:rsid w:val="001F3CD2"/>
    <w:rsid w:val="001F539C"/>
    <w:rsid w:val="001F7B2E"/>
    <w:rsid w:val="00230675"/>
    <w:rsid w:val="002568C5"/>
    <w:rsid w:val="002644E3"/>
    <w:rsid w:val="00264B0B"/>
    <w:rsid w:val="002778DA"/>
    <w:rsid w:val="0029494F"/>
    <w:rsid w:val="002A70F1"/>
    <w:rsid w:val="002C4A31"/>
    <w:rsid w:val="002D32D4"/>
    <w:rsid w:val="002D6542"/>
    <w:rsid w:val="002E2433"/>
    <w:rsid w:val="002E3E0A"/>
    <w:rsid w:val="002F51BD"/>
    <w:rsid w:val="00312117"/>
    <w:rsid w:val="0031774B"/>
    <w:rsid w:val="00322547"/>
    <w:rsid w:val="00326E74"/>
    <w:rsid w:val="00327735"/>
    <w:rsid w:val="00331E51"/>
    <w:rsid w:val="00344516"/>
    <w:rsid w:val="00344988"/>
    <w:rsid w:val="00357481"/>
    <w:rsid w:val="003801EB"/>
    <w:rsid w:val="00383ABC"/>
    <w:rsid w:val="003A2D2A"/>
    <w:rsid w:val="003A3D21"/>
    <w:rsid w:val="003A7920"/>
    <w:rsid w:val="003C09B2"/>
    <w:rsid w:val="003C367A"/>
    <w:rsid w:val="003C7295"/>
    <w:rsid w:val="003C7628"/>
    <w:rsid w:val="003F2B36"/>
    <w:rsid w:val="003F63AA"/>
    <w:rsid w:val="003F6AC3"/>
    <w:rsid w:val="00413416"/>
    <w:rsid w:val="00413B22"/>
    <w:rsid w:val="00415857"/>
    <w:rsid w:val="00426937"/>
    <w:rsid w:val="00434E9E"/>
    <w:rsid w:val="004402C1"/>
    <w:rsid w:val="00446222"/>
    <w:rsid w:val="00463AE6"/>
    <w:rsid w:val="00475ACD"/>
    <w:rsid w:val="00481442"/>
    <w:rsid w:val="0048551C"/>
    <w:rsid w:val="00495C2D"/>
    <w:rsid w:val="004A2FDB"/>
    <w:rsid w:val="004A6A51"/>
    <w:rsid w:val="004C6924"/>
    <w:rsid w:val="004E4FE3"/>
    <w:rsid w:val="00517ABF"/>
    <w:rsid w:val="0053112F"/>
    <w:rsid w:val="005374DD"/>
    <w:rsid w:val="00545638"/>
    <w:rsid w:val="005469F3"/>
    <w:rsid w:val="005734C8"/>
    <w:rsid w:val="005B553C"/>
    <w:rsid w:val="005F1EE2"/>
    <w:rsid w:val="006046BC"/>
    <w:rsid w:val="00613116"/>
    <w:rsid w:val="00615C4A"/>
    <w:rsid w:val="00626D67"/>
    <w:rsid w:val="006339A4"/>
    <w:rsid w:val="00645553"/>
    <w:rsid w:val="006478F2"/>
    <w:rsid w:val="00653591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92D6A"/>
    <w:rsid w:val="007A28CD"/>
    <w:rsid w:val="007A3A05"/>
    <w:rsid w:val="007C0EF2"/>
    <w:rsid w:val="007D05DA"/>
    <w:rsid w:val="007E1E78"/>
    <w:rsid w:val="007E36F5"/>
    <w:rsid w:val="007E55FC"/>
    <w:rsid w:val="007E68CD"/>
    <w:rsid w:val="0080339D"/>
    <w:rsid w:val="00805339"/>
    <w:rsid w:val="0081266A"/>
    <w:rsid w:val="0083337E"/>
    <w:rsid w:val="0087077E"/>
    <w:rsid w:val="0089243E"/>
    <w:rsid w:val="008A6178"/>
    <w:rsid w:val="008A7AE5"/>
    <w:rsid w:val="008B3587"/>
    <w:rsid w:val="008D25D5"/>
    <w:rsid w:val="008E71F2"/>
    <w:rsid w:val="008F47A9"/>
    <w:rsid w:val="009021DE"/>
    <w:rsid w:val="00907DE8"/>
    <w:rsid w:val="0091294C"/>
    <w:rsid w:val="0091491D"/>
    <w:rsid w:val="0092672F"/>
    <w:rsid w:val="00926A0A"/>
    <w:rsid w:val="00932A7B"/>
    <w:rsid w:val="00937178"/>
    <w:rsid w:val="009427B1"/>
    <w:rsid w:val="00943354"/>
    <w:rsid w:val="00957F68"/>
    <w:rsid w:val="009773C1"/>
    <w:rsid w:val="00992406"/>
    <w:rsid w:val="009951E5"/>
    <w:rsid w:val="009A5DC7"/>
    <w:rsid w:val="009C44E9"/>
    <w:rsid w:val="009C621E"/>
    <w:rsid w:val="009D5D03"/>
    <w:rsid w:val="009D5E6C"/>
    <w:rsid w:val="009E24DC"/>
    <w:rsid w:val="009E25A9"/>
    <w:rsid w:val="009E751A"/>
    <w:rsid w:val="00A015EA"/>
    <w:rsid w:val="00A4566C"/>
    <w:rsid w:val="00A5145C"/>
    <w:rsid w:val="00A86C73"/>
    <w:rsid w:val="00A958D9"/>
    <w:rsid w:val="00AA0EB3"/>
    <w:rsid w:val="00AB3AD6"/>
    <w:rsid w:val="00AE2B87"/>
    <w:rsid w:val="00AF554B"/>
    <w:rsid w:val="00B202E0"/>
    <w:rsid w:val="00B4585F"/>
    <w:rsid w:val="00B66053"/>
    <w:rsid w:val="00B7434A"/>
    <w:rsid w:val="00B91036"/>
    <w:rsid w:val="00B94AE0"/>
    <w:rsid w:val="00BC026E"/>
    <w:rsid w:val="00BC0F00"/>
    <w:rsid w:val="00BC18B9"/>
    <w:rsid w:val="00BD1EB3"/>
    <w:rsid w:val="00BE6808"/>
    <w:rsid w:val="00C15352"/>
    <w:rsid w:val="00C24A9E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B216C"/>
    <w:rsid w:val="00CC16AC"/>
    <w:rsid w:val="00CD0292"/>
    <w:rsid w:val="00CD23C9"/>
    <w:rsid w:val="00CE26D9"/>
    <w:rsid w:val="00CE40F4"/>
    <w:rsid w:val="00CF40A5"/>
    <w:rsid w:val="00D0194C"/>
    <w:rsid w:val="00D15335"/>
    <w:rsid w:val="00D73F73"/>
    <w:rsid w:val="00D77202"/>
    <w:rsid w:val="00D81CCB"/>
    <w:rsid w:val="00D83D8C"/>
    <w:rsid w:val="00D83EB3"/>
    <w:rsid w:val="00DA43FC"/>
    <w:rsid w:val="00DC1B51"/>
    <w:rsid w:val="00DE32A4"/>
    <w:rsid w:val="00DF33B8"/>
    <w:rsid w:val="00E03DA3"/>
    <w:rsid w:val="00E30037"/>
    <w:rsid w:val="00E37BB5"/>
    <w:rsid w:val="00E520B5"/>
    <w:rsid w:val="00E54269"/>
    <w:rsid w:val="00E653BF"/>
    <w:rsid w:val="00E818FC"/>
    <w:rsid w:val="00EB0824"/>
    <w:rsid w:val="00EB1D90"/>
    <w:rsid w:val="00EC2A08"/>
    <w:rsid w:val="00EC405C"/>
    <w:rsid w:val="00ED4835"/>
    <w:rsid w:val="00EF21E8"/>
    <w:rsid w:val="00F03CF9"/>
    <w:rsid w:val="00F53073"/>
    <w:rsid w:val="00F63B9F"/>
    <w:rsid w:val="00F83380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B76ECB5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13F37-FE9F-47D6-B8CB-7222414D9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171</Words>
  <Characters>981</Characters>
  <Application>Microsoft Office Word</Application>
  <DocSecurity>0</DocSecurity>
  <Lines>8</Lines>
  <Paragraphs>2</Paragraphs>
  <ScaleCrop>false</ScaleCrop>
  <Company>eic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2024-11-08T08:34:00Z</cp:lastPrinted>
  <dcterms:created xsi:type="dcterms:W3CDTF">2026-04-16T03:21:00Z</dcterms:created>
  <dcterms:modified xsi:type="dcterms:W3CDTF">2026-04-16T03:21:00Z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GrammarlyDocumentId">
    <vt:lpwstr>1eb59eca-c10d-420e-8cab-5335964224c3</vt:lpwstr>
  </property>
  <property fmtid="{D5CDD505-2E9C-101B-9397-08002B2CF9AE}" pid="6" name="公文性質">
    <vt:lpwstr>08,一般公文</vt:lpwstr>
  </property>
  <property fmtid="{D5CDD505-2E9C-101B-9397-08002B2CF9AE}" pid="7" name="文號">
    <vt:lpwstr>1152100457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1152100457</vt:lpwstr>
  </property>
  <property fmtid="{D5CDD505-2E9C-101B-9397-08002B2CF9AE}" pid="13" name="發文支號">
    <vt:lpwstr>0</vt:lpwstr>
  </property>
  <property fmtid="{D5CDD505-2E9C-101B-9397-08002B2CF9AE}" pid="14" name="TotFileSize">
    <vt:lpwstr>66</vt:lpwstr>
  </property>
</Properties>
</file>