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6AD02" w14:textId="3BDC2547" w:rsidR="00375D8C" w:rsidRPr="00304B92" w:rsidRDefault="008F2B2E">
      <w:pPr>
        <w:pStyle w:val="title"/>
        <w:rPr>
          <w:rStyle w:val="20"/>
          <w:position w:val="20"/>
        </w:rPr>
      </w:pPr>
      <w:r w:rsidRPr="00304B92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C3EE220" wp14:editId="631A92F4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8C333F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3EE22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698C333F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04B92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375CF32" wp14:editId="429AB50C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2BADE0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B1680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16807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2DBA3D06" w14:textId="77777777" w:rsidR="00B16807" w:rsidRDefault="00B1680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2" w:name="聯絡方式"/>
                            <w:bookmarkEnd w:id="2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吳育婷</w:t>
                            </w:r>
                          </w:p>
                          <w:p w14:paraId="5CC3D011" w14:textId="77777777" w:rsidR="00B16807" w:rsidRDefault="00B1680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2358-5509</w:t>
                            </w:r>
                          </w:p>
                          <w:p w14:paraId="5F12018D" w14:textId="77777777" w:rsidR="00B16807" w:rsidRDefault="00B1680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2358-5502</w:t>
                            </w:r>
                          </w:p>
                          <w:p w14:paraId="50D27535" w14:textId="77777777" w:rsidR="00375D8C" w:rsidRDefault="00B16807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ly20959@ly.gov.tw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5CF32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332BADE0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16807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16807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2DBA3D06" w14:textId="77777777" w:rsidR="00B16807" w:rsidRDefault="00B1680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吳育婷</w:t>
                      </w:r>
                    </w:p>
                    <w:p w14:paraId="5CC3D011" w14:textId="77777777" w:rsidR="00B16807" w:rsidRDefault="00B1680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2358-5509</w:t>
                      </w:r>
                    </w:p>
                    <w:p w14:paraId="5F12018D" w14:textId="77777777" w:rsidR="00B16807" w:rsidRDefault="00B1680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2358-5502</w:t>
                      </w:r>
                    </w:p>
                    <w:p w14:paraId="50D27535" w14:textId="77777777" w:rsidR="00375D8C" w:rsidRDefault="00B16807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ly20959@ly.gov.tw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304B92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B16807" w:rsidRPr="00304B92">
        <w:rPr>
          <w:rStyle w:val="20"/>
          <w:rFonts w:hint="eastAsia"/>
          <w:position w:val="20"/>
        </w:rPr>
        <w:t>內政委員會</w:t>
      </w:r>
      <w:r w:rsidR="00375D8C" w:rsidRPr="00304B92">
        <w:rPr>
          <w:rStyle w:val="20"/>
          <w:rFonts w:hint="eastAsia"/>
          <w:position w:val="20"/>
        </w:rPr>
        <w:t xml:space="preserve">　函</w:t>
      </w:r>
    </w:p>
    <w:p w14:paraId="0B67F8AD" w14:textId="77777777" w:rsidR="00375D8C" w:rsidRPr="00304B92" w:rsidRDefault="00375D8C">
      <w:pPr>
        <w:pStyle w:val="titlespace"/>
        <w:rPr>
          <w:rStyle w:val="8"/>
        </w:rPr>
      </w:pPr>
    </w:p>
    <w:p w14:paraId="2EBBBB3F" w14:textId="77777777" w:rsidR="00375D8C" w:rsidRPr="00304B92" w:rsidRDefault="00375D8C">
      <w:pPr>
        <w:pStyle w:val="space2"/>
      </w:pPr>
    </w:p>
    <w:p w14:paraId="730B34C7" w14:textId="77777777" w:rsidR="00375D8C" w:rsidRPr="00304B92" w:rsidRDefault="00375D8C">
      <w:pPr>
        <w:pStyle w:val="space2"/>
      </w:pPr>
    </w:p>
    <w:p w14:paraId="0FF4AEC8" w14:textId="77777777" w:rsidR="00375D8C" w:rsidRPr="00304B92" w:rsidRDefault="00375D8C">
      <w:pPr>
        <w:pStyle w:val="11"/>
        <w:spacing w:line="14" w:lineRule="exact"/>
        <w:ind w:leftChars="0" w:left="0"/>
      </w:pPr>
    </w:p>
    <w:p w14:paraId="38E1E521" w14:textId="38F79545" w:rsidR="00375D8C" w:rsidRPr="00304B92" w:rsidRDefault="00375D8C">
      <w:pPr>
        <w:pStyle w:val="ad"/>
        <w:spacing w:line="360" w:lineRule="exact"/>
      </w:pPr>
      <w:r w:rsidRPr="00304B92">
        <w:rPr>
          <w:rFonts w:hint="eastAsia"/>
        </w:rPr>
        <w:t>受文者：</w:t>
      </w:r>
      <w:bookmarkStart w:id="5" w:name="受文者"/>
      <w:bookmarkEnd w:id="5"/>
      <w:r w:rsidR="002B6C53">
        <w:rPr>
          <w:rFonts w:hint="eastAsia"/>
        </w:rPr>
        <w:t>本會委員</w:t>
      </w:r>
    </w:p>
    <w:p w14:paraId="4D1FFEDA" w14:textId="6D5DD5BD" w:rsidR="00375D8C" w:rsidRPr="00304B92" w:rsidRDefault="008F2B2E">
      <w:pPr>
        <w:pStyle w:val="space"/>
      </w:pPr>
      <w:r w:rsidRPr="00304B9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7BE7C86" wp14:editId="58ED9D9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222672" w14:textId="43DDA64D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6429AFEA" w14:textId="2941AE84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E7C86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27222672" w14:textId="43DDA64D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6429AFEA" w14:textId="2941AE84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5F80BF32" w14:textId="25697219" w:rsidR="00375D8C" w:rsidRPr="00304B92" w:rsidRDefault="00375D8C">
      <w:pPr>
        <w:pStyle w:val="ae"/>
        <w:spacing w:line="240" w:lineRule="exact"/>
      </w:pPr>
      <w:r w:rsidRPr="00304B92">
        <w:fldChar w:fldCharType="begin"/>
      </w:r>
      <w:r w:rsidRPr="00304B92">
        <w:instrText xml:space="preserve"> </w:instrText>
      </w:r>
      <w:r w:rsidRPr="00304B92">
        <w:rPr>
          <w:rFonts w:hint="eastAsia"/>
        </w:rPr>
        <w:instrText>MACROBUTTON  DocDispatch 發文日期：</w:instrText>
      </w:r>
      <w:r w:rsidRPr="00304B92">
        <w:fldChar w:fldCharType="end"/>
      </w:r>
      <w:bookmarkStart w:id="8" w:name="發文日期"/>
      <w:bookmarkEnd w:id="8"/>
      <w:r w:rsidR="00227634" w:rsidRPr="00304B92">
        <w:rPr>
          <w:rFonts w:hint="eastAsia"/>
        </w:rPr>
        <w:t>中華民國115年4月30日</w:t>
      </w:r>
    </w:p>
    <w:p w14:paraId="6933BE5F" w14:textId="292432A8" w:rsidR="00375D8C" w:rsidRPr="00304B92" w:rsidRDefault="00375D8C">
      <w:pPr>
        <w:pStyle w:val="ae"/>
        <w:spacing w:line="240" w:lineRule="exact"/>
      </w:pPr>
      <w:r w:rsidRPr="00304B92">
        <w:rPr>
          <w:rFonts w:hint="eastAsia"/>
        </w:rPr>
        <w:t>發文字號：</w:t>
      </w:r>
      <w:bookmarkStart w:id="9" w:name="發文字號"/>
      <w:bookmarkEnd w:id="9"/>
      <w:r w:rsidR="0050074A">
        <w:rPr>
          <w:rFonts w:hint="eastAsia"/>
        </w:rPr>
        <w:t>台立內字第</w:t>
      </w:r>
      <w:r w:rsidR="0050074A">
        <w:t>1154000553號</w:t>
      </w:r>
    </w:p>
    <w:p w14:paraId="011B4138" w14:textId="500F6DB8" w:rsidR="00375D8C" w:rsidRPr="00304B92" w:rsidRDefault="00375D8C">
      <w:pPr>
        <w:pStyle w:val="ae"/>
        <w:spacing w:line="240" w:lineRule="exact"/>
      </w:pPr>
      <w:r w:rsidRPr="00304B92">
        <w:fldChar w:fldCharType="begin"/>
      </w:r>
      <w:r w:rsidRPr="00304B92">
        <w:instrText xml:space="preserve"> </w:instrText>
      </w:r>
      <w:r w:rsidRPr="00304B92">
        <w:rPr>
          <w:rFonts w:hint="eastAsia"/>
        </w:rPr>
        <w:instrText>MACROBUTTON  DocSpeed 速別：</w:instrText>
      </w:r>
      <w:r w:rsidRPr="00304B92">
        <w:fldChar w:fldCharType="end"/>
      </w:r>
      <w:bookmarkStart w:id="10" w:name="速別"/>
      <w:bookmarkEnd w:id="10"/>
      <w:r w:rsidR="0039105A" w:rsidRPr="00304B92">
        <w:rPr>
          <w:rFonts w:hint="eastAsia"/>
        </w:rPr>
        <w:t>最速件</w:t>
      </w:r>
    </w:p>
    <w:p w14:paraId="0DA1BABE" w14:textId="77777777" w:rsidR="00375D8C" w:rsidRPr="00304B92" w:rsidRDefault="00375D8C">
      <w:pPr>
        <w:pStyle w:val="ae"/>
        <w:spacing w:line="240" w:lineRule="exact"/>
      </w:pPr>
      <w:r w:rsidRPr="00304B92">
        <w:fldChar w:fldCharType="begin"/>
      </w:r>
      <w:r w:rsidRPr="00304B92">
        <w:instrText xml:space="preserve"> </w:instrText>
      </w:r>
      <w:r w:rsidRPr="00304B92">
        <w:rPr>
          <w:rFonts w:hint="eastAsia"/>
        </w:rPr>
        <w:instrText>MACROBUTTON  DocSecurity 密等及解密條件或保密期限：</w:instrText>
      </w:r>
      <w:r w:rsidRPr="00304B92">
        <w:fldChar w:fldCharType="end"/>
      </w:r>
      <w:bookmarkStart w:id="11" w:name="密等及解密條件或保密期限"/>
      <w:bookmarkEnd w:id="11"/>
    </w:p>
    <w:p w14:paraId="1085C3C0" w14:textId="7F31900C" w:rsidR="00375D8C" w:rsidRPr="00304B92" w:rsidRDefault="00375D8C">
      <w:pPr>
        <w:pStyle w:val="ae"/>
        <w:spacing w:line="240" w:lineRule="exact"/>
      </w:pPr>
      <w:r w:rsidRPr="00304B92">
        <w:rPr>
          <w:rFonts w:hint="eastAsia"/>
        </w:rPr>
        <w:t>附件：</w:t>
      </w:r>
      <w:bookmarkStart w:id="12" w:name="附件"/>
      <w:bookmarkEnd w:id="12"/>
      <w:r w:rsidR="0039105A" w:rsidRPr="00304B92">
        <w:rPr>
          <w:rFonts w:hint="eastAsia"/>
        </w:rPr>
        <w:t>如說明二、三</w:t>
      </w:r>
    </w:p>
    <w:p w14:paraId="76B3489E" w14:textId="77777777" w:rsidR="00375D8C" w:rsidRPr="00304B92" w:rsidRDefault="00375D8C">
      <w:pPr>
        <w:pStyle w:val="space0"/>
      </w:pPr>
    </w:p>
    <w:p w14:paraId="56F5CFDE" w14:textId="50D3BB9C" w:rsidR="00375D8C" w:rsidRPr="00304B92" w:rsidRDefault="00375D8C" w:rsidP="00833C36">
      <w:pPr>
        <w:pStyle w:val="af"/>
        <w:spacing w:line="500" w:lineRule="exact"/>
        <w:ind w:hangingChars="310"/>
        <w:jc w:val="both"/>
      </w:pPr>
      <w:r w:rsidRPr="00304B92">
        <w:rPr>
          <w:rFonts w:hint="eastAsia"/>
        </w:rPr>
        <w:t>主旨：</w:t>
      </w:r>
      <w:bookmarkStart w:id="13" w:name="主旨"/>
      <w:bookmarkEnd w:id="13"/>
      <w:r w:rsidR="00833C36" w:rsidRPr="00304B92">
        <w:rPr>
          <w:rFonts w:hint="eastAsia"/>
        </w:rPr>
        <w:t>本會定於</w:t>
      </w:r>
      <w:r w:rsidR="00833C36" w:rsidRPr="00304B92">
        <w:t>115年5月6日（星期</w:t>
      </w:r>
      <w:r w:rsidR="00833C36" w:rsidRPr="00304B92">
        <w:rPr>
          <w:rFonts w:hint="eastAsia"/>
        </w:rPr>
        <w:t>三</w:t>
      </w:r>
      <w:r w:rsidR="00833C36" w:rsidRPr="00304B92">
        <w:t>）考察「</w:t>
      </w:r>
      <w:r w:rsidR="00833C36" w:rsidRPr="00304B92">
        <w:rPr>
          <w:rFonts w:hint="eastAsia"/>
        </w:rPr>
        <w:t>臺北港收容及暫置營建土方推動成果及海巡署臺北港海巡基地</w:t>
      </w:r>
      <w:r w:rsidR="00833C36" w:rsidRPr="00304B92">
        <w:t>」，請查照。</w:t>
      </w:r>
    </w:p>
    <w:p w14:paraId="2F3460A0" w14:textId="77777777" w:rsidR="00375D8C" w:rsidRPr="00304B92" w:rsidRDefault="00375D8C" w:rsidP="000B7387">
      <w:pPr>
        <w:pStyle w:val="af0"/>
        <w:jc w:val="both"/>
      </w:pPr>
      <w:bookmarkStart w:id="14" w:name="段落"/>
      <w:bookmarkEnd w:id="14"/>
      <w:r w:rsidRPr="00304B92">
        <w:rPr>
          <w:rFonts w:hint="eastAsia"/>
        </w:rPr>
        <w:t>說明：</w:t>
      </w:r>
    </w:p>
    <w:p w14:paraId="2D304CB1" w14:textId="5E341E52" w:rsidR="00833C36" w:rsidRPr="00304B92" w:rsidRDefault="00833C36" w:rsidP="00833C36">
      <w:pPr>
        <w:pStyle w:val="1-2"/>
      </w:pPr>
      <w:r w:rsidRPr="00304B92">
        <w:rPr>
          <w:rFonts w:hint="eastAsia"/>
        </w:rPr>
        <w:t>依本會廖召集委員先翔指示辦理。</w:t>
      </w:r>
    </w:p>
    <w:p w14:paraId="30FAF7CC" w14:textId="114093DF" w:rsidR="00833C36" w:rsidRPr="00304B92" w:rsidRDefault="00833C36" w:rsidP="00833C36">
      <w:pPr>
        <w:pStyle w:val="1-2"/>
      </w:pPr>
      <w:r w:rsidRPr="00304B92">
        <w:rPr>
          <w:rFonts w:hint="eastAsia"/>
        </w:rPr>
        <w:t>委員如欲參加本次考察，敬請於4</w:t>
      </w:r>
      <w:r w:rsidRPr="00304B92">
        <w:t>月</w:t>
      </w:r>
      <w:r w:rsidRPr="00304B92">
        <w:rPr>
          <w:rFonts w:hint="eastAsia"/>
        </w:rPr>
        <w:t>30</w:t>
      </w:r>
      <w:r w:rsidRPr="00304B92">
        <w:t>日（星期四）下午</w:t>
      </w:r>
      <w:r w:rsidRPr="00304B92">
        <w:rPr>
          <w:rFonts w:hint="eastAsia"/>
        </w:rPr>
        <w:t>4</w:t>
      </w:r>
      <w:r w:rsidRPr="00304B92">
        <w:t>時前填妥考察登記表（如附件），擲回本會或傳真：23585502，俾便籌辦。</w:t>
      </w:r>
    </w:p>
    <w:p w14:paraId="076B9FF6" w14:textId="7F15F22D" w:rsidR="00375D8C" w:rsidRPr="00304B92" w:rsidRDefault="00833C36" w:rsidP="00833C36">
      <w:pPr>
        <w:pStyle w:val="1-2"/>
      </w:pPr>
      <w:r w:rsidRPr="00304B92">
        <w:rPr>
          <w:rFonts w:hint="eastAsia"/>
        </w:rPr>
        <w:t>檢附考察行程表</w:t>
      </w:r>
      <w:r w:rsidRPr="00304B92">
        <w:t>1份。</w:t>
      </w:r>
    </w:p>
    <w:p w14:paraId="46E45EEF" w14:textId="77777777" w:rsidR="00375D8C" w:rsidRPr="00304B92" w:rsidRDefault="00375D8C" w:rsidP="00833C36">
      <w:pPr>
        <w:pStyle w:val="1-2"/>
        <w:numPr>
          <w:ilvl w:val="0"/>
          <w:numId w:val="0"/>
        </w:numPr>
        <w:ind w:left="952"/>
        <w:jc w:val="both"/>
      </w:pPr>
    </w:p>
    <w:p w14:paraId="421AC400" w14:textId="65C4E392" w:rsidR="00375D8C" w:rsidRPr="00304B92" w:rsidRDefault="00375D8C">
      <w:pPr>
        <w:pStyle w:val="af1"/>
        <w:spacing w:line="240" w:lineRule="exact"/>
      </w:pPr>
      <w:r w:rsidRPr="00304B92">
        <w:rPr>
          <w:rFonts w:hint="eastAsia"/>
        </w:rPr>
        <w:t>正本：</w:t>
      </w:r>
      <w:bookmarkStart w:id="15" w:name="正本"/>
      <w:bookmarkEnd w:id="15"/>
      <w:r w:rsidR="0036771C" w:rsidRPr="00304B92">
        <w:rPr>
          <w:rFonts w:hint="eastAsia"/>
        </w:rPr>
        <w:t>本會委員、本院其他委員會委員</w:t>
      </w:r>
    </w:p>
    <w:p w14:paraId="17DE114A" w14:textId="6BDD2D3F" w:rsidR="00375D8C" w:rsidRPr="00304B92" w:rsidRDefault="00375D8C">
      <w:pPr>
        <w:pStyle w:val="af2"/>
        <w:spacing w:line="240" w:lineRule="exact"/>
      </w:pPr>
      <w:r w:rsidRPr="00304B92">
        <w:rPr>
          <w:rFonts w:hint="eastAsia"/>
        </w:rPr>
        <w:t>副本：</w:t>
      </w:r>
      <w:bookmarkStart w:id="16" w:name="副本"/>
      <w:bookmarkEnd w:id="16"/>
      <w:r w:rsidR="0036771C" w:rsidRPr="00304B92">
        <w:rPr>
          <w:rFonts w:hint="eastAsia"/>
        </w:rPr>
        <w:t>本院各黨團、公報處</w:t>
      </w:r>
    </w:p>
    <w:p w14:paraId="3D49FCD4" w14:textId="77777777" w:rsidR="00375D8C" w:rsidRPr="00304B92" w:rsidRDefault="00375D8C">
      <w:pPr>
        <w:pStyle w:val="space1"/>
      </w:pPr>
    </w:p>
    <w:p w14:paraId="5A752CA7" w14:textId="551A99D5" w:rsidR="00063BD6" w:rsidRDefault="00063BD6">
      <w:pPr>
        <w:widowControl/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 wp14:anchorId="4A79BB02" wp14:editId="55F7B704">
            <wp:simplePos x="0" y="0"/>
            <wp:positionH relativeFrom="column">
              <wp:posOffset>745490</wp:posOffset>
            </wp:positionH>
            <wp:positionV relativeFrom="paragraph">
              <wp:posOffset>1210310</wp:posOffset>
            </wp:positionV>
            <wp:extent cx="4320000" cy="867334"/>
            <wp:effectExtent l="0" t="0" r="0" b="0"/>
            <wp:wrapThrough wrapText="bothSides">
              <wp:wrapPolygon edited="0">
                <wp:start x="4096" y="2848"/>
                <wp:lineTo x="1524" y="5222"/>
                <wp:lineTo x="667" y="7121"/>
                <wp:lineTo x="762" y="11393"/>
                <wp:lineTo x="286" y="18040"/>
                <wp:lineTo x="572" y="18514"/>
                <wp:lineTo x="3524" y="19464"/>
                <wp:lineTo x="20289" y="19464"/>
                <wp:lineTo x="20574" y="11393"/>
                <wp:lineTo x="21241" y="11393"/>
                <wp:lineTo x="21146" y="9969"/>
                <wp:lineTo x="19812" y="2848"/>
                <wp:lineTo x="4096" y="2848"/>
              </wp:wrapPolygon>
            </wp:wrapThrough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672701" w:rsidRPr="003D2E94" w14:paraId="310CBC7C" w14:textId="77777777" w:rsidTr="006A7900">
        <w:trPr>
          <w:trHeight w:val="1388"/>
          <w:jc w:val="center"/>
        </w:trPr>
        <w:tc>
          <w:tcPr>
            <w:tcW w:w="10070" w:type="dxa"/>
            <w:vAlign w:val="center"/>
          </w:tcPr>
          <w:p w14:paraId="754D4995" w14:textId="77777777" w:rsidR="00672701" w:rsidRPr="00CC1C43" w:rsidRDefault="00672701" w:rsidP="006A7900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672701" w:rsidRPr="003D2E94" w14:paraId="58F2CE90" w14:textId="77777777" w:rsidTr="006A7900">
        <w:trPr>
          <w:trHeight w:val="6493"/>
          <w:jc w:val="center"/>
        </w:trPr>
        <w:tc>
          <w:tcPr>
            <w:tcW w:w="10070" w:type="dxa"/>
          </w:tcPr>
          <w:p w14:paraId="50A7B57E" w14:textId="77777777" w:rsidR="00672701" w:rsidRPr="00E77868" w:rsidRDefault="00672701" w:rsidP="006A7900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4CEA7173" w14:textId="77777777" w:rsidR="00672701" w:rsidRPr="003D2E94" w:rsidRDefault="00672701" w:rsidP="006A7900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590F17FA" w14:textId="77777777" w:rsidR="00672701" w:rsidRPr="00E77868" w:rsidRDefault="00672701" w:rsidP="006A7900">
            <w:pPr>
              <w:rPr>
                <w:rFonts w:hAnsi="Times New Roman"/>
                <w:bCs/>
                <w:sz w:val="20"/>
                <w:szCs w:val="36"/>
              </w:rPr>
            </w:pPr>
          </w:p>
          <w:p w14:paraId="3317AB70" w14:textId="77777777" w:rsidR="00672701" w:rsidRPr="00B472C0" w:rsidRDefault="00672701" w:rsidP="006A7900">
            <w:pPr>
              <w:ind w:left="360" w:hangingChars="100" w:hanging="360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115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年</w:t>
            </w:r>
            <w:r>
              <w:rPr>
                <w:rFonts w:ascii="Times New Roman" w:hAnsi="Times New Roman" w:hint="eastAsia"/>
                <w:sz w:val="36"/>
                <w:szCs w:val="20"/>
              </w:rPr>
              <w:t>5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月</w:t>
            </w:r>
            <w:r>
              <w:rPr>
                <w:rFonts w:ascii="Times New Roman" w:hAnsi="Times New Roman" w:hint="eastAsia"/>
                <w:sz w:val="36"/>
                <w:szCs w:val="20"/>
              </w:rPr>
              <w:t>6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日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(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星期</w:t>
            </w:r>
            <w:r>
              <w:rPr>
                <w:rFonts w:ascii="Times New Roman" w:hAnsi="Times New Roman" w:hint="eastAsia"/>
                <w:sz w:val="36"/>
                <w:szCs w:val="20"/>
              </w:rPr>
              <w:t>三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)</w:t>
            </w:r>
            <w:r w:rsidRPr="00D93122">
              <w:rPr>
                <w:rFonts w:ascii="Times New Roman" w:hAnsi="Times New Roman"/>
                <w:sz w:val="36"/>
                <w:szCs w:val="20"/>
              </w:rPr>
              <w:t>考察</w:t>
            </w:r>
            <w:r w:rsidRPr="00955A79">
              <w:rPr>
                <w:rFonts w:hAnsi="Times New Roman" w:hint="eastAsia"/>
                <w:bCs/>
                <w:sz w:val="36"/>
                <w:szCs w:val="20"/>
              </w:rPr>
              <w:t>「臺北港收容及暫置營建土方推動成果及海巡署臺北港海巡基地」</w:t>
            </w:r>
            <w:r w:rsidRPr="00B472C0">
              <w:rPr>
                <w:rFonts w:hAnsi="Times New Roman" w:hint="eastAsia"/>
                <w:bCs/>
                <w:sz w:val="36"/>
                <w:szCs w:val="20"/>
              </w:rPr>
              <w:t>，請予登記。</w:t>
            </w:r>
          </w:p>
          <w:p w14:paraId="2E18A475" w14:textId="77777777" w:rsidR="00672701" w:rsidRPr="00E77868" w:rsidRDefault="00672701" w:rsidP="006A7900">
            <w:pPr>
              <w:rPr>
                <w:bCs/>
                <w:sz w:val="20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14:paraId="0269DBE6" w14:textId="77777777" w:rsidR="00672701" w:rsidRDefault="00672701" w:rsidP="006A7900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E77868">
              <w:rPr>
                <w:rFonts w:hint="eastAsia"/>
                <w:bCs/>
                <w:sz w:val="36"/>
                <w:szCs w:val="20"/>
              </w:rPr>
              <w:t>◎群賢樓搭車</w:t>
            </w:r>
            <w:r w:rsidRPr="00CC1C43">
              <w:rPr>
                <w:rFonts w:hint="eastAsia"/>
                <w:bCs/>
                <w:sz w:val="36"/>
                <w:szCs w:val="20"/>
              </w:rPr>
              <w:t>：□</w:t>
            </w:r>
            <w:r w:rsidRPr="00E77868">
              <w:rPr>
                <w:bCs/>
                <w:sz w:val="36"/>
                <w:szCs w:val="20"/>
              </w:rPr>
              <w:t xml:space="preserve">是 </w:t>
            </w:r>
            <w:r w:rsidRPr="00CC1C43">
              <w:rPr>
                <w:rFonts w:hint="eastAsia"/>
                <w:bCs/>
                <w:sz w:val="36"/>
                <w:szCs w:val="20"/>
              </w:rPr>
              <w:t>□</w:t>
            </w:r>
            <w:r w:rsidRPr="00E77868">
              <w:rPr>
                <w:bCs/>
                <w:sz w:val="36"/>
                <w:szCs w:val="20"/>
              </w:rPr>
              <w:t>否(自行前往)</w:t>
            </w:r>
          </w:p>
          <w:p w14:paraId="3225AD4B" w14:textId="77777777" w:rsidR="00672701" w:rsidRPr="00CC1C43" w:rsidRDefault="00672701" w:rsidP="006A7900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CC1C43">
              <w:rPr>
                <w:rFonts w:hint="eastAsia"/>
                <w:bCs/>
                <w:sz w:val="36"/>
                <w:szCs w:val="20"/>
              </w:rPr>
              <w:t>◎飲食習慣：□葷  □素</w:t>
            </w:r>
          </w:p>
          <w:p w14:paraId="6A75EC90" w14:textId="77777777" w:rsidR="00672701" w:rsidRPr="003D2E94" w:rsidRDefault="00672701" w:rsidP="006A7900">
            <w:pPr>
              <w:rPr>
                <w:bCs/>
                <w:sz w:val="36"/>
                <w:szCs w:val="36"/>
              </w:rPr>
            </w:pPr>
          </w:p>
          <w:p w14:paraId="49014ABF" w14:textId="77777777" w:rsidR="00672701" w:rsidRPr="003D2E94" w:rsidRDefault="00672701" w:rsidP="006A7900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519D5395" w14:textId="77777777" w:rsidR="00672701" w:rsidRPr="003D2E94" w:rsidRDefault="00672701" w:rsidP="006A7900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1B9C5EF0" w14:textId="77777777" w:rsidR="00672701" w:rsidRPr="00E77868" w:rsidRDefault="00672701" w:rsidP="006A7900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>
              <w:rPr>
                <w:rFonts w:hAnsi="Times New Roman" w:hint="eastAsia"/>
                <w:bCs/>
                <w:sz w:val="32"/>
                <w:szCs w:val="20"/>
              </w:rPr>
              <w:t xml:space="preserve"> 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日</w:t>
            </w:r>
          </w:p>
        </w:tc>
      </w:tr>
      <w:tr w:rsidR="00672701" w:rsidRPr="003D2E94" w14:paraId="7E268FE7" w14:textId="77777777" w:rsidTr="006A7900">
        <w:trPr>
          <w:trHeight w:val="4842"/>
          <w:jc w:val="center"/>
        </w:trPr>
        <w:tc>
          <w:tcPr>
            <w:tcW w:w="10070" w:type="dxa"/>
          </w:tcPr>
          <w:p w14:paraId="75EB5F0C" w14:textId="77777777" w:rsidR="00672701" w:rsidRPr="00CC1C43" w:rsidRDefault="00672701" w:rsidP="006A7900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委員於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4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月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30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日（星期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四</w:t>
            </w:r>
            <w:r w:rsidRPr="004445C4">
              <w:rPr>
                <w:rFonts w:ascii="Times New Roman" w:hAnsi="Times New Roman"/>
                <w:b/>
                <w:bCs/>
                <w:sz w:val="34"/>
                <w:szCs w:val="34"/>
              </w:rPr>
              <w:t>）下午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4</w:t>
            </w:r>
            <w:r>
              <w:rPr>
                <w:rFonts w:hint="eastAsia"/>
                <w:b/>
                <w:bCs/>
                <w:sz w:val="34"/>
                <w:szCs w:val="34"/>
              </w:rPr>
              <w:t>時前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，將本表傳真至本委員會，如有隨行助理亦請一併登記。</w:t>
            </w:r>
          </w:p>
          <w:p w14:paraId="61AA4F69" w14:textId="77777777" w:rsidR="00672701" w:rsidRPr="00761EAF" w:rsidRDefault="00672701" w:rsidP="006A7900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5DB55951" w14:textId="77777777" w:rsidR="00672701" w:rsidRDefault="00672701" w:rsidP="006A7900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11306107" w14:textId="77777777" w:rsidR="00672701" w:rsidRDefault="00672701" w:rsidP="006A7900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E77868">
              <w:rPr>
                <w:rFonts w:hint="eastAsia"/>
                <w:b/>
                <w:bCs/>
                <w:sz w:val="34"/>
                <w:szCs w:val="34"/>
              </w:rPr>
              <w:t>群賢樓搭車：□是</w:t>
            </w:r>
            <w:r w:rsidRPr="00E77868">
              <w:rPr>
                <w:b/>
                <w:bCs/>
                <w:sz w:val="34"/>
                <w:szCs w:val="34"/>
              </w:rPr>
              <w:t xml:space="preserve"> □否(自行前往)</w:t>
            </w:r>
          </w:p>
          <w:p w14:paraId="080712E7" w14:textId="77777777" w:rsidR="00672701" w:rsidRPr="00567496" w:rsidRDefault="00672701" w:rsidP="006A7900">
            <w:pPr>
              <w:spacing w:afterLines="50" w:after="180"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CC1C43">
              <w:rPr>
                <w:rFonts w:hint="eastAsia"/>
                <w:b/>
                <w:bCs/>
                <w:sz w:val="34"/>
                <w:szCs w:val="34"/>
              </w:rPr>
              <w:t>飲食習慣：□葷</w:t>
            </w:r>
            <w:r w:rsidRPr="00CC1C43">
              <w:rPr>
                <w:b/>
                <w:bCs/>
                <w:sz w:val="34"/>
                <w:szCs w:val="34"/>
              </w:rPr>
              <w:t xml:space="preserve">  □素</w:t>
            </w:r>
          </w:p>
          <w:p w14:paraId="126CD4BA" w14:textId="77777777" w:rsidR="00672701" w:rsidRPr="00CC1C43" w:rsidRDefault="00672701" w:rsidP="006A7900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 w:rsidRPr="00F31DBD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</w:t>
            </w:r>
            <w:r w:rsidRPr="00CC1C43">
              <w:rPr>
                <w:rFonts w:hint="eastAsia"/>
                <w:b/>
                <w:bCs/>
                <w:sz w:val="34"/>
                <w:szCs w:val="34"/>
              </w:rPr>
              <w:t>聯絡人：</w:t>
            </w:r>
            <w:r>
              <w:rPr>
                <w:rFonts w:hint="eastAsia"/>
                <w:b/>
                <w:bCs/>
                <w:sz w:val="34"/>
                <w:szCs w:val="34"/>
              </w:rPr>
              <w:t>吳育婷</w:t>
            </w:r>
            <w:r w:rsidRPr="00CC1C43">
              <w:rPr>
                <w:rFonts w:hint="eastAsia"/>
                <w:b/>
                <w:bCs/>
                <w:sz w:val="34"/>
                <w:szCs w:val="34"/>
              </w:rPr>
              <w:t>，電話：（</w:t>
            </w:r>
            <w:r w:rsidRPr="00CC1C43">
              <w:rPr>
                <w:b/>
                <w:bCs/>
                <w:sz w:val="34"/>
                <w:szCs w:val="34"/>
              </w:rPr>
              <w:t>02）2358-550</w:t>
            </w:r>
            <w:r>
              <w:rPr>
                <w:rFonts w:hint="eastAsia"/>
                <w:b/>
                <w:bCs/>
                <w:sz w:val="34"/>
                <w:szCs w:val="34"/>
              </w:rPr>
              <w:t>9</w:t>
            </w:r>
          </w:p>
          <w:p w14:paraId="7429AEDF" w14:textId="77777777" w:rsidR="00672701" w:rsidRPr="003D2E94" w:rsidRDefault="00672701" w:rsidP="006A7900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CC1C43">
              <w:rPr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14:paraId="3EEB89D0" w14:textId="77777777" w:rsidR="00672701" w:rsidRDefault="00672701" w:rsidP="002B6C53">
      <w:pPr>
        <w:spacing w:line="500" w:lineRule="exact"/>
        <w:ind w:leftChars="-118" w:left="-283" w:rightChars="-178" w:right="-427"/>
        <w:jc w:val="center"/>
        <w:rPr>
          <w:rFonts w:ascii="Times New Roman" w:hAnsi="Times New Roman"/>
          <w:b/>
          <w:sz w:val="36"/>
          <w:szCs w:val="22"/>
        </w:rPr>
      </w:pPr>
    </w:p>
    <w:p w14:paraId="70A0D8AF" w14:textId="063F2142" w:rsidR="002B6C53" w:rsidRPr="002B6C53" w:rsidRDefault="002B6C53" w:rsidP="002B6C53">
      <w:pPr>
        <w:spacing w:line="500" w:lineRule="exact"/>
        <w:ind w:leftChars="-118" w:left="-283" w:rightChars="-178" w:right="-427"/>
        <w:jc w:val="center"/>
        <w:rPr>
          <w:rFonts w:ascii="Times New Roman" w:hAnsi="Times New Roman"/>
          <w:b/>
          <w:sz w:val="36"/>
          <w:szCs w:val="22"/>
        </w:rPr>
      </w:pPr>
      <w:r w:rsidRPr="002B6C53">
        <w:rPr>
          <w:rFonts w:ascii="Times New Roman" w:hAnsi="Times New Roman"/>
          <w:b/>
          <w:sz w:val="36"/>
          <w:szCs w:val="22"/>
        </w:rPr>
        <w:lastRenderedPageBreak/>
        <w:t>臺北港收容及暫置營建土方推動成果及海巡署臺北港海巡基地</w:t>
      </w:r>
    </w:p>
    <w:p w14:paraId="65A5B30C" w14:textId="77777777" w:rsidR="002B6C53" w:rsidRPr="002B6C53" w:rsidRDefault="002B6C53" w:rsidP="002B6C53">
      <w:pPr>
        <w:spacing w:afterLines="50" w:after="180" w:line="500" w:lineRule="exact"/>
        <w:jc w:val="center"/>
        <w:rPr>
          <w:rFonts w:ascii="Times New Roman" w:hAnsi="Times New Roman"/>
          <w:b/>
          <w:sz w:val="32"/>
          <w:szCs w:val="22"/>
        </w:rPr>
      </w:pPr>
      <w:r w:rsidRPr="002B6C53">
        <w:rPr>
          <w:rFonts w:ascii="Times New Roman" w:hAnsi="Times New Roman"/>
          <w:b/>
          <w:sz w:val="32"/>
          <w:szCs w:val="22"/>
        </w:rPr>
        <w:t>115</w:t>
      </w:r>
      <w:r w:rsidRPr="002B6C53">
        <w:rPr>
          <w:rFonts w:ascii="Times New Roman" w:hAnsi="Times New Roman"/>
          <w:b/>
          <w:sz w:val="32"/>
          <w:szCs w:val="22"/>
        </w:rPr>
        <w:t>年</w:t>
      </w:r>
      <w:r w:rsidRPr="002B6C53">
        <w:rPr>
          <w:rFonts w:ascii="Times New Roman" w:hAnsi="Times New Roman"/>
          <w:b/>
          <w:sz w:val="32"/>
          <w:szCs w:val="22"/>
        </w:rPr>
        <w:t>5</w:t>
      </w:r>
      <w:r w:rsidRPr="002B6C53">
        <w:rPr>
          <w:rFonts w:ascii="Times New Roman" w:hAnsi="Times New Roman"/>
          <w:b/>
          <w:sz w:val="32"/>
          <w:szCs w:val="22"/>
        </w:rPr>
        <w:t>月</w:t>
      </w:r>
      <w:r w:rsidRPr="002B6C53">
        <w:rPr>
          <w:rFonts w:ascii="Times New Roman" w:hAnsi="Times New Roman"/>
          <w:b/>
          <w:sz w:val="32"/>
          <w:szCs w:val="22"/>
        </w:rPr>
        <w:t>6</w:t>
      </w:r>
      <w:r w:rsidRPr="002B6C53">
        <w:rPr>
          <w:rFonts w:ascii="Times New Roman" w:hAnsi="Times New Roman"/>
          <w:b/>
          <w:sz w:val="32"/>
          <w:szCs w:val="22"/>
        </w:rPr>
        <w:t>日</w:t>
      </w:r>
      <w:r w:rsidRPr="002B6C53">
        <w:rPr>
          <w:rFonts w:ascii="Times New Roman" w:hAnsi="Times New Roman"/>
          <w:b/>
          <w:sz w:val="32"/>
          <w:szCs w:val="22"/>
        </w:rPr>
        <w:t>(</w:t>
      </w:r>
      <w:r w:rsidRPr="002B6C53">
        <w:rPr>
          <w:rFonts w:ascii="Times New Roman" w:hAnsi="Times New Roman"/>
          <w:b/>
          <w:sz w:val="32"/>
          <w:szCs w:val="22"/>
        </w:rPr>
        <w:t>星期三</w:t>
      </w:r>
      <w:r w:rsidRPr="002B6C53">
        <w:rPr>
          <w:rFonts w:ascii="Times New Roman" w:hAnsi="Times New Roman"/>
          <w:b/>
          <w:sz w:val="32"/>
          <w:szCs w:val="22"/>
        </w:rPr>
        <w:t>)</w:t>
      </w:r>
      <w:r w:rsidRPr="002B6C53">
        <w:rPr>
          <w:rFonts w:ascii="Times New Roman" w:hAnsi="Times New Roman"/>
          <w:b/>
          <w:sz w:val="32"/>
          <w:szCs w:val="22"/>
        </w:rPr>
        <w:t>內政委員會考察行程表</w:t>
      </w:r>
    </w:p>
    <w:tbl>
      <w:tblPr>
        <w:tblStyle w:val="2"/>
        <w:tblW w:w="9776" w:type="dxa"/>
        <w:tblLook w:val="04A0" w:firstRow="1" w:lastRow="0" w:firstColumn="1" w:lastColumn="0" w:noHBand="0" w:noVBand="1"/>
      </w:tblPr>
      <w:tblGrid>
        <w:gridCol w:w="1838"/>
        <w:gridCol w:w="4253"/>
        <w:gridCol w:w="3685"/>
      </w:tblGrid>
      <w:tr w:rsidR="002B6C53" w:rsidRPr="002B6C53" w14:paraId="2CEB4D14" w14:textId="77777777" w:rsidTr="002B6C53">
        <w:tc>
          <w:tcPr>
            <w:tcW w:w="1838" w:type="dxa"/>
            <w:shd w:val="clear" w:color="auto" w:fill="E2EFD9"/>
          </w:tcPr>
          <w:p w14:paraId="0CFD0340" w14:textId="77777777" w:rsidR="002B6C53" w:rsidRPr="002B6C53" w:rsidRDefault="002B6C53" w:rsidP="002B6C53">
            <w:pPr>
              <w:spacing w:line="400" w:lineRule="exact"/>
              <w:ind w:rightChars="16" w:right="3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時間</w:t>
            </w:r>
          </w:p>
        </w:tc>
        <w:tc>
          <w:tcPr>
            <w:tcW w:w="4253" w:type="dxa"/>
            <w:shd w:val="clear" w:color="auto" w:fill="E2EFD9"/>
          </w:tcPr>
          <w:p w14:paraId="61726D43" w14:textId="77777777" w:rsidR="002B6C53" w:rsidRPr="002B6C53" w:rsidRDefault="002B6C53" w:rsidP="002B6C53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內容</w:t>
            </w:r>
          </w:p>
        </w:tc>
        <w:tc>
          <w:tcPr>
            <w:tcW w:w="3685" w:type="dxa"/>
            <w:shd w:val="clear" w:color="auto" w:fill="E2EFD9"/>
          </w:tcPr>
          <w:p w14:paraId="7DD69A53" w14:textId="77777777" w:rsidR="002B6C53" w:rsidRPr="002B6C53" w:rsidRDefault="002B6C53" w:rsidP="002B6C53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備註</w:t>
            </w:r>
          </w:p>
        </w:tc>
      </w:tr>
      <w:tr w:rsidR="002B6C53" w:rsidRPr="002B6C53" w14:paraId="22CA3E04" w14:textId="77777777" w:rsidTr="002B6C53">
        <w:trPr>
          <w:trHeight w:val="1417"/>
        </w:trPr>
        <w:tc>
          <w:tcPr>
            <w:tcW w:w="1838" w:type="dxa"/>
            <w:shd w:val="clear" w:color="auto" w:fill="D9D9D9"/>
            <w:vAlign w:val="center"/>
          </w:tcPr>
          <w:p w14:paraId="59F8B388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09:00-10:00</w:t>
            </w:r>
          </w:p>
        </w:tc>
        <w:tc>
          <w:tcPr>
            <w:tcW w:w="4253" w:type="dxa"/>
            <w:shd w:val="clear" w:color="auto" w:fill="D9D9D9"/>
            <w:vAlign w:val="center"/>
          </w:tcPr>
          <w:p w14:paraId="350C5C3F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車程</w:t>
            </w:r>
            <w:r w:rsidRPr="002B6C53">
              <w:rPr>
                <w:rFonts w:ascii="Times New Roman" w:hAnsi="Times New Roman"/>
                <w:sz w:val="28"/>
              </w:rPr>
              <w:t>(</w:t>
            </w:r>
            <w:r w:rsidRPr="002B6C53">
              <w:rPr>
                <w:rFonts w:ascii="Times New Roman" w:hAnsi="Times New Roman"/>
                <w:sz w:val="28"/>
              </w:rPr>
              <w:t>立法院群賢樓</w:t>
            </w:r>
            <w:r w:rsidRPr="002B6C53">
              <w:rPr>
                <w:rFonts w:ascii="Times New Roman" w:hAnsi="Times New Roman"/>
                <w:sz w:val="28"/>
              </w:rPr>
              <w:t>→</w:t>
            </w:r>
            <w:r w:rsidRPr="002B6C53">
              <w:rPr>
                <w:rFonts w:ascii="Times New Roman" w:hAnsi="Times New Roman"/>
                <w:sz w:val="28"/>
              </w:rPr>
              <w:t>臺北港</w:t>
            </w:r>
          </w:p>
          <w:p w14:paraId="363BAFAF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地點</w:t>
            </w:r>
            <w:r w:rsidRPr="002B6C53">
              <w:rPr>
                <w:rFonts w:ascii="Times New Roman" w:hAnsi="Times New Roman"/>
                <w:sz w:val="28"/>
              </w:rPr>
              <w:t>1</w:t>
            </w:r>
            <w:r w:rsidRPr="002B6C53">
              <w:rPr>
                <w:rFonts w:ascii="Times New Roman" w:hAnsi="Times New Roman"/>
                <w:sz w:val="28"/>
              </w:rPr>
              <w:t>座標</w:t>
            </w:r>
            <w:r w:rsidRPr="002B6C53">
              <w:rPr>
                <w:rFonts w:ascii="Times New Roman" w:hAnsi="Times New Roman"/>
                <w:sz w:val="28"/>
              </w:rPr>
              <w:t>25.1590, 121.4022</w:t>
            </w:r>
          </w:p>
          <w:p w14:paraId="2ACF9B67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地點</w:t>
            </w:r>
            <w:r w:rsidRPr="002B6C53">
              <w:rPr>
                <w:rFonts w:ascii="Times New Roman" w:hAnsi="Times New Roman"/>
                <w:sz w:val="28"/>
              </w:rPr>
              <w:t>2</w:t>
            </w:r>
            <w:r w:rsidRPr="002B6C53">
              <w:rPr>
                <w:rFonts w:ascii="Times New Roman" w:hAnsi="Times New Roman"/>
                <w:sz w:val="28"/>
              </w:rPr>
              <w:t>座標</w:t>
            </w:r>
            <w:r w:rsidRPr="002B6C53">
              <w:rPr>
                <w:rFonts w:ascii="Times New Roman" w:hAnsi="Times New Roman"/>
                <w:sz w:val="28"/>
              </w:rPr>
              <w:t>25.1677, 121.3672)</w:t>
            </w:r>
          </w:p>
        </w:tc>
        <w:tc>
          <w:tcPr>
            <w:tcW w:w="3685" w:type="dxa"/>
            <w:shd w:val="clear" w:color="auto" w:fill="D9D9D9"/>
            <w:vAlign w:val="center"/>
          </w:tcPr>
          <w:p w14:paraId="79897530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09:00</w:t>
            </w:r>
            <w:r w:rsidRPr="002B6C53">
              <w:rPr>
                <w:rFonts w:ascii="Times New Roman" w:hAnsi="Times New Roman"/>
                <w:sz w:val="28"/>
              </w:rPr>
              <w:t>立法院群賢樓集合</w:t>
            </w:r>
          </w:p>
          <w:p w14:paraId="2961AA2D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09:10</w:t>
            </w:r>
            <w:r w:rsidRPr="002B6C53">
              <w:rPr>
                <w:rFonts w:ascii="Times New Roman" w:hAnsi="Times New Roman"/>
                <w:sz w:val="28"/>
              </w:rPr>
              <w:t>出發</w:t>
            </w:r>
            <w:r w:rsidRPr="002B6C53">
              <w:rPr>
                <w:rFonts w:ascii="Times New Roman" w:hAnsi="Times New Roman" w:hint="eastAsia"/>
                <w:sz w:val="28"/>
              </w:rPr>
              <w:t>(</w:t>
            </w:r>
            <w:r w:rsidRPr="002B6C53">
              <w:rPr>
                <w:rFonts w:ascii="Times New Roman" w:hAnsi="Times New Roman" w:hint="eastAsia"/>
                <w:sz w:val="28"/>
              </w:rPr>
              <w:t>中巴</w:t>
            </w:r>
            <w:r w:rsidRPr="002B6C53">
              <w:rPr>
                <w:rFonts w:ascii="Times New Roman" w:hAnsi="Times New Roman" w:hint="eastAsia"/>
                <w:sz w:val="28"/>
              </w:rPr>
              <w:t>KAC-836)</w:t>
            </w:r>
          </w:p>
        </w:tc>
      </w:tr>
      <w:tr w:rsidR="002B6C53" w:rsidRPr="002B6C53" w14:paraId="6DA478A0" w14:textId="77777777" w:rsidTr="006A7900">
        <w:trPr>
          <w:trHeight w:val="3175"/>
        </w:trPr>
        <w:tc>
          <w:tcPr>
            <w:tcW w:w="1838" w:type="dxa"/>
            <w:vAlign w:val="center"/>
          </w:tcPr>
          <w:p w14:paraId="43B9E5BC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10:00-11:00</w:t>
            </w:r>
          </w:p>
        </w:tc>
        <w:tc>
          <w:tcPr>
            <w:tcW w:w="4253" w:type="dxa"/>
            <w:vAlign w:val="center"/>
          </w:tcPr>
          <w:p w14:paraId="4DAF45AC" w14:textId="77777777" w:rsidR="002B6C53" w:rsidRPr="002B6C53" w:rsidRDefault="002B6C53" w:rsidP="002B6C53">
            <w:pPr>
              <w:spacing w:line="400" w:lineRule="exact"/>
              <w:rPr>
                <w:rFonts w:ascii="Times New Roman" w:hAnsi="Times New Roman"/>
                <w:sz w:val="28"/>
                <w:u w:val="single"/>
              </w:rPr>
            </w:pPr>
            <w:r w:rsidRPr="002B6C53">
              <w:rPr>
                <w:rFonts w:ascii="Times New Roman" w:hAnsi="Times New Roman"/>
                <w:sz w:val="28"/>
                <w:u w:val="single"/>
              </w:rPr>
              <w:t>考察：臺北港收容及暫置營建土方推動成果</w:t>
            </w:r>
          </w:p>
          <w:p w14:paraId="5810B24C" w14:textId="77777777" w:rsidR="002B6C53" w:rsidRPr="002B6C53" w:rsidRDefault="002B6C53" w:rsidP="002B6C53">
            <w:pPr>
              <w:spacing w:line="400" w:lineRule="exact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地點</w:t>
            </w:r>
            <w:r w:rsidRPr="002B6C53">
              <w:rPr>
                <w:rFonts w:ascii="Times New Roman" w:hAnsi="Times New Roman"/>
                <w:sz w:val="28"/>
              </w:rPr>
              <w:t>1</w:t>
            </w:r>
            <w:r w:rsidRPr="002B6C53">
              <w:rPr>
                <w:rFonts w:ascii="Times New Roman" w:hAnsi="Times New Roman"/>
                <w:sz w:val="28"/>
              </w:rPr>
              <w:t>：臺北港北淤沙區暫置場</w:t>
            </w:r>
          </w:p>
          <w:p w14:paraId="1394ED25" w14:textId="77777777" w:rsidR="002B6C53" w:rsidRPr="002B6C53" w:rsidRDefault="002B6C53" w:rsidP="002B6C53">
            <w:pPr>
              <w:topLinePunct/>
              <w:spacing w:line="400" w:lineRule="exact"/>
              <w:ind w:left="1028" w:hangingChars="367" w:hanging="1028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地點</w:t>
            </w:r>
            <w:r w:rsidRPr="002B6C53">
              <w:rPr>
                <w:rFonts w:ascii="Times New Roman" w:hAnsi="Times New Roman"/>
                <w:sz w:val="28"/>
              </w:rPr>
              <w:t>2</w:t>
            </w:r>
            <w:r w:rsidRPr="002B6C53">
              <w:rPr>
                <w:rFonts w:ascii="Times New Roman" w:hAnsi="Times New Roman"/>
                <w:sz w:val="28"/>
              </w:rPr>
              <w:t>：土方收容管制現場及說明</w:t>
            </w:r>
            <w:r w:rsidRPr="002B6C53">
              <w:rPr>
                <w:rFonts w:ascii="Times New Roman" w:hAnsi="Times New Roman"/>
                <w:sz w:val="28"/>
              </w:rPr>
              <w:t>-</w:t>
            </w:r>
            <w:r w:rsidRPr="002B6C53">
              <w:rPr>
                <w:rFonts w:ascii="Times New Roman" w:hAnsi="Times New Roman"/>
                <w:sz w:val="28"/>
              </w:rPr>
              <w:t>臺北港物流倉儲區第三、四期填海造地區</w:t>
            </w:r>
          </w:p>
        </w:tc>
        <w:tc>
          <w:tcPr>
            <w:tcW w:w="3685" w:type="dxa"/>
            <w:vAlign w:val="center"/>
          </w:tcPr>
          <w:p w14:paraId="535A6E9F" w14:textId="77777777" w:rsidR="002B6C53" w:rsidRPr="002B6C53" w:rsidRDefault="002B6C53" w:rsidP="002B6C53">
            <w:pPr>
              <w:spacing w:line="400" w:lineRule="exact"/>
              <w:ind w:left="1028" w:hangingChars="367" w:hanging="1028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簡報</w:t>
            </w:r>
            <w:r w:rsidRPr="002B6C53">
              <w:rPr>
                <w:rFonts w:ascii="Times New Roman" w:hAnsi="Times New Roman"/>
                <w:sz w:val="28"/>
              </w:rPr>
              <w:t>1</w:t>
            </w:r>
            <w:r w:rsidRPr="002B6C53">
              <w:rPr>
                <w:rFonts w:ascii="Times New Roman" w:hAnsi="Times New Roman"/>
                <w:sz w:val="28"/>
              </w:rPr>
              <w:t>：內政部國土管理署、臺北市政府、新北市政府</w:t>
            </w:r>
          </w:p>
          <w:p w14:paraId="4F529CDB" w14:textId="77777777" w:rsidR="002B6C53" w:rsidRPr="002B6C53" w:rsidRDefault="002B6C53" w:rsidP="002B6C53">
            <w:pPr>
              <w:spacing w:line="400" w:lineRule="exact"/>
              <w:ind w:left="1028" w:hangingChars="367" w:hanging="1028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簡報</w:t>
            </w:r>
            <w:r w:rsidRPr="002B6C53">
              <w:rPr>
                <w:rFonts w:ascii="Times New Roman" w:hAnsi="Times New Roman"/>
                <w:sz w:val="28"/>
              </w:rPr>
              <w:t>2</w:t>
            </w:r>
            <w:r w:rsidRPr="002B6C53">
              <w:rPr>
                <w:rFonts w:ascii="Times New Roman" w:hAnsi="Times New Roman"/>
                <w:sz w:val="28"/>
              </w:rPr>
              <w:t>：臺灣港務股份有限公司</w:t>
            </w:r>
          </w:p>
          <w:p w14:paraId="2F586842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2"/>
              </w:rPr>
              <w:t>備註：請臺灣港務股份有限公司準備麥克風、大字報支架、參訪通行證</w:t>
            </w:r>
          </w:p>
        </w:tc>
      </w:tr>
      <w:tr w:rsidR="002B6C53" w:rsidRPr="002B6C53" w14:paraId="5E156850" w14:textId="77777777" w:rsidTr="002B6C53">
        <w:trPr>
          <w:trHeight w:val="567"/>
        </w:trPr>
        <w:tc>
          <w:tcPr>
            <w:tcW w:w="1838" w:type="dxa"/>
            <w:shd w:val="clear" w:color="auto" w:fill="D9D9D9"/>
            <w:vAlign w:val="center"/>
          </w:tcPr>
          <w:p w14:paraId="59B48B5C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11:00-11:05</w:t>
            </w:r>
          </w:p>
        </w:tc>
        <w:tc>
          <w:tcPr>
            <w:tcW w:w="4253" w:type="dxa"/>
            <w:shd w:val="clear" w:color="auto" w:fill="D9D9D9"/>
            <w:vAlign w:val="center"/>
          </w:tcPr>
          <w:p w14:paraId="7E531E5C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車程</w:t>
            </w:r>
            <w:r w:rsidRPr="002B6C53">
              <w:rPr>
                <w:rFonts w:ascii="Times New Roman" w:hAnsi="Times New Roman"/>
                <w:sz w:val="28"/>
              </w:rPr>
              <w:t>(</w:t>
            </w:r>
            <w:r w:rsidRPr="002B6C53">
              <w:rPr>
                <w:rFonts w:ascii="Times New Roman" w:hAnsi="Times New Roman"/>
                <w:sz w:val="28"/>
              </w:rPr>
              <w:t>臺北港</w:t>
            </w:r>
            <w:r w:rsidRPr="002B6C53">
              <w:rPr>
                <w:rFonts w:ascii="Times New Roman" w:hAnsi="Times New Roman"/>
                <w:sz w:val="28"/>
              </w:rPr>
              <w:t>→</w:t>
            </w:r>
            <w:r w:rsidRPr="002B6C53">
              <w:rPr>
                <w:rFonts w:ascii="Times New Roman" w:hAnsi="Times New Roman"/>
                <w:sz w:val="28"/>
              </w:rPr>
              <w:t>臺北港海巡基地</w:t>
            </w:r>
            <w:r w:rsidRPr="002B6C53">
              <w:rPr>
                <w:rFonts w:ascii="Times New Roman" w:hAnsi="Times New Roman"/>
                <w:sz w:val="28"/>
              </w:rPr>
              <w:t>)</w:t>
            </w:r>
          </w:p>
        </w:tc>
        <w:tc>
          <w:tcPr>
            <w:tcW w:w="3685" w:type="dxa"/>
            <w:shd w:val="clear" w:color="auto" w:fill="D9D9D9"/>
            <w:vAlign w:val="center"/>
          </w:tcPr>
          <w:p w14:paraId="55C0BCBC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臺北港海巡基地會議室</w:t>
            </w:r>
          </w:p>
        </w:tc>
      </w:tr>
      <w:tr w:rsidR="002B6C53" w:rsidRPr="002B6C53" w14:paraId="121DFB97" w14:textId="77777777" w:rsidTr="006A7900">
        <w:trPr>
          <w:trHeight w:val="1814"/>
        </w:trPr>
        <w:tc>
          <w:tcPr>
            <w:tcW w:w="1838" w:type="dxa"/>
            <w:vAlign w:val="center"/>
          </w:tcPr>
          <w:p w14:paraId="764FB41A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11:05-11:35</w:t>
            </w:r>
          </w:p>
        </w:tc>
        <w:tc>
          <w:tcPr>
            <w:tcW w:w="4253" w:type="dxa"/>
            <w:vAlign w:val="center"/>
          </w:tcPr>
          <w:p w14:paraId="6ABD50FD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u w:val="single"/>
              </w:rPr>
            </w:pPr>
            <w:r w:rsidRPr="002B6C53">
              <w:rPr>
                <w:rFonts w:ascii="Times New Roman" w:hAnsi="Times New Roman"/>
                <w:sz w:val="28"/>
                <w:u w:val="single"/>
              </w:rPr>
              <w:t>綜合座談會：</w:t>
            </w:r>
          </w:p>
          <w:p w14:paraId="7BD8EA60" w14:textId="77777777" w:rsidR="002B6C53" w:rsidRPr="002B6C53" w:rsidRDefault="002B6C53" w:rsidP="002B6C53">
            <w:pPr>
              <w:numPr>
                <w:ilvl w:val="0"/>
                <w:numId w:val="3"/>
              </w:num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臺北港收容及暫置營建土方推動成果</w:t>
            </w:r>
          </w:p>
          <w:p w14:paraId="4BA4575D" w14:textId="77777777" w:rsidR="002B6C53" w:rsidRPr="002B6C53" w:rsidRDefault="002B6C53" w:rsidP="002B6C53">
            <w:pPr>
              <w:numPr>
                <w:ilvl w:val="0"/>
                <w:numId w:val="3"/>
              </w:num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海巡業務座談</w:t>
            </w:r>
          </w:p>
        </w:tc>
        <w:tc>
          <w:tcPr>
            <w:tcW w:w="3685" w:type="dxa"/>
            <w:vAlign w:val="center"/>
          </w:tcPr>
          <w:p w14:paraId="7AB8799A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出席：內政部、國土管理署、交通部、臺灣港務股份有限公司、海洋委員會</w:t>
            </w:r>
            <w:r w:rsidRPr="002B6C53">
              <w:rPr>
                <w:rFonts w:ascii="Times New Roman" w:hAnsi="Times New Roman"/>
                <w:sz w:val="28"/>
              </w:rPr>
              <w:t>(</w:t>
            </w:r>
            <w:r w:rsidRPr="002B6C53">
              <w:rPr>
                <w:rFonts w:ascii="Times New Roman" w:hAnsi="Times New Roman"/>
                <w:sz w:val="28"/>
              </w:rPr>
              <w:t>海巡署</w:t>
            </w:r>
            <w:r w:rsidRPr="002B6C53">
              <w:rPr>
                <w:rFonts w:ascii="Times New Roman" w:hAnsi="Times New Roman"/>
                <w:sz w:val="28"/>
              </w:rPr>
              <w:t>)</w:t>
            </w:r>
            <w:r w:rsidRPr="002B6C53">
              <w:rPr>
                <w:rFonts w:ascii="Times New Roman" w:hAnsi="Times New Roman"/>
                <w:sz w:val="28"/>
              </w:rPr>
              <w:t>、臺北市政府、新北市政府</w:t>
            </w:r>
          </w:p>
        </w:tc>
      </w:tr>
      <w:tr w:rsidR="002B6C53" w:rsidRPr="002B6C53" w14:paraId="1F286B57" w14:textId="77777777" w:rsidTr="002B6C53">
        <w:trPr>
          <w:trHeight w:val="567"/>
        </w:trPr>
        <w:tc>
          <w:tcPr>
            <w:tcW w:w="1838" w:type="dxa"/>
            <w:shd w:val="clear" w:color="auto" w:fill="D9D9D9"/>
            <w:vAlign w:val="center"/>
          </w:tcPr>
          <w:p w14:paraId="23498009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11:35-11:40</w:t>
            </w:r>
          </w:p>
        </w:tc>
        <w:tc>
          <w:tcPr>
            <w:tcW w:w="4253" w:type="dxa"/>
            <w:shd w:val="clear" w:color="auto" w:fill="D9D9D9"/>
            <w:vAlign w:val="center"/>
          </w:tcPr>
          <w:p w14:paraId="55C1AB3D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路程</w:t>
            </w:r>
            <w:r w:rsidRPr="002B6C53">
              <w:rPr>
                <w:rFonts w:ascii="Times New Roman" w:hAnsi="Times New Roman"/>
                <w:sz w:val="28"/>
              </w:rPr>
              <w:t>(</w:t>
            </w:r>
            <w:r w:rsidRPr="002B6C53">
              <w:rPr>
                <w:rFonts w:ascii="Times New Roman" w:hAnsi="Times New Roman"/>
                <w:sz w:val="28"/>
              </w:rPr>
              <w:t>海巡基地</w:t>
            </w:r>
            <w:r w:rsidRPr="002B6C53">
              <w:rPr>
                <w:rFonts w:ascii="Times New Roman" w:hAnsi="Times New Roman"/>
                <w:sz w:val="28"/>
              </w:rPr>
              <w:t>→</w:t>
            </w:r>
            <w:r w:rsidRPr="002B6C53">
              <w:rPr>
                <w:rFonts w:ascii="Times New Roman" w:hAnsi="Times New Roman"/>
                <w:sz w:val="28"/>
              </w:rPr>
              <w:t>海巡艦</w:t>
            </w:r>
            <w:r w:rsidRPr="002B6C53">
              <w:rPr>
                <w:rFonts w:ascii="Times New Roman" w:hAnsi="Times New Roman"/>
                <w:sz w:val="28"/>
              </w:rPr>
              <w:t>)</w:t>
            </w:r>
          </w:p>
        </w:tc>
        <w:tc>
          <w:tcPr>
            <w:tcW w:w="3685" w:type="dxa"/>
            <w:shd w:val="clear" w:color="auto" w:fill="D9D9D9"/>
            <w:vAlign w:val="center"/>
          </w:tcPr>
          <w:p w14:paraId="01D3386D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2B6C53" w:rsidRPr="002B6C53" w14:paraId="0DC15225" w14:textId="77777777" w:rsidTr="006A7900">
        <w:trPr>
          <w:trHeight w:val="567"/>
        </w:trPr>
        <w:tc>
          <w:tcPr>
            <w:tcW w:w="1838" w:type="dxa"/>
            <w:vAlign w:val="center"/>
          </w:tcPr>
          <w:p w14:paraId="6CAAB5DB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11:40-12:00</w:t>
            </w:r>
          </w:p>
        </w:tc>
        <w:tc>
          <w:tcPr>
            <w:tcW w:w="4253" w:type="dxa"/>
            <w:vAlign w:val="center"/>
          </w:tcPr>
          <w:p w14:paraId="6C0F8DD0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u w:val="single"/>
              </w:rPr>
            </w:pPr>
            <w:r w:rsidRPr="002B6C53">
              <w:rPr>
                <w:rFonts w:ascii="Times New Roman" w:hAnsi="Times New Roman"/>
                <w:sz w:val="28"/>
                <w:u w:val="single"/>
              </w:rPr>
              <w:t>視察：海巡艦艇</w:t>
            </w:r>
          </w:p>
        </w:tc>
        <w:tc>
          <w:tcPr>
            <w:tcW w:w="3685" w:type="dxa"/>
            <w:vAlign w:val="center"/>
          </w:tcPr>
          <w:p w14:paraId="2BC05D20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2B6C53" w:rsidRPr="002B6C53" w14:paraId="17935D5F" w14:textId="77777777" w:rsidTr="006A7900">
        <w:trPr>
          <w:trHeight w:val="567"/>
        </w:trPr>
        <w:tc>
          <w:tcPr>
            <w:tcW w:w="1838" w:type="dxa"/>
            <w:vAlign w:val="center"/>
          </w:tcPr>
          <w:p w14:paraId="4C790DC9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12:00-13:00</w:t>
            </w:r>
          </w:p>
        </w:tc>
        <w:tc>
          <w:tcPr>
            <w:tcW w:w="4253" w:type="dxa"/>
            <w:vAlign w:val="center"/>
          </w:tcPr>
          <w:p w14:paraId="5B12C8A3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中午用餐</w:t>
            </w:r>
            <w:r w:rsidRPr="002B6C53">
              <w:rPr>
                <w:rFonts w:ascii="Times New Roman" w:hAnsi="Times New Roman"/>
                <w:sz w:val="28"/>
              </w:rPr>
              <w:t>(</w:t>
            </w:r>
            <w:r w:rsidRPr="002B6C53">
              <w:rPr>
                <w:rFonts w:ascii="Times New Roman" w:hAnsi="Times New Roman"/>
                <w:sz w:val="28"/>
              </w:rPr>
              <w:t>保七麵</w:t>
            </w:r>
            <w:r w:rsidRPr="002B6C53">
              <w:rPr>
                <w:rFonts w:ascii="Times New Roman" w:hAnsi="Times New Roman"/>
                <w:sz w:val="28"/>
              </w:rPr>
              <w:t>)</w:t>
            </w:r>
          </w:p>
        </w:tc>
        <w:tc>
          <w:tcPr>
            <w:tcW w:w="3685" w:type="dxa"/>
            <w:vAlign w:val="center"/>
          </w:tcPr>
          <w:p w14:paraId="7AA7EF47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海巡艦上</w:t>
            </w:r>
          </w:p>
        </w:tc>
      </w:tr>
      <w:tr w:rsidR="002B6C53" w:rsidRPr="002B6C53" w14:paraId="2465A5E4" w14:textId="77777777" w:rsidTr="002B6C53">
        <w:trPr>
          <w:trHeight w:val="567"/>
        </w:trPr>
        <w:tc>
          <w:tcPr>
            <w:tcW w:w="1838" w:type="dxa"/>
            <w:shd w:val="clear" w:color="auto" w:fill="D9D9D9"/>
            <w:vAlign w:val="center"/>
          </w:tcPr>
          <w:p w14:paraId="0B71D29E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6C53">
              <w:rPr>
                <w:rFonts w:ascii="Times New Roman" w:hAnsi="Times New Roman"/>
                <w:sz w:val="28"/>
                <w:szCs w:val="28"/>
              </w:rPr>
              <w:t>13:00-13:40</w:t>
            </w:r>
          </w:p>
        </w:tc>
        <w:tc>
          <w:tcPr>
            <w:tcW w:w="4253" w:type="dxa"/>
            <w:shd w:val="clear" w:color="auto" w:fill="D9D9D9"/>
            <w:vAlign w:val="center"/>
          </w:tcPr>
          <w:p w14:paraId="28A9A75B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  <w:r w:rsidRPr="002B6C53">
              <w:rPr>
                <w:rFonts w:ascii="Times New Roman" w:hAnsi="Times New Roman"/>
                <w:sz w:val="28"/>
              </w:rPr>
              <w:t>賦歸</w:t>
            </w:r>
            <w:r w:rsidRPr="002B6C53">
              <w:rPr>
                <w:rFonts w:ascii="Times New Roman" w:hAnsi="Times New Roman"/>
                <w:sz w:val="28"/>
              </w:rPr>
              <w:t>(</w:t>
            </w:r>
            <w:r w:rsidRPr="002B6C53">
              <w:rPr>
                <w:rFonts w:ascii="Times New Roman" w:hAnsi="Times New Roman"/>
                <w:sz w:val="28"/>
              </w:rPr>
              <w:t>海巡基地</w:t>
            </w:r>
            <w:r w:rsidRPr="002B6C53">
              <w:rPr>
                <w:rFonts w:ascii="Times New Roman" w:hAnsi="Times New Roman"/>
                <w:sz w:val="28"/>
              </w:rPr>
              <w:t>→</w:t>
            </w:r>
            <w:r w:rsidRPr="002B6C53">
              <w:rPr>
                <w:rFonts w:ascii="Times New Roman" w:hAnsi="Times New Roman"/>
                <w:sz w:val="28"/>
              </w:rPr>
              <w:t>立法院群賢樓</w:t>
            </w:r>
            <w:r w:rsidRPr="002B6C53">
              <w:rPr>
                <w:rFonts w:ascii="Times New Roman" w:hAnsi="Times New Roman"/>
                <w:sz w:val="28"/>
              </w:rPr>
              <w:t>)</w:t>
            </w:r>
          </w:p>
        </w:tc>
        <w:tc>
          <w:tcPr>
            <w:tcW w:w="3685" w:type="dxa"/>
            <w:shd w:val="clear" w:color="auto" w:fill="D9D9D9"/>
            <w:vAlign w:val="center"/>
          </w:tcPr>
          <w:p w14:paraId="0F860B21" w14:textId="77777777" w:rsidR="002B6C53" w:rsidRPr="002B6C53" w:rsidRDefault="002B6C53" w:rsidP="002B6C53">
            <w:pPr>
              <w:spacing w:line="400" w:lineRule="exact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14:paraId="2BAF7185" w14:textId="6A99D871" w:rsidR="002B6C53" w:rsidRPr="002B6C53" w:rsidRDefault="002B6C53" w:rsidP="002B6C53">
      <w:pPr>
        <w:jc w:val="center"/>
        <w:rPr>
          <w:rFonts w:ascii="Times New Roman" w:hAnsi="Times New Roman"/>
          <w:szCs w:val="22"/>
        </w:rPr>
      </w:pPr>
      <w:r w:rsidRPr="002B6C53">
        <w:rPr>
          <w:rFonts w:ascii="Times New Roman" w:hAnsi="Times New Roman"/>
          <w:szCs w:val="22"/>
        </w:rPr>
        <w:t xml:space="preserve"> (</w:t>
      </w:r>
      <w:r w:rsidRPr="002B6C53">
        <w:rPr>
          <w:rFonts w:ascii="Times New Roman" w:hAnsi="Times New Roman"/>
          <w:szCs w:val="22"/>
        </w:rPr>
        <w:t>以上為規劃行程，各流程時間以實際考察為準</w:t>
      </w:r>
      <w:r w:rsidRPr="002B6C53">
        <w:rPr>
          <w:rFonts w:ascii="Times New Roman" w:hAnsi="Times New Roman"/>
          <w:szCs w:val="22"/>
        </w:rPr>
        <w:t>)</w:t>
      </w:r>
    </w:p>
    <w:p w14:paraId="04A2C75F" w14:textId="77777777" w:rsidR="002B6C53" w:rsidRPr="002B6C53" w:rsidRDefault="002B6C53" w:rsidP="002B6C53">
      <w:pPr>
        <w:spacing w:beforeLines="50" w:before="180" w:line="360" w:lineRule="exact"/>
        <w:ind w:left="1417" w:hangingChars="506" w:hanging="1417"/>
        <w:rPr>
          <w:rFonts w:ascii="Times New Roman" w:hAnsi="Times New Roman"/>
          <w:sz w:val="28"/>
        </w:rPr>
      </w:pPr>
      <w:r w:rsidRPr="002B6C53">
        <w:rPr>
          <w:rFonts w:ascii="Times New Roman" w:hAnsi="Times New Roman"/>
          <w:sz w:val="28"/>
        </w:rPr>
        <w:t>受考機關：內政部、國土管理署、交通部、臺灣港務股份有限公司、海洋委員會</w:t>
      </w:r>
      <w:r w:rsidRPr="002B6C53">
        <w:rPr>
          <w:rFonts w:ascii="Times New Roman" w:hAnsi="Times New Roman"/>
          <w:sz w:val="28"/>
        </w:rPr>
        <w:t>(</w:t>
      </w:r>
      <w:r w:rsidRPr="002B6C53">
        <w:rPr>
          <w:rFonts w:ascii="Times New Roman" w:hAnsi="Times New Roman"/>
          <w:sz w:val="28"/>
        </w:rPr>
        <w:t>海巡署</w:t>
      </w:r>
      <w:r w:rsidRPr="002B6C53">
        <w:rPr>
          <w:rFonts w:ascii="Times New Roman" w:hAnsi="Times New Roman"/>
          <w:sz w:val="28"/>
        </w:rPr>
        <w:t>)</w:t>
      </w:r>
    </w:p>
    <w:p w14:paraId="73C748FF" w14:textId="77777777" w:rsidR="002B6C53" w:rsidRPr="002B6C53" w:rsidRDefault="002B6C53" w:rsidP="002B6C53">
      <w:pPr>
        <w:spacing w:line="360" w:lineRule="exact"/>
        <w:ind w:left="1092" w:hangingChars="390" w:hanging="1092"/>
        <w:rPr>
          <w:rFonts w:ascii="Times New Roman" w:hAnsi="Times New Roman"/>
          <w:sz w:val="28"/>
        </w:rPr>
      </w:pPr>
      <w:r w:rsidRPr="002B6C53">
        <w:rPr>
          <w:rFonts w:ascii="Times New Roman" w:hAnsi="Times New Roman"/>
          <w:sz w:val="28"/>
        </w:rPr>
        <w:t>參加機關：臺北市政府、新北市政府</w:t>
      </w:r>
    </w:p>
    <w:p w14:paraId="3F485566" w14:textId="77777777" w:rsidR="002B6C53" w:rsidRPr="002B6C53" w:rsidRDefault="002B6C53" w:rsidP="002B6C53">
      <w:pPr>
        <w:spacing w:line="360" w:lineRule="exact"/>
        <w:ind w:left="1092" w:hangingChars="390" w:hanging="1092"/>
        <w:rPr>
          <w:rFonts w:ascii="Times New Roman" w:hAnsi="Times New Roman"/>
          <w:sz w:val="28"/>
        </w:rPr>
      </w:pPr>
      <w:r w:rsidRPr="002B6C53">
        <w:rPr>
          <w:rFonts w:ascii="Times New Roman" w:hAnsi="Times New Roman"/>
          <w:sz w:val="28"/>
        </w:rPr>
        <w:t>聯絡人：內政部國土管理署</w:t>
      </w:r>
      <w:r w:rsidRPr="002B6C53">
        <w:rPr>
          <w:rFonts w:ascii="Times New Roman" w:hAnsi="Times New Roman"/>
          <w:sz w:val="28"/>
        </w:rPr>
        <w:t xml:space="preserve"> </w:t>
      </w:r>
      <w:r w:rsidRPr="002B6C53">
        <w:rPr>
          <w:rFonts w:ascii="Times New Roman" w:hAnsi="Times New Roman"/>
          <w:sz w:val="28"/>
        </w:rPr>
        <w:t>莊棋凱主任</w:t>
      </w:r>
      <w:r w:rsidRPr="002B6C53">
        <w:rPr>
          <w:rFonts w:ascii="Times New Roman" w:hAnsi="Times New Roman"/>
          <w:sz w:val="28"/>
        </w:rPr>
        <w:t>0926-921886</w:t>
      </w:r>
      <w:r w:rsidRPr="002B6C53">
        <w:rPr>
          <w:rFonts w:ascii="Times New Roman" w:hAnsi="Times New Roman"/>
          <w:sz w:val="28"/>
        </w:rPr>
        <w:br/>
      </w:r>
      <w:r w:rsidRPr="002B6C53">
        <w:rPr>
          <w:rFonts w:ascii="Times New Roman" w:hAnsi="Times New Roman"/>
          <w:sz w:val="28"/>
        </w:rPr>
        <w:t>臺灣港務股份有限公司</w:t>
      </w:r>
      <w:r w:rsidRPr="002B6C53">
        <w:rPr>
          <w:rFonts w:ascii="Times New Roman" w:hAnsi="Times New Roman"/>
          <w:sz w:val="28"/>
        </w:rPr>
        <w:t xml:space="preserve"> </w:t>
      </w:r>
      <w:r w:rsidRPr="002B6C53">
        <w:rPr>
          <w:rFonts w:ascii="Times New Roman" w:hAnsi="Times New Roman"/>
          <w:sz w:val="28"/>
        </w:rPr>
        <w:t>王妡榆經理</w:t>
      </w:r>
      <w:r w:rsidRPr="002B6C53">
        <w:rPr>
          <w:rFonts w:ascii="Times New Roman" w:hAnsi="Times New Roman"/>
          <w:sz w:val="28"/>
        </w:rPr>
        <w:t>0975-083381</w:t>
      </w:r>
      <w:r w:rsidRPr="002B6C53">
        <w:rPr>
          <w:rFonts w:ascii="Times New Roman" w:hAnsi="Times New Roman"/>
          <w:sz w:val="28"/>
        </w:rPr>
        <w:br/>
      </w:r>
      <w:r w:rsidRPr="002B6C53">
        <w:rPr>
          <w:rFonts w:ascii="Times New Roman" w:hAnsi="Times New Roman"/>
          <w:sz w:val="28"/>
        </w:rPr>
        <w:t>海洋委員會海巡署</w:t>
      </w:r>
      <w:r w:rsidRPr="002B6C53">
        <w:rPr>
          <w:rFonts w:ascii="Times New Roman" w:hAnsi="Times New Roman"/>
          <w:sz w:val="28"/>
        </w:rPr>
        <w:t xml:space="preserve"> </w:t>
      </w:r>
      <w:r w:rsidRPr="002B6C53">
        <w:rPr>
          <w:rFonts w:ascii="Times New Roman" w:hAnsi="Times New Roman"/>
          <w:sz w:val="28"/>
        </w:rPr>
        <w:t>黃朝鑫秘書</w:t>
      </w:r>
      <w:r w:rsidRPr="002B6C53">
        <w:rPr>
          <w:rFonts w:ascii="Times New Roman" w:hAnsi="Times New Roman"/>
          <w:sz w:val="28"/>
        </w:rPr>
        <w:t>0912-364665</w:t>
      </w:r>
    </w:p>
    <w:p w14:paraId="55010025" w14:textId="77777777" w:rsidR="002B6C53" w:rsidRPr="002B6C53" w:rsidRDefault="002B6C53" w:rsidP="002B6C53">
      <w:pPr>
        <w:jc w:val="center"/>
        <w:rPr>
          <w:rFonts w:ascii="Calibri" w:eastAsia="新細明體" w:hAnsi="Calibri"/>
          <w:szCs w:val="22"/>
        </w:rPr>
      </w:pPr>
      <w:r w:rsidRPr="002B6C53">
        <w:rPr>
          <w:rFonts w:ascii="Calibri" w:eastAsia="新細明體" w:hAnsi="Calibri"/>
          <w:noProof/>
          <w:szCs w:val="22"/>
        </w:rPr>
        <w:lastRenderedPageBreak/>
        <w:drawing>
          <wp:inline distT="0" distB="0" distL="0" distR="0" wp14:anchorId="226F8055" wp14:editId="2A9AFE25">
            <wp:extent cx="6008453" cy="2625347"/>
            <wp:effectExtent l="0" t="0" r="0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99" b="10226"/>
                    <a:stretch/>
                  </pic:blipFill>
                  <pic:spPr bwMode="auto">
                    <a:xfrm>
                      <a:off x="0" y="0"/>
                      <a:ext cx="6125290" cy="267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EDBAB5" w14:textId="695F4178" w:rsidR="00375D8C" w:rsidRDefault="00375D8C">
      <w:pPr>
        <w:pStyle w:val="space1"/>
      </w:pPr>
    </w:p>
    <w:p w14:paraId="078BAC0F" w14:textId="2BD63E23" w:rsidR="00021D73" w:rsidRPr="00304B92" w:rsidRDefault="00021D73" w:rsidP="00021D73">
      <w:pPr>
        <w:pStyle w:val="space1"/>
        <w:jc w:val="center"/>
      </w:pPr>
    </w:p>
    <w:sectPr w:rsidR="00021D73" w:rsidRPr="00304B92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2EEDC" w14:textId="77777777" w:rsidR="00DE0780" w:rsidRDefault="00DE0780">
      <w:r>
        <w:separator/>
      </w:r>
    </w:p>
  </w:endnote>
  <w:endnote w:type="continuationSeparator" w:id="0">
    <w:p w14:paraId="151D48A3" w14:textId="77777777" w:rsidR="00DE0780" w:rsidRDefault="00DE0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2EC79" w14:textId="143024D8" w:rsidR="00375D8C" w:rsidRDefault="00375D8C">
    <w:pPr>
      <w:pStyle w:val="a4"/>
      <w:jc w:val="center"/>
    </w:pP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21335" w14:textId="77777777" w:rsidR="00DE0780" w:rsidRDefault="00DE0780">
      <w:r>
        <w:separator/>
      </w:r>
    </w:p>
  </w:footnote>
  <w:footnote w:type="continuationSeparator" w:id="0">
    <w:p w14:paraId="6A7005F6" w14:textId="77777777" w:rsidR="00DE0780" w:rsidRDefault="00DE07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17A5" w14:textId="24D9AA75" w:rsidR="00375D8C" w:rsidRDefault="00375D8C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310BD"/>
    <w:multiLevelType w:val="hybridMultilevel"/>
    <w:tmpl w:val="9D8684D6"/>
    <w:lvl w:ilvl="0" w:tplc="9B7456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807"/>
    <w:rsid w:val="0000627B"/>
    <w:rsid w:val="00021D73"/>
    <w:rsid w:val="00052D33"/>
    <w:rsid w:val="00063BD6"/>
    <w:rsid w:val="00065298"/>
    <w:rsid w:val="000B7387"/>
    <w:rsid w:val="00191CA9"/>
    <w:rsid w:val="001D42C9"/>
    <w:rsid w:val="0020475D"/>
    <w:rsid w:val="00226896"/>
    <w:rsid w:val="00227634"/>
    <w:rsid w:val="002B6C53"/>
    <w:rsid w:val="002F1C4B"/>
    <w:rsid w:val="00304B92"/>
    <w:rsid w:val="0036771C"/>
    <w:rsid w:val="00375D8C"/>
    <w:rsid w:val="003850F6"/>
    <w:rsid w:val="003903AA"/>
    <w:rsid w:val="0039105A"/>
    <w:rsid w:val="003C0504"/>
    <w:rsid w:val="003D4034"/>
    <w:rsid w:val="003E20F8"/>
    <w:rsid w:val="004761F1"/>
    <w:rsid w:val="0050074A"/>
    <w:rsid w:val="00512209"/>
    <w:rsid w:val="00587D78"/>
    <w:rsid w:val="005C4FED"/>
    <w:rsid w:val="005E5752"/>
    <w:rsid w:val="006401D8"/>
    <w:rsid w:val="0065725D"/>
    <w:rsid w:val="00671057"/>
    <w:rsid w:val="00672701"/>
    <w:rsid w:val="0067668F"/>
    <w:rsid w:val="006C2B29"/>
    <w:rsid w:val="0073530C"/>
    <w:rsid w:val="0073772B"/>
    <w:rsid w:val="00753158"/>
    <w:rsid w:val="00781447"/>
    <w:rsid w:val="007F177C"/>
    <w:rsid w:val="00801EBD"/>
    <w:rsid w:val="00833C36"/>
    <w:rsid w:val="0085318A"/>
    <w:rsid w:val="008A145E"/>
    <w:rsid w:val="008C35A6"/>
    <w:rsid w:val="008F2B2E"/>
    <w:rsid w:val="00961EFA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16807"/>
    <w:rsid w:val="00B3021B"/>
    <w:rsid w:val="00B62B22"/>
    <w:rsid w:val="00B82BC9"/>
    <w:rsid w:val="00B83C18"/>
    <w:rsid w:val="00BB6C22"/>
    <w:rsid w:val="00BE3467"/>
    <w:rsid w:val="00C07B99"/>
    <w:rsid w:val="00C5006D"/>
    <w:rsid w:val="00C57164"/>
    <w:rsid w:val="00C82CB3"/>
    <w:rsid w:val="00C872BE"/>
    <w:rsid w:val="00C926C5"/>
    <w:rsid w:val="00D0443B"/>
    <w:rsid w:val="00D447C7"/>
    <w:rsid w:val="00DA0B55"/>
    <w:rsid w:val="00DE0780"/>
    <w:rsid w:val="00E52537"/>
    <w:rsid w:val="00E752BC"/>
    <w:rsid w:val="00E87BF6"/>
    <w:rsid w:val="00EA0A34"/>
    <w:rsid w:val="00F1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FDC8070"/>
  <w15:chartTrackingRefBased/>
  <w15:docId w15:val="{79BC2CEA-B05E-4DEC-97B1-4FFE246C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1">
    <w:name w:val="表格格線1"/>
    <w:basedOn w:val="a1"/>
    <w:next w:val="af8"/>
    <w:uiPriority w:val="39"/>
    <w:rsid w:val="002B6C53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8">
    <w:name w:val="Table Grid"/>
    <w:basedOn w:val="a1"/>
    <w:rsid w:val="002B6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格格線2"/>
    <w:basedOn w:val="a1"/>
    <w:next w:val="af8"/>
    <w:uiPriority w:val="39"/>
    <w:rsid w:val="002B6C53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6</TotalTime>
  <Pages>4</Pages>
  <Words>214</Words>
  <Characters>1220</Characters>
  <Application>Microsoft Office Word</Application>
  <DocSecurity>0</DocSecurity>
  <Lines>10</Lines>
  <Paragraphs>2</Paragraphs>
  <ScaleCrop>false</ScaleCrop>
  <Company>eic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7</cp:revision>
  <cp:lastPrinted>2004-11-19T02:54:00Z</cp:lastPrinted>
  <dcterms:created xsi:type="dcterms:W3CDTF">2026-04-30T03:15:00Z</dcterms:created>
  <dcterms:modified xsi:type="dcterms:W3CDTF">2026-04-30T03:24:00Z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1;3;</vt:lpwstr>
  </property>
  <property fmtid="{D5CDD505-2E9C-101B-9397-08002B2CF9AE}" pid="4" name="歸檔或續辦">
    <vt:lpwstr>1</vt:lpwstr>
  </property>
  <property fmtid="{D5CDD505-2E9C-101B-9397-08002B2CF9AE}" pid="5" name="HttpUrl">
    <vt:lpwstr>https://docdl.ly.gov.tw/add/</vt:lpwstr>
  </property>
  <property fmtid="{D5CDD505-2E9C-101B-9397-08002B2CF9AE}" pid="6" name="HttpPath">
    <vt:lpwstr>EA/EAServer/Repository/WebApplication/jsp/odmgr/http/</vt:lpwstr>
  </property>
  <property fmtid="{D5CDD505-2E9C-101B-9397-08002B2CF9AE}" pid="7" name="DiPath">
    <vt:lpwstr>EA/EAServer/Repository/WebApplication/jsp/odmgr/di/</vt:lpwstr>
  </property>
  <property fmtid="{D5CDD505-2E9C-101B-9397-08002B2CF9AE}" pid="8" name="公文性質">
    <vt:lpwstr>08,一般公文</vt:lpwstr>
  </property>
  <property fmtid="{D5CDD505-2E9C-101B-9397-08002B2CF9AE}" pid="9" name="文號">
    <vt:lpwstr>1154000553</vt:lpwstr>
  </property>
  <property fmtid="{D5CDD505-2E9C-101B-9397-08002B2CF9AE}" pid="10" name="發文字">
    <vt:lpwstr>40</vt:lpwstr>
  </property>
  <property fmtid="{D5CDD505-2E9C-101B-9397-08002B2CF9AE}" pid="11" name="發文號">
    <vt:lpwstr>1154000553</vt:lpwstr>
  </property>
  <property fmtid="{D5CDD505-2E9C-101B-9397-08002B2CF9AE}" pid="12" name="發文支號">
    <vt:lpwstr>0</vt:lpwstr>
  </property>
  <property fmtid="{D5CDD505-2E9C-101B-9397-08002B2CF9AE}" pid="13" name="TotFileSize">
    <vt:lpwstr>2665</vt:lpwstr>
  </property>
</Properties>
</file>