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C4D1" w14:textId="7EF02C1C" w:rsidR="00375D8C" w:rsidRPr="00417162" w:rsidRDefault="00D27DE7">
      <w:pPr>
        <w:pStyle w:val="title"/>
        <w:rPr>
          <w:rStyle w:val="20"/>
          <w:position w:val="20"/>
        </w:rPr>
      </w:pPr>
      <w:r w:rsidRPr="00417162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B8906D7" wp14:editId="32D84BDC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26CCF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2" w:name="發文地址"/>
                      <w:bookmarkEnd w:id="2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1" w:name="發文機關"/>
      <w:bookmarkEnd w:id="1"/>
      <w:r w:rsidR="00375D8C" w:rsidRPr="00417162">
        <w:rPr>
          <w:rStyle w:val="20"/>
          <w:rFonts w:hint="eastAsia"/>
          <w:position w:val="20"/>
        </w:rPr>
        <w:t>立法院</w:t>
      </w:r>
      <w:bookmarkStart w:id="2" w:name="單位名稱"/>
      <w:bookmarkEnd w:id="2"/>
      <w:r w:rsidR="004565A5" w:rsidRPr="00417162">
        <w:rPr>
          <w:rStyle w:val="20"/>
          <w:rFonts w:hint="eastAsia"/>
          <w:position w:val="20"/>
        </w:rPr>
        <w:t>財政委員會</w:t>
      </w:r>
      <w:r w:rsidR="00375D8C" w:rsidRPr="00417162">
        <w:rPr>
          <w:rStyle w:val="20"/>
          <w:rFonts w:hint="eastAsia"/>
          <w:position w:val="20"/>
        </w:rPr>
        <w:t xml:space="preserve">　函</w:t>
      </w:r>
    </w:p>
    <w:p w14:paraId="52B08980" w14:textId="77777777" w:rsidR="00375D8C" w:rsidRPr="00417162" w:rsidRDefault="00375D8C">
      <w:pPr>
        <w:pStyle w:val="titlespace"/>
        <w:rPr>
          <w:rStyle w:val="8"/>
        </w:rPr>
      </w:pPr>
    </w:p>
    <w:p w14:paraId="5997CBD7" w14:textId="77777777" w:rsidR="00375D8C" w:rsidRPr="00417162" w:rsidRDefault="00CD0ABB">
      <w:pPr>
        <w:pStyle w:val="space2"/>
      </w:pPr>
      <w:r w:rsidRPr="0041716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846E2C" wp14:editId="59833F70">
                <wp:simplePos x="0" y="0"/>
                <wp:positionH relativeFrom="column">
                  <wp:posOffset>3738245</wp:posOffset>
                </wp:positionH>
                <wp:positionV relativeFrom="paragraph">
                  <wp:posOffset>-264795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C7EE8" w14:textId="77777777" w:rsidR="00CD0ABB" w:rsidRDefault="00CD0ABB" w:rsidP="00CD0AB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3" w:name="地址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257D4254" w14:textId="32EF3F40" w:rsidR="00CD0ABB" w:rsidRDefault="00CD0ABB" w:rsidP="00CD0AB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4" w:name="聯絡方式"/>
                            <w:bookmarkEnd w:id="4"/>
                            <w:proofErr w:type="gramStart"/>
                            <w:r w:rsidR="00FB56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于翊</w:t>
                            </w:r>
                            <w:proofErr w:type="gramEnd"/>
                            <w:r w:rsidR="00FB56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庭</w:t>
                            </w:r>
                          </w:p>
                          <w:p w14:paraId="51666542" w14:textId="662255FE" w:rsidR="00CD0ABB" w:rsidRDefault="00CD0ABB" w:rsidP="00CD0AB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 w:rsidR="003D1FFC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3D1F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02</w:t>
                            </w:r>
                            <w:r w:rsidR="003D1FFC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7A2E37">
                              <w:rPr>
                                <w:sz w:val="22"/>
                                <w:szCs w:val="22"/>
                              </w:rPr>
                              <w:t>235855</w:t>
                            </w:r>
                            <w:r w:rsidR="00FB5683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7A2E37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60477F86" w14:textId="77777777" w:rsidR="00CD0ABB" w:rsidRDefault="00CD0ABB" w:rsidP="00CD0AB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 w:rsidR="003D1FFC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3D1FF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02</w:t>
                            </w:r>
                            <w:r w:rsidR="003D1FFC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23585578</w:t>
                            </w:r>
                          </w:p>
                          <w:p w14:paraId="31F41CC2" w14:textId="77777777" w:rsidR="00CD0ABB" w:rsidRDefault="00CD0ABB" w:rsidP="00CD0ABB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46E2C" id="contactMethod" o:spid="_x0000_s1029" type="#_x0000_t202" style="position:absolute;left:0;text-align:left;margin-left:294.35pt;margin-top:-20.85pt;width:21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" filled="f" stroked="f">
                <v:stroke dashstyle="1 1"/>
                <v:textbox>
                  <w:txbxContent>
                    <w:p w14:paraId="065C7EE8" w14:textId="77777777" w:rsidR="00CD0ABB" w:rsidRDefault="00CD0ABB" w:rsidP="00CD0AB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7" w:name="地址"/>
                      <w:bookmarkEnd w:id="7"/>
                      <w:r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257D4254" w14:textId="32EF3F40" w:rsidR="00CD0ABB" w:rsidRDefault="00CD0ABB" w:rsidP="00CD0AB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8" w:name="聯絡方式"/>
                      <w:bookmarkEnd w:id="8"/>
                      <w:proofErr w:type="gramStart"/>
                      <w:r w:rsidR="00FB5683">
                        <w:rPr>
                          <w:rFonts w:hint="eastAsia"/>
                          <w:sz w:val="22"/>
                          <w:szCs w:val="22"/>
                        </w:rPr>
                        <w:t>于翊</w:t>
                      </w:r>
                      <w:proofErr w:type="gramEnd"/>
                      <w:r w:rsidR="00FB5683">
                        <w:rPr>
                          <w:rFonts w:hint="eastAsia"/>
                          <w:sz w:val="22"/>
                          <w:szCs w:val="22"/>
                        </w:rPr>
                        <w:t>庭</w:t>
                      </w:r>
                    </w:p>
                    <w:p w14:paraId="51666542" w14:textId="662255FE" w:rsidR="00CD0ABB" w:rsidRDefault="00CD0ABB" w:rsidP="00CD0AB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 w:rsidR="003D1FFC">
                        <w:rPr>
                          <w:sz w:val="22"/>
                          <w:szCs w:val="22"/>
                        </w:rPr>
                        <w:t>(</w:t>
                      </w:r>
                      <w:r w:rsidR="003D1FFC">
                        <w:rPr>
                          <w:rFonts w:hint="eastAsia"/>
                          <w:sz w:val="22"/>
                          <w:szCs w:val="22"/>
                        </w:rPr>
                        <w:t>02</w:t>
                      </w:r>
                      <w:r w:rsidR="003D1FFC">
                        <w:rPr>
                          <w:sz w:val="22"/>
                          <w:szCs w:val="22"/>
                        </w:rPr>
                        <w:t>)</w:t>
                      </w:r>
                      <w:r w:rsidR="007A2E37">
                        <w:rPr>
                          <w:sz w:val="22"/>
                          <w:szCs w:val="22"/>
                        </w:rPr>
                        <w:t>235855</w:t>
                      </w:r>
                      <w:r w:rsidR="00FB5683">
                        <w:rPr>
                          <w:sz w:val="22"/>
                          <w:szCs w:val="22"/>
                        </w:rPr>
                        <w:t>6</w:t>
                      </w:r>
                      <w:r w:rsidR="007A2E37">
                        <w:rPr>
                          <w:sz w:val="22"/>
                          <w:szCs w:val="22"/>
                        </w:rPr>
                        <w:t>7</w:t>
                      </w:r>
                    </w:p>
                    <w:p w14:paraId="60477F86" w14:textId="77777777" w:rsidR="00CD0ABB" w:rsidRDefault="00CD0ABB" w:rsidP="00CD0AB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 w:rsidR="003D1FFC">
                        <w:rPr>
                          <w:sz w:val="22"/>
                          <w:szCs w:val="22"/>
                        </w:rPr>
                        <w:t>(</w:t>
                      </w:r>
                      <w:r w:rsidR="003D1FFC">
                        <w:rPr>
                          <w:rFonts w:hint="eastAsia"/>
                          <w:sz w:val="22"/>
                          <w:szCs w:val="22"/>
                        </w:rPr>
                        <w:t>02</w:t>
                      </w:r>
                      <w:r w:rsidR="003D1FFC">
                        <w:rPr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sz w:val="22"/>
                          <w:szCs w:val="22"/>
                        </w:rPr>
                        <w:t>23585578</w:t>
                      </w:r>
                    </w:p>
                    <w:p w14:paraId="31F41CC2" w14:textId="77777777" w:rsidR="00CD0ABB" w:rsidRDefault="00CD0ABB" w:rsidP="00CD0ABB">
                      <w:pPr>
                        <w:pStyle w:val="ac"/>
                      </w:pPr>
                    </w:p>
                  </w:txbxContent>
                </v:textbox>
              </v:shape>
            </w:pict>
          </mc:Fallback>
        </mc:AlternateContent>
      </w:r>
    </w:p>
    <w:p w14:paraId="2F73D6DD" w14:textId="77777777" w:rsidR="00375D8C" w:rsidRPr="00417162" w:rsidRDefault="00375D8C">
      <w:pPr>
        <w:pStyle w:val="space2"/>
      </w:pPr>
    </w:p>
    <w:p w14:paraId="0A06BB5F" w14:textId="77777777" w:rsidR="00375D8C" w:rsidRPr="00417162" w:rsidRDefault="00375D8C">
      <w:pPr>
        <w:pStyle w:val="11"/>
        <w:spacing w:line="14" w:lineRule="exact"/>
        <w:ind w:leftChars="0" w:left="0"/>
      </w:pPr>
    </w:p>
    <w:p w14:paraId="3F4EF23F" w14:textId="77777777" w:rsidR="003D7B20" w:rsidRPr="00417162" w:rsidRDefault="00375D8C">
      <w:pPr>
        <w:pStyle w:val="ad"/>
        <w:spacing w:line="360" w:lineRule="exact"/>
      </w:pPr>
      <w:r w:rsidRPr="00417162">
        <w:rPr>
          <w:rFonts w:hint="eastAsia"/>
        </w:rPr>
        <w:t>受文者：</w:t>
      </w:r>
      <w:bookmarkStart w:id="5" w:name="受文者"/>
      <w:bookmarkEnd w:id="5"/>
      <w:r w:rsidR="003D7B20" w:rsidRPr="00417162">
        <w:rPr>
          <w:rFonts w:hint="eastAsia"/>
        </w:rPr>
        <w:t>本院全體委員</w:t>
      </w:r>
    </w:p>
    <w:p w14:paraId="52B02058" w14:textId="77B759C8" w:rsidR="00375D8C" w:rsidRPr="00417162" w:rsidRDefault="00375D8C">
      <w:pPr>
        <w:pStyle w:val="space"/>
      </w:pPr>
    </w:p>
    <w:p w14:paraId="49D5B86B" w14:textId="441D095D" w:rsidR="00375D8C" w:rsidRPr="00417162" w:rsidRDefault="00375D8C">
      <w:pPr>
        <w:pStyle w:val="ae"/>
        <w:spacing w:line="240" w:lineRule="exact"/>
      </w:pPr>
      <w:r w:rsidRPr="00417162">
        <w:fldChar w:fldCharType="begin"/>
      </w:r>
      <w:r w:rsidRPr="00417162">
        <w:instrText xml:space="preserve"> </w:instrText>
      </w:r>
      <w:r w:rsidRPr="00417162">
        <w:rPr>
          <w:rFonts w:hint="eastAsia"/>
        </w:rPr>
        <w:instrText>MACROBUTTON  DocDispatch 發文日期：</w:instrText>
      </w:r>
      <w:r w:rsidRPr="00417162">
        <w:fldChar w:fldCharType="end"/>
      </w:r>
      <w:bookmarkStart w:id="6" w:name="發文日期"/>
      <w:bookmarkEnd w:id="6"/>
      <w:r w:rsidR="00FA3BE7" w:rsidRPr="00417162">
        <w:rPr>
          <w:rFonts w:hint="eastAsia"/>
        </w:rPr>
        <w:t>中華民國11</w:t>
      </w:r>
      <w:r w:rsidR="001C43BD" w:rsidRPr="00417162">
        <w:rPr>
          <w:rFonts w:hint="eastAsia"/>
        </w:rPr>
        <w:t>5</w:t>
      </w:r>
      <w:r w:rsidR="00FA3BE7" w:rsidRPr="00417162">
        <w:rPr>
          <w:rFonts w:hint="eastAsia"/>
        </w:rPr>
        <w:t>年</w:t>
      </w:r>
      <w:r w:rsidR="001C43BD" w:rsidRPr="00417162">
        <w:rPr>
          <w:rFonts w:hint="eastAsia"/>
        </w:rPr>
        <w:t>5</w:t>
      </w:r>
      <w:r w:rsidR="00FA3BE7" w:rsidRPr="00417162">
        <w:rPr>
          <w:rFonts w:hint="eastAsia"/>
        </w:rPr>
        <w:t>月</w:t>
      </w:r>
      <w:r w:rsidR="001C43BD" w:rsidRPr="00417162">
        <w:rPr>
          <w:rFonts w:hint="eastAsia"/>
        </w:rPr>
        <w:t>29</w:t>
      </w:r>
      <w:r w:rsidR="00FA3BE7" w:rsidRPr="00417162">
        <w:rPr>
          <w:rFonts w:hint="eastAsia"/>
        </w:rPr>
        <w:t>日</w:t>
      </w:r>
    </w:p>
    <w:p w14:paraId="2710C2A8" w14:textId="34FA3869" w:rsidR="00375D8C" w:rsidRPr="00417162" w:rsidRDefault="00375D8C">
      <w:pPr>
        <w:pStyle w:val="ae"/>
        <w:spacing w:line="240" w:lineRule="exact"/>
      </w:pPr>
      <w:r w:rsidRPr="00417162">
        <w:rPr>
          <w:rFonts w:hint="eastAsia"/>
        </w:rPr>
        <w:t>發文字號：</w:t>
      </w:r>
      <w:bookmarkStart w:id="7" w:name="發文字號"/>
      <w:bookmarkEnd w:id="7"/>
      <w:r w:rsidR="00A33BCB">
        <w:rPr>
          <w:rFonts w:hint="eastAsia"/>
        </w:rPr>
        <w:t>台</w:t>
      </w:r>
      <w:proofErr w:type="gramStart"/>
      <w:r w:rsidR="00A33BCB">
        <w:rPr>
          <w:rFonts w:hint="eastAsia"/>
        </w:rPr>
        <w:t>立財字</w:t>
      </w:r>
      <w:proofErr w:type="gramEnd"/>
      <w:r w:rsidR="00A33BCB">
        <w:rPr>
          <w:rFonts w:hint="eastAsia"/>
        </w:rPr>
        <w:t>第</w:t>
      </w:r>
      <w:r w:rsidR="00A33BCB">
        <w:t>1152100671號</w:t>
      </w:r>
    </w:p>
    <w:p w14:paraId="49085C15" w14:textId="77777777" w:rsidR="00375D8C" w:rsidRPr="00417162" w:rsidRDefault="00375D8C">
      <w:pPr>
        <w:pStyle w:val="ae"/>
        <w:spacing w:line="240" w:lineRule="exact"/>
      </w:pPr>
      <w:r w:rsidRPr="00417162">
        <w:fldChar w:fldCharType="begin"/>
      </w:r>
      <w:r w:rsidRPr="00417162">
        <w:instrText xml:space="preserve"> </w:instrText>
      </w:r>
      <w:r w:rsidRPr="00417162">
        <w:rPr>
          <w:rFonts w:hint="eastAsia"/>
        </w:rPr>
        <w:instrText>MACROBUTTON  DocSpeed 速別：</w:instrText>
      </w:r>
      <w:r w:rsidRPr="00417162">
        <w:fldChar w:fldCharType="end"/>
      </w:r>
      <w:bookmarkStart w:id="8" w:name="速別"/>
      <w:bookmarkEnd w:id="8"/>
      <w:r w:rsidR="003D7B20" w:rsidRPr="00417162">
        <w:rPr>
          <w:rFonts w:hint="eastAsia"/>
        </w:rPr>
        <w:t>最速件</w:t>
      </w:r>
    </w:p>
    <w:p w14:paraId="60C15C2E" w14:textId="77777777" w:rsidR="00375D8C" w:rsidRPr="00417162" w:rsidRDefault="00375D8C">
      <w:pPr>
        <w:pStyle w:val="ae"/>
        <w:spacing w:line="240" w:lineRule="exact"/>
      </w:pPr>
      <w:r w:rsidRPr="00417162">
        <w:fldChar w:fldCharType="begin"/>
      </w:r>
      <w:r w:rsidRPr="00417162">
        <w:instrText xml:space="preserve"> </w:instrText>
      </w:r>
      <w:r w:rsidRPr="00417162">
        <w:rPr>
          <w:rFonts w:hint="eastAsia"/>
        </w:rPr>
        <w:instrText>MACROBUTTON  DocSecurity 密等及解密條件或保密期限：</w:instrText>
      </w:r>
      <w:r w:rsidRPr="00417162">
        <w:fldChar w:fldCharType="end"/>
      </w:r>
      <w:bookmarkStart w:id="9" w:name="密等及解密條件或保密期限"/>
      <w:bookmarkEnd w:id="9"/>
    </w:p>
    <w:p w14:paraId="74FA46A5" w14:textId="6AF09CE1" w:rsidR="003D7B20" w:rsidRPr="00417162" w:rsidRDefault="00375D8C">
      <w:pPr>
        <w:pStyle w:val="ae"/>
        <w:spacing w:line="240" w:lineRule="exact"/>
      </w:pPr>
      <w:r w:rsidRPr="00417162">
        <w:rPr>
          <w:rFonts w:hint="eastAsia"/>
        </w:rPr>
        <w:t>附件：</w:t>
      </w:r>
      <w:bookmarkStart w:id="10" w:name="附件"/>
      <w:bookmarkEnd w:id="10"/>
      <w:r w:rsidR="00465C8E" w:rsidRPr="00417162">
        <w:rPr>
          <w:rFonts w:hint="eastAsia"/>
        </w:rPr>
        <w:t>變更後之議</w:t>
      </w:r>
      <w:r w:rsidR="003D7B20" w:rsidRPr="00417162">
        <w:rPr>
          <w:rFonts w:hint="eastAsia"/>
        </w:rPr>
        <w:t>事日程</w:t>
      </w:r>
      <w:r w:rsidR="005E17CF" w:rsidRPr="00417162">
        <w:t>1</w:t>
      </w:r>
      <w:r w:rsidR="003D7B20" w:rsidRPr="00417162">
        <w:rPr>
          <w:rFonts w:hint="eastAsia"/>
        </w:rPr>
        <w:t>份</w:t>
      </w:r>
      <w:r w:rsidR="00DA2F12" w:rsidRPr="00417162">
        <w:rPr>
          <w:rFonts w:hint="eastAsia"/>
        </w:rPr>
        <w:t>及關係文書1份</w:t>
      </w:r>
    </w:p>
    <w:p w14:paraId="40752466" w14:textId="77777777" w:rsidR="00375D8C" w:rsidRPr="00417162" w:rsidRDefault="00375D8C">
      <w:pPr>
        <w:pStyle w:val="space0"/>
      </w:pPr>
    </w:p>
    <w:p w14:paraId="69022BA7" w14:textId="101C13BF" w:rsidR="00375D8C" w:rsidRPr="00417162" w:rsidRDefault="00375D8C" w:rsidP="007A2E37">
      <w:pPr>
        <w:pStyle w:val="af"/>
        <w:spacing w:line="500" w:lineRule="exact"/>
        <w:ind w:hangingChars="310"/>
        <w:jc w:val="both"/>
      </w:pPr>
      <w:r w:rsidRPr="00417162">
        <w:rPr>
          <w:rFonts w:hint="eastAsia"/>
        </w:rPr>
        <w:t>主旨：</w:t>
      </w:r>
      <w:bookmarkStart w:id="11" w:name="主旨"/>
      <w:bookmarkEnd w:id="11"/>
      <w:r w:rsidR="007A2E37" w:rsidRPr="00417162">
        <w:rPr>
          <w:rFonts w:hint="eastAsia"/>
        </w:rPr>
        <w:t>本會原定</w:t>
      </w:r>
      <w:r w:rsidR="007A2E37" w:rsidRPr="00417162">
        <w:t>11</w:t>
      </w:r>
      <w:r w:rsidR="000C54E4" w:rsidRPr="00417162">
        <w:rPr>
          <w:rFonts w:hint="eastAsia"/>
        </w:rPr>
        <w:t>5</w:t>
      </w:r>
      <w:r w:rsidR="007A2E37" w:rsidRPr="00417162">
        <w:t>年</w:t>
      </w:r>
      <w:r w:rsidR="001C43BD" w:rsidRPr="00417162">
        <w:rPr>
          <w:rFonts w:hint="eastAsia"/>
        </w:rPr>
        <w:t>6</w:t>
      </w:r>
      <w:r w:rsidR="007A2E37" w:rsidRPr="00417162">
        <w:t>月</w:t>
      </w:r>
      <w:r w:rsidR="007A2E37" w:rsidRPr="00417162">
        <w:rPr>
          <w:rFonts w:hint="eastAsia"/>
        </w:rPr>
        <w:t>1</w:t>
      </w:r>
      <w:r w:rsidR="007A2E37" w:rsidRPr="00417162">
        <w:t>日(星期</w:t>
      </w:r>
      <w:r w:rsidR="001C43BD" w:rsidRPr="00417162">
        <w:rPr>
          <w:rFonts w:hint="eastAsia"/>
        </w:rPr>
        <w:t>一</w:t>
      </w:r>
      <w:r w:rsidR="00FB5683" w:rsidRPr="00417162">
        <w:rPr>
          <w:rFonts w:hint="eastAsia"/>
        </w:rPr>
        <w:t>)</w:t>
      </w:r>
      <w:r w:rsidR="001C43BD" w:rsidRPr="00417162">
        <w:rPr>
          <w:rFonts w:hint="eastAsia"/>
        </w:rPr>
        <w:t>及6</w:t>
      </w:r>
      <w:r w:rsidR="001C43BD" w:rsidRPr="00417162">
        <w:t>月</w:t>
      </w:r>
      <w:r w:rsidR="001C43BD" w:rsidRPr="00417162">
        <w:rPr>
          <w:rFonts w:hint="eastAsia"/>
        </w:rPr>
        <w:t>3</w:t>
      </w:r>
      <w:r w:rsidR="001C43BD" w:rsidRPr="00417162">
        <w:t>日(星期</w:t>
      </w:r>
      <w:r w:rsidR="001C43BD" w:rsidRPr="00417162">
        <w:rPr>
          <w:rFonts w:hint="eastAsia"/>
        </w:rPr>
        <w:t>三)</w:t>
      </w:r>
      <w:r w:rsidR="007A2E37" w:rsidRPr="00417162">
        <w:t>舉行之第</w:t>
      </w:r>
      <w:r w:rsidR="001C43BD" w:rsidRPr="00417162">
        <w:rPr>
          <w:rFonts w:hint="eastAsia"/>
        </w:rPr>
        <w:t>16</w:t>
      </w:r>
      <w:r w:rsidR="007A2E37" w:rsidRPr="00417162">
        <w:t>次全體委員會議</w:t>
      </w:r>
      <w:r w:rsidR="007A2E37" w:rsidRPr="00417162">
        <w:rPr>
          <w:rFonts w:hint="eastAsia"/>
        </w:rPr>
        <w:t>，議程增列</w:t>
      </w:r>
      <w:r w:rsidR="002D1038" w:rsidRPr="00417162">
        <w:rPr>
          <w:rFonts w:hint="eastAsia"/>
        </w:rPr>
        <w:t>討論</w:t>
      </w:r>
      <w:r w:rsidR="00E610DB" w:rsidRPr="00417162">
        <w:rPr>
          <w:rFonts w:hint="eastAsia"/>
        </w:rPr>
        <w:t>事項</w:t>
      </w:r>
      <w:r w:rsidR="007A2E37" w:rsidRPr="00417162">
        <w:rPr>
          <w:rFonts w:hint="eastAsia"/>
        </w:rPr>
        <w:t>「</w:t>
      </w:r>
      <w:r w:rsidR="001C43BD" w:rsidRPr="00417162">
        <w:rPr>
          <w:rFonts w:cs="Times New Roman"/>
          <w:bCs/>
        </w:rPr>
        <w:t>審查本院委員</w:t>
      </w:r>
      <w:r w:rsidR="001C43BD" w:rsidRPr="00417162">
        <w:rPr>
          <w:rFonts w:cs="Times New Roman" w:hint="eastAsia"/>
          <w:bCs/>
        </w:rPr>
        <w:t>鍾佳濱</w:t>
      </w:r>
      <w:r w:rsidR="001C43BD" w:rsidRPr="00417162">
        <w:rPr>
          <w:rFonts w:cs="Times New Roman"/>
          <w:bCs/>
        </w:rPr>
        <w:t>等</w:t>
      </w:r>
      <w:r w:rsidR="001C43BD" w:rsidRPr="00417162">
        <w:rPr>
          <w:rFonts w:cs="Times New Roman" w:hint="eastAsia"/>
          <w:bCs/>
        </w:rPr>
        <w:t>23</w:t>
      </w:r>
      <w:r w:rsidR="001C43BD" w:rsidRPr="00417162">
        <w:rPr>
          <w:rFonts w:cs="Times New Roman"/>
          <w:bCs/>
        </w:rPr>
        <w:t>人</w:t>
      </w:r>
      <w:r w:rsidR="001C43BD" w:rsidRPr="00417162">
        <w:rPr>
          <w:rFonts w:cs="Times New Roman" w:hint="eastAsia"/>
          <w:bCs/>
        </w:rPr>
        <w:t>擬具</w:t>
      </w:r>
      <w:r w:rsidR="007A2E37" w:rsidRPr="00417162">
        <w:rPr>
          <w:rFonts w:hint="eastAsia"/>
        </w:rPr>
        <w:t>『</w:t>
      </w:r>
      <w:r w:rsidR="001C43BD" w:rsidRPr="00417162">
        <w:rPr>
          <w:rFonts w:cs="Times New Roman" w:hint="eastAsia"/>
          <w:bCs/>
        </w:rPr>
        <w:t>虛擬資產服務法草案</w:t>
      </w:r>
      <w:r w:rsidR="007A2E37" w:rsidRPr="00417162">
        <w:rPr>
          <w:rFonts w:hint="eastAsia"/>
        </w:rPr>
        <w:t>』</w:t>
      </w:r>
      <w:r w:rsidR="002D1038" w:rsidRPr="00417162">
        <w:rPr>
          <w:rFonts w:hint="eastAsia"/>
        </w:rPr>
        <w:t>案</w:t>
      </w:r>
      <w:r w:rsidR="001C43BD" w:rsidRPr="00417162">
        <w:rPr>
          <w:rFonts w:hint="eastAsia"/>
        </w:rPr>
        <w:t>【本案須經各黨團簽署不復議同意書】</w:t>
      </w:r>
      <w:r w:rsidR="007A2E37" w:rsidRPr="00417162">
        <w:rPr>
          <w:rFonts w:hint="eastAsia"/>
        </w:rPr>
        <w:t>」</w:t>
      </w:r>
      <w:r w:rsidR="002725A7" w:rsidRPr="00417162">
        <w:rPr>
          <w:rFonts w:hint="eastAsia"/>
        </w:rPr>
        <w:t>，</w:t>
      </w:r>
      <w:r w:rsidR="001C43BD" w:rsidRPr="00417162">
        <w:rPr>
          <w:rFonts w:hint="eastAsia"/>
        </w:rPr>
        <w:t>另</w:t>
      </w:r>
      <w:r w:rsidR="000C54E4" w:rsidRPr="00417162">
        <w:rPr>
          <w:rFonts w:hint="eastAsia"/>
        </w:rPr>
        <w:t>原定</w:t>
      </w:r>
      <w:r w:rsidR="000C54E4" w:rsidRPr="00417162">
        <w:t>11</w:t>
      </w:r>
      <w:r w:rsidR="000C54E4" w:rsidRPr="00417162">
        <w:rPr>
          <w:rFonts w:hint="eastAsia"/>
        </w:rPr>
        <w:t>5</w:t>
      </w:r>
      <w:r w:rsidR="000C54E4" w:rsidRPr="00417162">
        <w:t>年</w:t>
      </w:r>
      <w:r w:rsidR="000C54E4" w:rsidRPr="00417162">
        <w:rPr>
          <w:rFonts w:hint="eastAsia"/>
        </w:rPr>
        <w:t>6</w:t>
      </w:r>
      <w:r w:rsidR="000C54E4" w:rsidRPr="00417162">
        <w:t>月</w:t>
      </w:r>
      <w:r w:rsidR="000C54E4" w:rsidRPr="00417162">
        <w:rPr>
          <w:rFonts w:hint="eastAsia"/>
        </w:rPr>
        <w:t>3</w:t>
      </w:r>
      <w:r w:rsidR="000C54E4" w:rsidRPr="00417162">
        <w:t>日(星期</w:t>
      </w:r>
      <w:r w:rsidR="000C54E4" w:rsidRPr="00417162">
        <w:rPr>
          <w:rFonts w:hint="eastAsia"/>
        </w:rPr>
        <w:t>三)會議地點假群賢樓9樓大禮堂召開，改至紅樓202會議室，</w:t>
      </w:r>
      <w:r w:rsidR="007A2E37" w:rsidRPr="00417162">
        <w:rPr>
          <w:rFonts w:hint="eastAsia"/>
        </w:rPr>
        <w:t>請查照。</w:t>
      </w:r>
    </w:p>
    <w:p w14:paraId="13519444" w14:textId="77777777" w:rsidR="00375D8C" w:rsidRPr="00417162" w:rsidRDefault="00375D8C">
      <w:pPr>
        <w:pStyle w:val="af0"/>
      </w:pPr>
      <w:bookmarkStart w:id="12" w:name="段落"/>
      <w:bookmarkEnd w:id="12"/>
      <w:r w:rsidRPr="00417162">
        <w:rPr>
          <w:rFonts w:hint="eastAsia"/>
        </w:rPr>
        <w:t>說明：</w:t>
      </w:r>
    </w:p>
    <w:p w14:paraId="3BB1AC13" w14:textId="4F1817FF" w:rsidR="00375D8C" w:rsidRPr="00417162" w:rsidRDefault="00AF7588">
      <w:pPr>
        <w:pStyle w:val="1-2"/>
      </w:pPr>
      <w:r w:rsidRPr="00417162">
        <w:rPr>
          <w:rFonts w:hint="eastAsia"/>
        </w:rPr>
        <w:t>依本會輪值</w:t>
      </w:r>
      <w:r w:rsidR="002D1038" w:rsidRPr="00417162">
        <w:rPr>
          <w:rFonts w:hint="eastAsia"/>
        </w:rPr>
        <w:t>李</w:t>
      </w:r>
      <w:r w:rsidR="00FA3BE7" w:rsidRPr="00417162">
        <w:rPr>
          <w:rFonts w:hint="eastAsia"/>
        </w:rPr>
        <w:t>召集委員</w:t>
      </w:r>
      <w:proofErr w:type="gramStart"/>
      <w:r w:rsidR="000C54E4" w:rsidRPr="00417162">
        <w:rPr>
          <w:rFonts w:hint="eastAsia"/>
        </w:rPr>
        <w:t>彥</w:t>
      </w:r>
      <w:proofErr w:type="gramEnd"/>
      <w:r w:rsidR="000C54E4" w:rsidRPr="00417162">
        <w:rPr>
          <w:rFonts w:hint="eastAsia"/>
        </w:rPr>
        <w:t>秀</w:t>
      </w:r>
      <w:r w:rsidRPr="00417162">
        <w:rPr>
          <w:rFonts w:hint="eastAsia"/>
        </w:rPr>
        <w:t>指示辦理。</w:t>
      </w:r>
    </w:p>
    <w:p w14:paraId="2A2337A9" w14:textId="17FF298D" w:rsidR="00DB63B6" w:rsidRPr="00417162" w:rsidRDefault="007F19C7" w:rsidP="00FA3BE7">
      <w:pPr>
        <w:pStyle w:val="1-2"/>
      </w:pPr>
      <w:r w:rsidRPr="00417162">
        <w:rPr>
          <w:rFonts w:hint="eastAsia"/>
        </w:rPr>
        <w:t>本</w:t>
      </w:r>
      <w:r w:rsidR="00AF7588" w:rsidRPr="00417162">
        <w:rPr>
          <w:rFonts w:hint="eastAsia"/>
        </w:rPr>
        <w:t>會</w:t>
      </w:r>
      <w:r w:rsidR="00FA3BE7" w:rsidRPr="00417162">
        <w:t>11</w:t>
      </w:r>
      <w:r w:rsidR="000C54E4" w:rsidRPr="00417162">
        <w:rPr>
          <w:rFonts w:hint="eastAsia"/>
        </w:rPr>
        <w:t>5</w:t>
      </w:r>
      <w:r w:rsidR="00AF7588" w:rsidRPr="00417162">
        <w:rPr>
          <w:rFonts w:hint="eastAsia"/>
        </w:rPr>
        <w:t>年</w:t>
      </w:r>
      <w:r w:rsidR="000C54E4" w:rsidRPr="00417162">
        <w:rPr>
          <w:rFonts w:hint="eastAsia"/>
        </w:rPr>
        <w:t>5</w:t>
      </w:r>
      <w:r w:rsidR="00AF7588" w:rsidRPr="00417162">
        <w:rPr>
          <w:rFonts w:hint="eastAsia"/>
        </w:rPr>
        <w:t>月</w:t>
      </w:r>
      <w:r w:rsidR="000C54E4" w:rsidRPr="00417162">
        <w:rPr>
          <w:rFonts w:hint="eastAsia"/>
        </w:rPr>
        <w:t>28</w:t>
      </w:r>
      <w:r w:rsidR="00AF7588" w:rsidRPr="00417162">
        <w:rPr>
          <w:rFonts w:hint="eastAsia"/>
        </w:rPr>
        <w:t>日台</w:t>
      </w:r>
      <w:proofErr w:type="gramStart"/>
      <w:r w:rsidR="00AF7588" w:rsidRPr="00417162">
        <w:rPr>
          <w:rFonts w:hint="eastAsia"/>
        </w:rPr>
        <w:t>立財字</w:t>
      </w:r>
      <w:proofErr w:type="gramEnd"/>
      <w:r w:rsidR="00AF7588" w:rsidRPr="00417162">
        <w:rPr>
          <w:rFonts w:hint="eastAsia"/>
        </w:rPr>
        <w:t>第</w:t>
      </w:r>
      <w:r w:rsidR="00FF7791" w:rsidRPr="00417162">
        <w:t>11</w:t>
      </w:r>
      <w:r w:rsidR="000C54E4" w:rsidRPr="00417162">
        <w:rPr>
          <w:rFonts w:hint="eastAsia"/>
        </w:rPr>
        <w:t>52100660</w:t>
      </w:r>
      <w:r w:rsidR="00AF7588" w:rsidRPr="00417162">
        <w:rPr>
          <w:rFonts w:hint="eastAsia"/>
        </w:rPr>
        <w:t>號</w:t>
      </w:r>
      <w:proofErr w:type="gramStart"/>
      <w:r w:rsidR="00AF7588" w:rsidRPr="00417162">
        <w:rPr>
          <w:rFonts w:hint="eastAsia"/>
        </w:rPr>
        <w:t>函諒達</w:t>
      </w:r>
      <w:proofErr w:type="gramEnd"/>
      <w:r w:rsidR="00AF7588" w:rsidRPr="00417162">
        <w:rPr>
          <w:rFonts w:hint="eastAsia"/>
        </w:rPr>
        <w:t>。</w:t>
      </w:r>
    </w:p>
    <w:p w14:paraId="241B114F" w14:textId="77777777" w:rsidR="00FF7791" w:rsidRPr="00417162" w:rsidRDefault="00CA68F0" w:rsidP="00CA68F0">
      <w:pPr>
        <w:pStyle w:val="1-2"/>
      </w:pPr>
      <w:proofErr w:type="gramStart"/>
      <w:r w:rsidRPr="00417162">
        <w:rPr>
          <w:rFonts w:hint="eastAsia"/>
        </w:rPr>
        <w:t>檢附更新版</w:t>
      </w:r>
      <w:proofErr w:type="gramEnd"/>
      <w:r w:rsidRPr="00417162">
        <w:rPr>
          <w:rFonts w:hint="eastAsia"/>
        </w:rPr>
        <w:t>議程乙份。</w:t>
      </w:r>
    </w:p>
    <w:p w14:paraId="1C74DD71" w14:textId="29F1653E" w:rsidR="003D7B20" w:rsidRPr="00417162" w:rsidRDefault="00375D8C">
      <w:pPr>
        <w:pStyle w:val="af1"/>
        <w:spacing w:line="240" w:lineRule="exact"/>
      </w:pPr>
      <w:r w:rsidRPr="00417162">
        <w:rPr>
          <w:rFonts w:hint="eastAsia"/>
        </w:rPr>
        <w:t>正本：</w:t>
      </w:r>
      <w:bookmarkStart w:id="13" w:name="正本"/>
      <w:bookmarkEnd w:id="13"/>
      <w:r w:rsidR="003D7B20" w:rsidRPr="00417162">
        <w:rPr>
          <w:rFonts w:hint="eastAsia"/>
        </w:rPr>
        <w:t>本院全體委員</w:t>
      </w:r>
      <w:r w:rsidR="00CB0895" w:rsidRPr="00417162">
        <w:rPr>
          <w:rFonts w:hint="eastAsia"/>
        </w:rPr>
        <w:t>、</w:t>
      </w:r>
      <w:r w:rsidR="003C219B" w:rsidRPr="00417162">
        <w:rPr>
          <w:rFonts w:hint="eastAsia"/>
        </w:rPr>
        <w:t>財政部、中央銀行、金融監督管理委員會、行政院主計總處、法務部</w:t>
      </w:r>
    </w:p>
    <w:p w14:paraId="4A6006BA" w14:textId="77777777" w:rsidR="00D27DE7" w:rsidRPr="00417162" w:rsidRDefault="00375D8C">
      <w:pPr>
        <w:pStyle w:val="af2"/>
        <w:spacing w:line="240" w:lineRule="exact"/>
      </w:pPr>
      <w:r w:rsidRPr="00417162">
        <w:rPr>
          <w:rFonts w:hint="eastAsia"/>
        </w:rPr>
        <w:t>副本：</w:t>
      </w:r>
      <w:bookmarkStart w:id="14" w:name="副本"/>
      <w:bookmarkEnd w:id="14"/>
      <w:r w:rsidR="00D27DE7" w:rsidRPr="00417162">
        <w:rPr>
          <w:rFonts w:hint="eastAsia"/>
        </w:rPr>
        <w:t>本院各相關單位、本院各黨團</w:t>
      </w:r>
    </w:p>
    <w:p w14:paraId="46984B2E" w14:textId="0D6F3926" w:rsidR="00375D8C" w:rsidRPr="00417162" w:rsidRDefault="00375D8C">
      <w:pPr>
        <w:pStyle w:val="space1"/>
      </w:pPr>
    </w:p>
    <w:sectPr w:rsidR="00375D8C" w:rsidRPr="00417162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E218" w14:textId="77777777" w:rsidR="00CB5713" w:rsidRDefault="00CB5713">
      <w:r>
        <w:separator/>
      </w:r>
    </w:p>
  </w:endnote>
  <w:endnote w:type="continuationSeparator" w:id="0">
    <w:p w14:paraId="5FBE74B5" w14:textId="77777777" w:rsidR="00CB5713" w:rsidRDefault="00CB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5DD2" w14:textId="77777777" w:rsidR="00375D8C" w:rsidRDefault="00D27DE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4DA241E" wp14:editId="4FA8780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054B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C09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Xrug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gqkl67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816E5C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816E5C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817B" w14:textId="77777777" w:rsidR="00CB5713" w:rsidRDefault="00CB5713">
      <w:r>
        <w:separator/>
      </w:r>
    </w:p>
  </w:footnote>
  <w:footnote w:type="continuationSeparator" w:id="0">
    <w:p w14:paraId="4B125A74" w14:textId="77777777" w:rsidR="00CB5713" w:rsidRDefault="00CB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53DE" w14:textId="77777777" w:rsidR="00375D8C" w:rsidRDefault="00D27DE7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75A037D" wp14:editId="43449B8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BBCEE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VugIAAMI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Co&#10;IkBV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A0FE1C3" wp14:editId="0E54CD8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65E99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Fx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C3&#10;ljFx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65CBBA2" wp14:editId="0E9713AA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4AD7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A5"/>
    <w:rsid w:val="00004909"/>
    <w:rsid w:val="0000627B"/>
    <w:rsid w:val="000243C3"/>
    <w:rsid w:val="00027437"/>
    <w:rsid w:val="00044E92"/>
    <w:rsid w:val="00052D33"/>
    <w:rsid w:val="000531EA"/>
    <w:rsid w:val="000574E1"/>
    <w:rsid w:val="00073FFC"/>
    <w:rsid w:val="000751BA"/>
    <w:rsid w:val="00087071"/>
    <w:rsid w:val="00087B80"/>
    <w:rsid w:val="0009495D"/>
    <w:rsid w:val="000A77A5"/>
    <w:rsid w:val="000C54E4"/>
    <w:rsid w:val="000D60F5"/>
    <w:rsid w:val="000F07B8"/>
    <w:rsid w:val="000F0EA4"/>
    <w:rsid w:val="000F72FA"/>
    <w:rsid w:val="001044AA"/>
    <w:rsid w:val="00145C0E"/>
    <w:rsid w:val="00166C68"/>
    <w:rsid w:val="00171429"/>
    <w:rsid w:val="00182134"/>
    <w:rsid w:val="00184D07"/>
    <w:rsid w:val="001902C3"/>
    <w:rsid w:val="00191CA9"/>
    <w:rsid w:val="00194172"/>
    <w:rsid w:val="00197563"/>
    <w:rsid w:val="001B1837"/>
    <w:rsid w:val="001B3988"/>
    <w:rsid w:val="001C43BD"/>
    <w:rsid w:val="001C4D09"/>
    <w:rsid w:val="001D42C9"/>
    <w:rsid w:val="001F28CF"/>
    <w:rsid w:val="0020475D"/>
    <w:rsid w:val="002201E6"/>
    <w:rsid w:val="0022476E"/>
    <w:rsid w:val="00226896"/>
    <w:rsid w:val="00271548"/>
    <w:rsid w:val="002725A7"/>
    <w:rsid w:val="002A0D38"/>
    <w:rsid w:val="002D1038"/>
    <w:rsid w:val="002E22BC"/>
    <w:rsid w:val="002E447A"/>
    <w:rsid w:val="002F1C4B"/>
    <w:rsid w:val="002F6338"/>
    <w:rsid w:val="003538BA"/>
    <w:rsid w:val="00362315"/>
    <w:rsid w:val="003650BA"/>
    <w:rsid w:val="00375D8C"/>
    <w:rsid w:val="0037657B"/>
    <w:rsid w:val="003842CE"/>
    <w:rsid w:val="003850F6"/>
    <w:rsid w:val="00387F91"/>
    <w:rsid w:val="003903AA"/>
    <w:rsid w:val="00393FB7"/>
    <w:rsid w:val="003A7A8A"/>
    <w:rsid w:val="003C0504"/>
    <w:rsid w:val="003C219B"/>
    <w:rsid w:val="003D1FFC"/>
    <w:rsid w:val="003D4034"/>
    <w:rsid w:val="003D7B20"/>
    <w:rsid w:val="003E07EA"/>
    <w:rsid w:val="003E20F8"/>
    <w:rsid w:val="003E2B7E"/>
    <w:rsid w:val="00417162"/>
    <w:rsid w:val="00421BDF"/>
    <w:rsid w:val="00437CD5"/>
    <w:rsid w:val="00446691"/>
    <w:rsid w:val="004565A5"/>
    <w:rsid w:val="00464BAE"/>
    <w:rsid w:val="00465C8E"/>
    <w:rsid w:val="004761F1"/>
    <w:rsid w:val="00485C1A"/>
    <w:rsid w:val="004A0570"/>
    <w:rsid w:val="004C1291"/>
    <w:rsid w:val="004C6F77"/>
    <w:rsid w:val="004D296B"/>
    <w:rsid w:val="004F65B3"/>
    <w:rsid w:val="00512209"/>
    <w:rsid w:val="00521784"/>
    <w:rsid w:val="005268E1"/>
    <w:rsid w:val="00532531"/>
    <w:rsid w:val="00571FC0"/>
    <w:rsid w:val="00587D78"/>
    <w:rsid w:val="005B5BAC"/>
    <w:rsid w:val="005C7A8E"/>
    <w:rsid w:val="005E17CF"/>
    <w:rsid w:val="005E52B2"/>
    <w:rsid w:val="00600C77"/>
    <w:rsid w:val="00606B61"/>
    <w:rsid w:val="00634A82"/>
    <w:rsid w:val="006401D8"/>
    <w:rsid w:val="006417BB"/>
    <w:rsid w:val="00642A55"/>
    <w:rsid w:val="0065725D"/>
    <w:rsid w:val="006738EB"/>
    <w:rsid w:val="0067668F"/>
    <w:rsid w:val="00692DA6"/>
    <w:rsid w:val="006C38EE"/>
    <w:rsid w:val="006D29B3"/>
    <w:rsid w:val="006D670E"/>
    <w:rsid w:val="0070031E"/>
    <w:rsid w:val="00714611"/>
    <w:rsid w:val="0072221B"/>
    <w:rsid w:val="0072452E"/>
    <w:rsid w:val="00735E03"/>
    <w:rsid w:val="0073772B"/>
    <w:rsid w:val="00745EAB"/>
    <w:rsid w:val="00750325"/>
    <w:rsid w:val="00751319"/>
    <w:rsid w:val="00757840"/>
    <w:rsid w:val="00781447"/>
    <w:rsid w:val="007A2E37"/>
    <w:rsid w:val="007B004F"/>
    <w:rsid w:val="007C4944"/>
    <w:rsid w:val="007C7DA5"/>
    <w:rsid w:val="007D481C"/>
    <w:rsid w:val="007D5995"/>
    <w:rsid w:val="007E7829"/>
    <w:rsid w:val="007F177C"/>
    <w:rsid w:val="007F19C7"/>
    <w:rsid w:val="00801EBD"/>
    <w:rsid w:val="00804714"/>
    <w:rsid w:val="00816E5C"/>
    <w:rsid w:val="00834E6C"/>
    <w:rsid w:val="0085318A"/>
    <w:rsid w:val="008614BC"/>
    <w:rsid w:val="00894264"/>
    <w:rsid w:val="008A145E"/>
    <w:rsid w:val="008A2253"/>
    <w:rsid w:val="008C35A6"/>
    <w:rsid w:val="008D630A"/>
    <w:rsid w:val="009079C1"/>
    <w:rsid w:val="00917FE8"/>
    <w:rsid w:val="00920623"/>
    <w:rsid w:val="00923974"/>
    <w:rsid w:val="0093582D"/>
    <w:rsid w:val="00952E73"/>
    <w:rsid w:val="00966754"/>
    <w:rsid w:val="00970128"/>
    <w:rsid w:val="00990147"/>
    <w:rsid w:val="00991FAC"/>
    <w:rsid w:val="0099531A"/>
    <w:rsid w:val="009B58AF"/>
    <w:rsid w:val="009C6C33"/>
    <w:rsid w:val="009D2BED"/>
    <w:rsid w:val="009D5DF8"/>
    <w:rsid w:val="009D628F"/>
    <w:rsid w:val="00A010E1"/>
    <w:rsid w:val="00A21C40"/>
    <w:rsid w:val="00A2510E"/>
    <w:rsid w:val="00A33BCB"/>
    <w:rsid w:val="00A36EC5"/>
    <w:rsid w:val="00A40147"/>
    <w:rsid w:val="00A51D15"/>
    <w:rsid w:val="00A776E6"/>
    <w:rsid w:val="00AA6EBF"/>
    <w:rsid w:val="00AB01DF"/>
    <w:rsid w:val="00AC197C"/>
    <w:rsid w:val="00AC3A7E"/>
    <w:rsid w:val="00AC4ECC"/>
    <w:rsid w:val="00AD1438"/>
    <w:rsid w:val="00AD2744"/>
    <w:rsid w:val="00AF14A0"/>
    <w:rsid w:val="00AF196F"/>
    <w:rsid w:val="00AF3D59"/>
    <w:rsid w:val="00AF7588"/>
    <w:rsid w:val="00B02FE4"/>
    <w:rsid w:val="00B0672A"/>
    <w:rsid w:val="00B076CC"/>
    <w:rsid w:val="00B138FD"/>
    <w:rsid w:val="00B3021B"/>
    <w:rsid w:val="00B62B22"/>
    <w:rsid w:val="00B93A3F"/>
    <w:rsid w:val="00BE3467"/>
    <w:rsid w:val="00C054D9"/>
    <w:rsid w:val="00C07B99"/>
    <w:rsid w:val="00C17DAB"/>
    <w:rsid w:val="00C31516"/>
    <w:rsid w:val="00C5006D"/>
    <w:rsid w:val="00C57164"/>
    <w:rsid w:val="00C60F6A"/>
    <w:rsid w:val="00C64726"/>
    <w:rsid w:val="00C82CB3"/>
    <w:rsid w:val="00C872BE"/>
    <w:rsid w:val="00C926C5"/>
    <w:rsid w:val="00CA3DBD"/>
    <w:rsid w:val="00CA68F0"/>
    <w:rsid w:val="00CB0895"/>
    <w:rsid w:val="00CB5713"/>
    <w:rsid w:val="00CD0ABB"/>
    <w:rsid w:val="00CE7241"/>
    <w:rsid w:val="00CF6A87"/>
    <w:rsid w:val="00D27DE7"/>
    <w:rsid w:val="00D431E7"/>
    <w:rsid w:val="00D447C7"/>
    <w:rsid w:val="00D450D1"/>
    <w:rsid w:val="00D508DC"/>
    <w:rsid w:val="00D70642"/>
    <w:rsid w:val="00D864E0"/>
    <w:rsid w:val="00D900AA"/>
    <w:rsid w:val="00D9489D"/>
    <w:rsid w:val="00D94F6D"/>
    <w:rsid w:val="00DA2F12"/>
    <w:rsid w:val="00DB63B6"/>
    <w:rsid w:val="00DE3559"/>
    <w:rsid w:val="00E047F4"/>
    <w:rsid w:val="00E16E46"/>
    <w:rsid w:val="00E1788A"/>
    <w:rsid w:val="00E22587"/>
    <w:rsid w:val="00E610DB"/>
    <w:rsid w:val="00E752BC"/>
    <w:rsid w:val="00E87BF6"/>
    <w:rsid w:val="00E95BD5"/>
    <w:rsid w:val="00EA0A34"/>
    <w:rsid w:val="00EB0D0B"/>
    <w:rsid w:val="00EB40F7"/>
    <w:rsid w:val="00EB5D14"/>
    <w:rsid w:val="00EB6814"/>
    <w:rsid w:val="00EC4091"/>
    <w:rsid w:val="00EC4D36"/>
    <w:rsid w:val="00ED1701"/>
    <w:rsid w:val="00EF7B1D"/>
    <w:rsid w:val="00F0676F"/>
    <w:rsid w:val="00F140C8"/>
    <w:rsid w:val="00F306BC"/>
    <w:rsid w:val="00F35EF1"/>
    <w:rsid w:val="00FA3BE7"/>
    <w:rsid w:val="00FB4E41"/>
    <w:rsid w:val="00FB5683"/>
    <w:rsid w:val="00FE2E89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560BA63"/>
  <w15:docId w15:val="{0DD283D9-BBE4-4F69-B100-87281DC6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eic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user</dc:creator>
  <cp:lastModifiedBy>Administrator</cp:lastModifiedBy>
  <cp:revision>2</cp:revision>
  <cp:lastPrinted>2025-11-11T09:30:00Z</cp:lastPrinted>
  <dcterms:created xsi:type="dcterms:W3CDTF">2026-05-29T06:59:00Z</dcterms:created>
  <dcterms:modified xsi:type="dcterms:W3CDTF">2026-05-29T06:59:00Z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GrammarlyDocumentId">
    <vt:lpwstr>1cbad514-1c72-462d-879b-c3e34bb38a6d</vt:lpwstr>
  </property>
  <property fmtid="{D5CDD505-2E9C-101B-9397-08002B2CF9AE}" pid="5" name="公文性質">
    <vt:lpwstr>08,一般公文</vt:lpwstr>
  </property>
  <property fmtid="{D5CDD505-2E9C-101B-9397-08002B2CF9AE}" pid="6" name="文號">
    <vt:lpwstr>1152100671</vt:lpwstr>
  </property>
  <property fmtid="{D5CDD505-2E9C-101B-9397-08002B2CF9AE}" pid="7" name="HttpUrl">
    <vt:lpwstr>https://docdl.ly.gov.tw/add/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21</vt:lpwstr>
  </property>
  <property fmtid="{D5CDD505-2E9C-101B-9397-08002B2CF9AE}" pid="11" name="發文號">
    <vt:lpwstr>1152100671</vt:lpwstr>
  </property>
  <property fmtid="{D5CDD505-2E9C-101B-9397-08002B2CF9AE}" pid="12" name="發文支號">
    <vt:lpwstr>0</vt:lpwstr>
  </property>
  <property fmtid="{D5CDD505-2E9C-101B-9397-08002B2CF9AE}" pid="13" name="TotFileSize">
    <vt:lpwstr>841</vt:lpwstr>
  </property>
</Properties>
</file>