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748E4" w14:textId="2F4F1B95" w:rsidR="00375D8C" w:rsidRPr="00CA60EF" w:rsidRDefault="00940DB6">
      <w:pPr>
        <w:pStyle w:val="title"/>
        <w:rPr>
          <w:rStyle w:val="20"/>
          <w:position w:val="20"/>
        </w:rPr>
      </w:pPr>
      <w:r w:rsidRPr="00CA60EF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752CAC23" wp14:editId="197500E9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C58D5" w14:textId="77777777"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CAC23"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" filled="f" stroked="f">
                <v:stroke dashstyle="1 1"/>
                <v:textbox inset="2.5mm,1.3mm,2.5mm,1.3mm">
                  <w:txbxContent>
                    <w:p w14:paraId="2DDC58D5" w14:textId="77777777"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CA60EF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D4B167" wp14:editId="765A6C56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47A7C" w14:textId="77777777" w:rsidR="00375D8C" w:rsidRPr="002F3E70" w:rsidRDefault="00375D8C">
                            <w:pPr>
                              <w:pStyle w:val="ac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2F3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="002A7C3F" w:rsidRPr="002F3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="002A7C3F" w:rsidRPr="002F3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1</w:t>
                            </w:r>
                            <w:r w:rsidR="002A7C3F" w:rsidRPr="002F3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號</w:t>
                            </w:r>
                          </w:p>
                          <w:p w14:paraId="1C0BF018" w14:textId="77777777" w:rsidR="002A7C3F" w:rsidRPr="002F3E70" w:rsidRDefault="002A7C3F">
                            <w:pPr>
                              <w:pStyle w:val="ac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2F3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承辦人</w:t>
                            </w:r>
                            <w:r w:rsidR="00375D8C" w:rsidRPr="002F3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：</w:t>
                            </w:r>
                            <w:bookmarkStart w:id="3" w:name="聯絡方式"/>
                            <w:bookmarkEnd w:id="3"/>
                            <w:proofErr w:type="gramStart"/>
                            <w:r w:rsidRPr="002F3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游秉睿</w:t>
                            </w:r>
                            <w:proofErr w:type="gramEnd"/>
                          </w:p>
                          <w:p w14:paraId="110684BD" w14:textId="77777777" w:rsidR="002A7C3F" w:rsidRPr="002F3E70" w:rsidRDefault="002A7C3F">
                            <w:pPr>
                              <w:pStyle w:val="ac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2F3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電話：</w:t>
                            </w:r>
                            <w:r w:rsidRPr="002F3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02-23585508</w:t>
                            </w:r>
                          </w:p>
                          <w:p w14:paraId="421F0D18" w14:textId="77777777" w:rsidR="002A7C3F" w:rsidRPr="002F3E70" w:rsidRDefault="002A7C3F">
                            <w:pPr>
                              <w:pStyle w:val="ac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2F3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傳真：</w:t>
                            </w:r>
                            <w:r w:rsidRPr="002F3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14:paraId="3C4621AB" w14:textId="77777777" w:rsidR="00375D8C" w:rsidRPr="002F3E70" w:rsidRDefault="002A7C3F">
                            <w:pPr>
                              <w:pStyle w:val="ac"/>
                              <w:rPr>
                                <w:rFonts w:ascii="Times New Roman" w:hAnsi="Times New Roman"/>
                              </w:rPr>
                            </w:pPr>
                            <w:r w:rsidRPr="002F3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電子信箱：</w:t>
                            </w:r>
                            <w:r w:rsidRPr="002F3E70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ly20972@ly.gov.tw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4B167"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" filled="f" stroked="f">
                <v:stroke dashstyle="1 1"/>
                <v:textbox>
                  <w:txbxContent>
                    <w:p w14:paraId="76F47A7C" w14:textId="77777777" w:rsidR="00375D8C" w:rsidRPr="002F3E70" w:rsidRDefault="00375D8C">
                      <w:pPr>
                        <w:pStyle w:val="ac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2F3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2A7C3F" w:rsidRPr="002F3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台北市中山南路</w:t>
                      </w:r>
                      <w:r w:rsidR="002A7C3F" w:rsidRPr="002F3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1</w:t>
                      </w:r>
                      <w:r w:rsidR="002A7C3F" w:rsidRPr="002F3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號</w:t>
                      </w:r>
                    </w:p>
                    <w:p w14:paraId="1C0BF018" w14:textId="77777777" w:rsidR="002A7C3F" w:rsidRPr="002F3E70" w:rsidRDefault="002A7C3F">
                      <w:pPr>
                        <w:pStyle w:val="ac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2F3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承辦人</w:t>
                      </w:r>
                      <w:r w:rsidR="00375D8C" w:rsidRPr="002F3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：</w:t>
                      </w:r>
                      <w:bookmarkStart w:id="5" w:name="聯絡方式"/>
                      <w:bookmarkEnd w:id="5"/>
                      <w:proofErr w:type="gramStart"/>
                      <w:r w:rsidRPr="002F3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游秉睿</w:t>
                      </w:r>
                      <w:proofErr w:type="gramEnd"/>
                    </w:p>
                    <w:p w14:paraId="110684BD" w14:textId="77777777" w:rsidR="002A7C3F" w:rsidRPr="002F3E70" w:rsidRDefault="002A7C3F">
                      <w:pPr>
                        <w:pStyle w:val="ac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2F3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電話：</w:t>
                      </w:r>
                      <w:r w:rsidRPr="002F3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02-23585508</w:t>
                      </w:r>
                    </w:p>
                    <w:p w14:paraId="421F0D18" w14:textId="77777777" w:rsidR="002A7C3F" w:rsidRPr="002F3E70" w:rsidRDefault="002A7C3F">
                      <w:pPr>
                        <w:pStyle w:val="ac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2F3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傳真：</w:t>
                      </w:r>
                      <w:r w:rsidRPr="002F3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02-23585502</w:t>
                      </w:r>
                    </w:p>
                    <w:p w14:paraId="3C4621AB" w14:textId="77777777" w:rsidR="00375D8C" w:rsidRPr="002F3E70" w:rsidRDefault="002A7C3F">
                      <w:pPr>
                        <w:pStyle w:val="ac"/>
                        <w:rPr>
                          <w:rFonts w:ascii="Times New Roman" w:hAnsi="Times New Roman"/>
                        </w:rPr>
                      </w:pPr>
                      <w:r w:rsidRPr="002F3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電子信箱：</w:t>
                      </w:r>
                      <w:r w:rsidRPr="002F3E70">
                        <w:rPr>
                          <w:rFonts w:ascii="Times New Roman" w:hAnsi="Times New Roman"/>
                          <w:sz w:val="22"/>
                          <w:szCs w:val="22"/>
                        </w:rPr>
                        <w:t>ly20972@ly.gov.tw</w:t>
                      </w:r>
                    </w:p>
                  </w:txbxContent>
                </v:textbox>
              </v:shape>
            </w:pict>
          </mc:Fallback>
        </mc:AlternateContent>
      </w:r>
      <w:bookmarkStart w:id="6" w:name="發文機關"/>
      <w:bookmarkEnd w:id="6"/>
      <w:r w:rsidR="00375D8C" w:rsidRPr="00CA60EF">
        <w:rPr>
          <w:rStyle w:val="20"/>
          <w:rFonts w:hint="eastAsia"/>
          <w:position w:val="20"/>
        </w:rPr>
        <w:t>立法院</w:t>
      </w:r>
      <w:bookmarkStart w:id="7" w:name="單位名稱"/>
      <w:bookmarkEnd w:id="7"/>
      <w:r w:rsidR="002A7C3F" w:rsidRPr="00CA60EF">
        <w:rPr>
          <w:rStyle w:val="20"/>
          <w:rFonts w:hint="eastAsia"/>
          <w:position w:val="20"/>
        </w:rPr>
        <w:t>內政委員會</w:t>
      </w:r>
      <w:r w:rsidR="00375D8C" w:rsidRPr="00CA60EF">
        <w:rPr>
          <w:rStyle w:val="20"/>
          <w:rFonts w:hint="eastAsia"/>
          <w:position w:val="20"/>
        </w:rPr>
        <w:t xml:space="preserve">　函</w:t>
      </w:r>
    </w:p>
    <w:p w14:paraId="12942CD2" w14:textId="77777777" w:rsidR="00375D8C" w:rsidRPr="00CA60EF" w:rsidRDefault="00375D8C">
      <w:pPr>
        <w:pStyle w:val="titlespace"/>
        <w:rPr>
          <w:rStyle w:val="8"/>
        </w:rPr>
      </w:pPr>
    </w:p>
    <w:p w14:paraId="59882D88" w14:textId="77777777" w:rsidR="00375D8C" w:rsidRPr="00CA60EF" w:rsidRDefault="00375D8C">
      <w:pPr>
        <w:pStyle w:val="space2"/>
      </w:pPr>
    </w:p>
    <w:p w14:paraId="5847B1EA" w14:textId="77777777" w:rsidR="00375D8C" w:rsidRPr="00CA60EF" w:rsidRDefault="00375D8C">
      <w:pPr>
        <w:pStyle w:val="space2"/>
      </w:pPr>
    </w:p>
    <w:p w14:paraId="51815358" w14:textId="77777777" w:rsidR="00375D8C" w:rsidRPr="00CA60EF" w:rsidRDefault="00375D8C">
      <w:pPr>
        <w:pStyle w:val="11"/>
        <w:spacing w:line="14" w:lineRule="exact"/>
        <w:ind w:leftChars="0" w:left="0"/>
      </w:pPr>
    </w:p>
    <w:p w14:paraId="6967420A" w14:textId="54A10588" w:rsidR="00375D8C" w:rsidRPr="002F3E70" w:rsidRDefault="00375D8C">
      <w:pPr>
        <w:pStyle w:val="ad"/>
        <w:spacing w:line="360" w:lineRule="exact"/>
        <w:rPr>
          <w:rFonts w:ascii="Times New Roman" w:hAnsi="Times New Roman" w:cs="Times New Roman"/>
        </w:rPr>
      </w:pPr>
      <w:r w:rsidRPr="002F3E70">
        <w:rPr>
          <w:rFonts w:ascii="Times New Roman" w:hAnsi="Times New Roman" w:cs="Times New Roman"/>
        </w:rPr>
        <w:t>受文者：</w:t>
      </w:r>
      <w:bookmarkStart w:id="8" w:name="受文者"/>
      <w:bookmarkEnd w:id="8"/>
      <w:r w:rsidR="00B859B2" w:rsidRPr="002F3E70">
        <w:rPr>
          <w:rFonts w:ascii="Times New Roman" w:hAnsi="Times New Roman" w:cs="Times New Roman"/>
        </w:rPr>
        <w:t>本會委員</w:t>
      </w:r>
    </w:p>
    <w:p w14:paraId="395D6920" w14:textId="6B858863" w:rsidR="00375D8C" w:rsidRPr="002F3E70" w:rsidRDefault="00940DB6">
      <w:pPr>
        <w:pStyle w:val="space"/>
        <w:rPr>
          <w:rFonts w:ascii="Times New Roman" w:hAnsi="Times New Roman" w:cs="Times New Roman"/>
        </w:rPr>
      </w:pPr>
      <w:r w:rsidRPr="002F3E7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D1D3760" wp14:editId="248DFF03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3B349" w14:textId="7CCE3D44"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9" w:name="分類號"/>
                            <w:bookmarkEnd w:id="9"/>
                          </w:p>
                          <w:p w14:paraId="5721D900" w14:textId="0F114AEC"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0" w:name="保存年限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D3760"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" stroked="f">
                <v:stroke dashstyle="1 1" endcap="round"/>
                <v:textbox>
                  <w:txbxContent>
                    <w:p w14:paraId="44A3B349" w14:textId="7CCE3D44"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14:paraId="5721D900" w14:textId="0F114AEC"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4F96D541" w14:textId="0A1A5A8B" w:rsidR="00375D8C" w:rsidRPr="002F3E70" w:rsidRDefault="00375D8C">
      <w:pPr>
        <w:pStyle w:val="ae"/>
        <w:spacing w:line="240" w:lineRule="exact"/>
        <w:rPr>
          <w:rFonts w:ascii="Times New Roman" w:hAnsi="Times New Roman" w:cs="Times New Roman"/>
        </w:rPr>
      </w:pPr>
      <w:r w:rsidRPr="002F3E70">
        <w:rPr>
          <w:rFonts w:ascii="Times New Roman" w:hAnsi="Times New Roman" w:cs="Times New Roman"/>
        </w:rPr>
        <w:fldChar w:fldCharType="begin"/>
      </w:r>
      <w:r w:rsidRPr="002F3E70">
        <w:rPr>
          <w:rFonts w:ascii="Times New Roman" w:hAnsi="Times New Roman" w:cs="Times New Roman"/>
        </w:rPr>
        <w:instrText xml:space="preserve"> MACROBUTTON  DocDispatch </w:instrText>
      </w:r>
      <w:r w:rsidRPr="002F3E70">
        <w:rPr>
          <w:rFonts w:ascii="Times New Roman" w:hAnsi="Times New Roman" w:cs="Times New Roman"/>
        </w:rPr>
        <w:instrText>發文日期：</w:instrText>
      </w:r>
      <w:r w:rsidRPr="002F3E70">
        <w:rPr>
          <w:rFonts w:ascii="Times New Roman" w:hAnsi="Times New Roman" w:cs="Times New Roman"/>
        </w:rPr>
        <w:fldChar w:fldCharType="end"/>
      </w:r>
      <w:bookmarkStart w:id="13" w:name="發文日期"/>
      <w:bookmarkEnd w:id="13"/>
      <w:r w:rsidR="0079583A" w:rsidRPr="002F3E70">
        <w:rPr>
          <w:rFonts w:ascii="Times New Roman" w:hAnsi="Times New Roman" w:cs="Times New Roman"/>
        </w:rPr>
        <w:t>中華民國</w:t>
      </w:r>
      <w:r w:rsidR="0079583A" w:rsidRPr="002F3E70">
        <w:rPr>
          <w:rFonts w:ascii="Times New Roman" w:hAnsi="Times New Roman" w:cs="Times New Roman"/>
        </w:rPr>
        <w:t>115</w:t>
      </w:r>
      <w:r w:rsidR="0079583A" w:rsidRPr="002F3E70">
        <w:rPr>
          <w:rFonts w:ascii="Times New Roman" w:hAnsi="Times New Roman" w:cs="Times New Roman"/>
        </w:rPr>
        <w:t>年</w:t>
      </w:r>
      <w:r w:rsidR="0079583A" w:rsidRPr="002F3E70">
        <w:rPr>
          <w:rFonts w:ascii="Times New Roman" w:hAnsi="Times New Roman" w:cs="Times New Roman"/>
        </w:rPr>
        <w:t>7</w:t>
      </w:r>
      <w:r w:rsidR="0079583A" w:rsidRPr="002F3E70">
        <w:rPr>
          <w:rFonts w:ascii="Times New Roman" w:hAnsi="Times New Roman" w:cs="Times New Roman"/>
        </w:rPr>
        <w:t>月</w:t>
      </w:r>
      <w:r w:rsidR="0079583A" w:rsidRPr="002F3E70">
        <w:rPr>
          <w:rFonts w:ascii="Times New Roman" w:hAnsi="Times New Roman" w:cs="Times New Roman"/>
        </w:rPr>
        <w:t>8</w:t>
      </w:r>
      <w:r w:rsidR="0079583A" w:rsidRPr="002F3E70">
        <w:rPr>
          <w:rFonts w:ascii="Times New Roman" w:hAnsi="Times New Roman" w:cs="Times New Roman"/>
        </w:rPr>
        <w:t>日</w:t>
      </w:r>
    </w:p>
    <w:p w14:paraId="687FF647" w14:textId="52BB294E" w:rsidR="00375D8C" w:rsidRPr="002F3E70" w:rsidRDefault="00375D8C">
      <w:pPr>
        <w:pStyle w:val="ae"/>
        <w:spacing w:line="240" w:lineRule="exact"/>
        <w:rPr>
          <w:rFonts w:ascii="Times New Roman" w:hAnsi="Times New Roman" w:cs="Times New Roman"/>
        </w:rPr>
      </w:pPr>
      <w:r w:rsidRPr="002F3E70">
        <w:rPr>
          <w:rFonts w:ascii="Times New Roman" w:hAnsi="Times New Roman" w:cs="Times New Roman"/>
        </w:rPr>
        <w:t>發文字號：</w:t>
      </w:r>
      <w:bookmarkStart w:id="14" w:name="發文字號"/>
      <w:bookmarkEnd w:id="14"/>
      <w:r w:rsidR="00A1655F" w:rsidRPr="002F3E70">
        <w:rPr>
          <w:rFonts w:ascii="Times New Roman" w:hAnsi="Times New Roman" w:cs="Times New Roman"/>
        </w:rPr>
        <w:t>台立內字第</w:t>
      </w:r>
      <w:r w:rsidR="00A1655F" w:rsidRPr="002F3E70">
        <w:rPr>
          <w:rFonts w:ascii="Times New Roman" w:hAnsi="Times New Roman" w:cs="Times New Roman"/>
        </w:rPr>
        <w:t>1154000907</w:t>
      </w:r>
      <w:r w:rsidR="00A1655F" w:rsidRPr="002F3E70">
        <w:rPr>
          <w:rFonts w:ascii="Times New Roman" w:hAnsi="Times New Roman" w:cs="Times New Roman"/>
        </w:rPr>
        <w:t>號</w:t>
      </w:r>
    </w:p>
    <w:p w14:paraId="1017EF91" w14:textId="5E21202A" w:rsidR="00375D8C" w:rsidRPr="002F3E70" w:rsidRDefault="00375D8C">
      <w:pPr>
        <w:pStyle w:val="ae"/>
        <w:spacing w:line="240" w:lineRule="exact"/>
        <w:rPr>
          <w:rFonts w:ascii="Times New Roman" w:hAnsi="Times New Roman" w:cs="Times New Roman"/>
        </w:rPr>
      </w:pPr>
      <w:r w:rsidRPr="002F3E70">
        <w:rPr>
          <w:rFonts w:ascii="Times New Roman" w:hAnsi="Times New Roman" w:cs="Times New Roman"/>
        </w:rPr>
        <w:fldChar w:fldCharType="begin"/>
      </w:r>
      <w:r w:rsidRPr="002F3E70">
        <w:rPr>
          <w:rFonts w:ascii="Times New Roman" w:hAnsi="Times New Roman" w:cs="Times New Roman"/>
        </w:rPr>
        <w:instrText xml:space="preserve"> MACROBUTTON  DocSpeed </w:instrText>
      </w:r>
      <w:r w:rsidRPr="002F3E70">
        <w:rPr>
          <w:rFonts w:ascii="Times New Roman" w:hAnsi="Times New Roman" w:cs="Times New Roman"/>
        </w:rPr>
        <w:instrText>速別：</w:instrText>
      </w:r>
      <w:r w:rsidRPr="002F3E70">
        <w:rPr>
          <w:rFonts w:ascii="Times New Roman" w:hAnsi="Times New Roman" w:cs="Times New Roman"/>
        </w:rPr>
        <w:fldChar w:fldCharType="end"/>
      </w:r>
      <w:bookmarkStart w:id="15" w:name="速別"/>
      <w:bookmarkEnd w:id="15"/>
      <w:r w:rsidR="00940DB6" w:rsidRPr="002F3E70">
        <w:rPr>
          <w:rFonts w:ascii="Times New Roman" w:hAnsi="Times New Roman" w:cs="Times New Roman"/>
        </w:rPr>
        <w:t>最速件</w:t>
      </w:r>
    </w:p>
    <w:p w14:paraId="014E4520" w14:textId="77777777" w:rsidR="00375D8C" w:rsidRPr="002F3E70" w:rsidRDefault="00375D8C">
      <w:pPr>
        <w:pStyle w:val="ae"/>
        <w:spacing w:line="240" w:lineRule="exact"/>
        <w:rPr>
          <w:rFonts w:ascii="Times New Roman" w:hAnsi="Times New Roman" w:cs="Times New Roman"/>
        </w:rPr>
      </w:pPr>
      <w:r w:rsidRPr="002F3E70">
        <w:rPr>
          <w:rFonts w:ascii="Times New Roman" w:hAnsi="Times New Roman" w:cs="Times New Roman"/>
        </w:rPr>
        <w:fldChar w:fldCharType="begin"/>
      </w:r>
      <w:r w:rsidRPr="002F3E70">
        <w:rPr>
          <w:rFonts w:ascii="Times New Roman" w:hAnsi="Times New Roman" w:cs="Times New Roman"/>
        </w:rPr>
        <w:instrText xml:space="preserve"> MACROBUTTON  DocSecurity </w:instrText>
      </w:r>
      <w:r w:rsidRPr="002F3E70">
        <w:rPr>
          <w:rFonts w:ascii="Times New Roman" w:hAnsi="Times New Roman" w:cs="Times New Roman"/>
        </w:rPr>
        <w:instrText>密等及解密條件或保密期限：</w:instrText>
      </w:r>
      <w:r w:rsidRPr="002F3E70">
        <w:rPr>
          <w:rFonts w:ascii="Times New Roman" w:hAnsi="Times New Roman" w:cs="Times New Roman"/>
        </w:rPr>
        <w:fldChar w:fldCharType="end"/>
      </w:r>
      <w:bookmarkStart w:id="16" w:name="密等及解密條件或保密期限"/>
      <w:bookmarkEnd w:id="16"/>
    </w:p>
    <w:p w14:paraId="32BE9FFD" w14:textId="14E16A62" w:rsidR="00375D8C" w:rsidRPr="002F3E70" w:rsidRDefault="00375D8C">
      <w:pPr>
        <w:pStyle w:val="ae"/>
        <w:spacing w:line="240" w:lineRule="exact"/>
        <w:rPr>
          <w:rFonts w:ascii="Times New Roman" w:hAnsi="Times New Roman" w:cs="Times New Roman"/>
        </w:rPr>
      </w:pPr>
      <w:r w:rsidRPr="002F3E70">
        <w:rPr>
          <w:rFonts w:ascii="Times New Roman" w:hAnsi="Times New Roman" w:cs="Times New Roman"/>
        </w:rPr>
        <w:t>附件：</w:t>
      </w:r>
      <w:bookmarkStart w:id="17" w:name="附件"/>
      <w:bookmarkEnd w:id="17"/>
      <w:r w:rsidR="00940DB6" w:rsidRPr="002F3E70">
        <w:rPr>
          <w:rFonts w:ascii="Times New Roman" w:hAnsi="Times New Roman" w:cs="Times New Roman"/>
        </w:rPr>
        <w:t>如說明二、三</w:t>
      </w:r>
    </w:p>
    <w:p w14:paraId="560C6BB3" w14:textId="77777777" w:rsidR="00375D8C" w:rsidRPr="002F3E70" w:rsidRDefault="00375D8C">
      <w:pPr>
        <w:pStyle w:val="space0"/>
        <w:rPr>
          <w:rFonts w:ascii="Times New Roman" w:hAnsi="Times New Roman" w:cs="Times New Roman"/>
        </w:rPr>
      </w:pPr>
    </w:p>
    <w:p w14:paraId="358C9F9C" w14:textId="7CC5C7BB" w:rsidR="00375D8C" w:rsidRPr="002F3E70" w:rsidRDefault="00375D8C" w:rsidP="002F3E70">
      <w:pPr>
        <w:pStyle w:val="af"/>
        <w:spacing w:line="500" w:lineRule="exact"/>
        <w:ind w:left="922" w:hangingChars="288" w:hanging="922"/>
        <w:jc w:val="both"/>
        <w:rPr>
          <w:rFonts w:ascii="Times New Roman" w:hAnsi="Times New Roman" w:cs="Times New Roman"/>
        </w:rPr>
      </w:pPr>
      <w:r w:rsidRPr="00CA60EF">
        <w:rPr>
          <w:rFonts w:hint="eastAsia"/>
        </w:rPr>
        <w:t>主旨：</w:t>
      </w:r>
      <w:bookmarkStart w:id="18" w:name="主旨"/>
      <w:bookmarkEnd w:id="18"/>
      <w:r w:rsidR="00940DB6" w:rsidRPr="002F3E70">
        <w:rPr>
          <w:rFonts w:ascii="Times New Roman" w:hAnsi="Times New Roman" w:cs="Times New Roman"/>
        </w:rPr>
        <w:t>本會定於</w:t>
      </w:r>
      <w:r w:rsidR="00940DB6" w:rsidRPr="002F3E70">
        <w:rPr>
          <w:rFonts w:ascii="Times New Roman" w:hAnsi="Times New Roman" w:cs="Times New Roman"/>
        </w:rPr>
        <w:t>115</w:t>
      </w:r>
      <w:r w:rsidR="00940DB6" w:rsidRPr="002F3E70">
        <w:rPr>
          <w:rFonts w:ascii="Times New Roman" w:hAnsi="Times New Roman" w:cs="Times New Roman"/>
        </w:rPr>
        <w:t>年</w:t>
      </w:r>
      <w:r w:rsidR="00940DB6" w:rsidRPr="002F3E70">
        <w:rPr>
          <w:rFonts w:ascii="Times New Roman" w:hAnsi="Times New Roman" w:cs="Times New Roman"/>
        </w:rPr>
        <w:t>7</w:t>
      </w:r>
      <w:r w:rsidR="00940DB6" w:rsidRPr="002F3E70">
        <w:rPr>
          <w:rFonts w:ascii="Times New Roman" w:hAnsi="Times New Roman" w:cs="Times New Roman"/>
        </w:rPr>
        <w:t>月</w:t>
      </w:r>
      <w:r w:rsidR="00940DB6" w:rsidRPr="002F3E70">
        <w:rPr>
          <w:rFonts w:ascii="Times New Roman" w:hAnsi="Times New Roman" w:cs="Times New Roman"/>
        </w:rPr>
        <w:t>13</w:t>
      </w:r>
      <w:r w:rsidR="00940DB6" w:rsidRPr="002F3E70">
        <w:rPr>
          <w:rFonts w:ascii="Times New Roman" w:hAnsi="Times New Roman" w:cs="Times New Roman"/>
        </w:rPr>
        <w:t>日</w:t>
      </w:r>
      <w:r w:rsidR="00940DB6" w:rsidRPr="002F3E70">
        <w:rPr>
          <w:rFonts w:ascii="Times New Roman" w:hAnsi="Times New Roman" w:cs="Times New Roman"/>
        </w:rPr>
        <w:t>(</w:t>
      </w:r>
      <w:r w:rsidR="00940DB6" w:rsidRPr="002F3E70">
        <w:rPr>
          <w:rFonts w:ascii="Times New Roman" w:hAnsi="Times New Roman" w:cs="Times New Roman"/>
        </w:rPr>
        <w:t>星期一</w:t>
      </w:r>
      <w:r w:rsidR="00940DB6" w:rsidRPr="002F3E70">
        <w:rPr>
          <w:rFonts w:ascii="Times New Roman" w:hAnsi="Times New Roman" w:cs="Times New Roman"/>
        </w:rPr>
        <w:t>)</w:t>
      </w:r>
      <w:r w:rsidR="00940DB6" w:rsidRPr="002F3E70">
        <w:rPr>
          <w:rFonts w:ascii="Times New Roman" w:hAnsi="Times New Roman" w:cs="Times New Roman"/>
        </w:rPr>
        <w:t>考察「高雄地區防洪設備工程」，請查照。</w:t>
      </w:r>
    </w:p>
    <w:p w14:paraId="074DDE31" w14:textId="77777777" w:rsidR="00940DB6" w:rsidRPr="002F3E70" w:rsidRDefault="00375D8C" w:rsidP="00940DB6">
      <w:pPr>
        <w:pStyle w:val="af0"/>
        <w:jc w:val="both"/>
        <w:rPr>
          <w:rFonts w:ascii="Times New Roman" w:hAnsi="Times New Roman" w:cs="Times New Roman"/>
        </w:rPr>
      </w:pPr>
      <w:bookmarkStart w:id="19" w:name="段落"/>
      <w:bookmarkEnd w:id="19"/>
      <w:r w:rsidRPr="002F3E70">
        <w:rPr>
          <w:rFonts w:ascii="Times New Roman" w:hAnsi="Times New Roman" w:cs="Times New Roman"/>
        </w:rPr>
        <w:t>說明：</w:t>
      </w:r>
    </w:p>
    <w:p w14:paraId="5151B45A" w14:textId="62E3DB22" w:rsidR="00940DB6" w:rsidRPr="002F3E70" w:rsidRDefault="00940DB6" w:rsidP="00940DB6">
      <w:pPr>
        <w:pStyle w:val="1-2"/>
        <w:jc w:val="both"/>
        <w:rPr>
          <w:rFonts w:ascii="Times New Roman" w:hAnsi="Times New Roman"/>
        </w:rPr>
      </w:pPr>
      <w:r w:rsidRPr="002F3E70">
        <w:rPr>
          <w:rFonts w:ascii="Times New Roman" w:hAnsi="Times New Roman"/>
        </w:rPr>
        <w:t>依本會李召集委員柏毅</w:t>
      </w:r>
      <w:r w:rsidR="00661F14" w:rsidRPr="002F3E70">
        <w:rPr>
          <w:rFonts w:ascii="Times New Roman" w:hAnsi="Times New Roman"/>
        </w:rPr>
        <w:t>決定</w:t>
      </w:r>
      <w:r w:rsidRPr="002F3E70">
        <w:rPr>
          <w:rFonts w:ascii="Times New Roman" w:hAnsi="Times New Roman"/>
        </w:rPr>
        <w:t>辦理。</w:t>
      </w:r>
    </w:p>
    <w:p w14:paraId="4680B428" w14:textId="45436DAF" w:rsidR="00940DB6" w:rsidRPr="002F3E70" w:rsidRDefault="00940DB6" w:rsidP="00940DB6">
      <w:pPr>
        <w:pStyle w:val="1-2"/>
        <w:ind w:left="998" w:hanging="680"/>
        <w:jc w:val="both"/>
        <w:rPr>
          <w:rFonts w:ascii="Times New Roman" w:hAnsi="Times New Roman"/>
        </w:rPr>
      </w:pPr>
      <w:r w:rsidRPr="002F3E70">
        <w:rPr>
          <w:rFonts w:ascii="Times New Roman" w:hAnsi="Times New Roman"/>
        </w:rPr>
        <w:t>委員如欲參加本次考察，敬請於</w:t>
      </w:r>
      <w:r w:rsidRPr="002F3E70">
        <w:rPr>
          <w:rFonts w:ascii="Times New Roman" w:hAnsi="Times New Roman"/>
        </w:rPr>
        <w:t>7</w:t>
      </w:r>
      <w:r w:rsidRPr="002F3E70">
        <w:rPr>
          <w:rFonts w:ascii="Times New Roman" w:hAnsi="Times New Roman"/>
        </w:rPr>
        <w:t>月</w:t>
      </w:r>
      <w:r w:rsidRPr="002F3E70">
        <w:rPr>
          <w:rFonts w:ascii="Times New Roman" w:hAnsi="Times New Roman"/>
        </w:rPr>
        <w:t>9</w:t>
      </w:r>
      <w:r w:rsidRPr="002F3E70">
        <w:rPr>
          <w:rFonts w:ascii="Times New Roman" w:hAnsi="Times New Roman"/>
        </w:rPr>
        <w:t>日（星期四）下午</w:t>
      </w:r>
      <w:r w:rsidRPr="002F3E70">
        <w:rPr>
          <w:rFonts w:ascii="Times New Roman" w:hAnsi="Times New Roman"/>
        </w:rPr>
        <w:t>5</w:t>
      </w:r>
      <w:r w:rsidRPr="002F3E70">
        <w:rPr>
          <w:rFonts w:ascii="Times New Roman" w:hAnsi="Times New Roman"/>
        </w:rPr>
        <w:t>時前填妥考察登記表（如附件），擲回本會或傳真：</w:t>
      </w:r>
      <w:r w:rsidRPr="002F3E70">
        <w:rPr>
          <w:rFonts w:ascii="Times New Roman" w:hAnsi="Times New Roman"/>
        </w:rPr>
        <w:t>23585502</w:t>
      </w:r>
      <w:r w:rsidRPr="002F3E70">
        <w:rPr>
          <w:rFonts w:ascii="Times New Roman" w:hAnsi="Times New Roman"/>
        </w:rPr>
        <w:t>，</w:t>
      </w:r>
      <w:proofErr w:type="gramStart"/>
      <w:r w:rsidRPr="002F3E70">
        <w:rPr>
          <w:rFonts w:ascii="Times New Roman" w:hAnsi="Times New Roman"/>
        </w:rPr>
        <w:t>俾</w:t>
      </w:r>
      <w:proofErr w:type="gramEnd"/>
      <w:r w:rsidRPr="002F3E70">
        <w:rPr>
          <w:rFonts w:ascii="Times New Roman" w:hAnsi="Times New Roman"/>
        </w:rPr>
        <w:t>便籌辦。</w:t>
      </w:r>
    </w:p>
    <w:p w14:paraId="528C3A6C" w14:textId="77777777" w:rsidR="00940DB6" w:rsidRPr="002F3E70" w:rsidRDefault="00940DB6" w:rsidP="00940DB6">
      <w:pPr>
        <w:pStyle w:val="1-2"/>
        <w:jc w:val="both"/>
        <w:rPr>
          <w:rFonts w:ascii="Times New Roman" w:hAnsi="Times New Roman"/>
        </w:rPr>
      </w:pPr>
      <w:r w:rsidRPr="002F3E70">
        <w:rPr>
          <w:rFonts w:ascii="Times New Roman" w:hAnsi="Times New Roman"/>
        </w:rPr>
        <w:t>檢附考察行程表</w:t>
      </w:r>
      <w:r w:rsidRPr="002F3E70">
        <w:rPr>
          <w:rFonts w:ascii="Times New Roman" w:hAnsi="Times New Roman"/>
        </w:rPr>
        <w:t>1</w:t>
      </w:r>
      <w:r w:rsidRPr="002F3E70">
        <w:rPr>
          <w:rFonts w:ascii="Times New Roman" w:hAnsi="Times New Roman"/>
        </w:rPr>
        <w:t>份。</w:t>
      </w:r>
    </w:p>
    <w:p w14:paraId="3B5B2963" w14:textId="77777777" w:rsidR="00375D8C" w:rsidRPr="002F3E70" w:rsidRDefault="00375D8C" w:rsidP="00940DB6">
      <w:pPr>
        <w:pStyle w:val="1-2"/>
        <w:numPr>
          <w:ilvl w:val="0"/>
          <w:numId w:val="0"/>
        </w:numPr>
        <w:ind w:left="952"/>
        <w:jc w:val="both"/>
        <w:rPr>
          <w:rFonts w:ascii="Times New Roman" w:hAnsi="Times New Roman"/>
        </w:rPr>
      </w:pPr>
    </w:p>
    <w:p w14:paraId="334F86A5" w14:textId="6E15F072" w:rsidR="00375D8C" w:rsidRPr="002F3E70" w:rsidRDefault="00375D8C">
      <w:pPr>
        <w:pStyle w:val="af1"/>
        <w:spacing w:line="240" w:lineRule="exact"/>
        <w:rPr>
          <w:rFonts w:ascii="Times New Roman" w:hAnsi="Times New Roman" w:cs="Times New Roman"/>
        </w:rPr>
      </w:pPr>
      <w:r w:rsidRPr="002F3E70">
        <w:rPr>
          <w:rFonts w:ascii="Times New Roman" w:hAnsi="Times New Roman" w:cs="Times New Roman"/>
        </w:rPr>
        <w:t>正本：</w:t>
      </w:r>
      <w:bookmarkStart w:id="20" w:name="正本"/>
      <w:bookmarkEnd w:id="20"/>
      <w:r w:rsidR="00940DB6" w:rsidRPr="002F3E70">
        <w:rPr>
          <w:rFonts w:ascii="Times New Roman" w:hAnsi="Times New Roman" w:cs="Times New Roman"/>
        </w:rPr>
        <w:t>本會委員、本院其他委員會委員</w:t>
      </w:r>
    </w:p>
    <w:p w14:paraId="7BF8B44F" w14:textId="77777777" w:rsidR="00940DB6" w:rsidRPr="002F3E70" w:rsidRDefault="00375D8C" w:rsidP="00940DB6">
      <w:pPr>
        <w:pStyle w:val="af2"/>
        <w:spacing w:line="240" w:lineRule="exact"/>
        <w:rPr>
          <w:rFonts w:ascii="Times New Roman" w:hAnsi="Times New Roman"/>
        </w:rPr>
      </w:pPr>
      <w:r w:rsidRPr="002F3E70">
        <w:rPr>
          <w:rFonts w:ascii="Times New Roman" w:hAnsi="Times New Roman"/>
        </w:rPr>
        <w:t>副本：</w:t>
      </w:r>
      <w:bookmarkStart w:id="21" w:name="副本"/>
      <w:bookmarkEnd w:id="21"/>
      <w:r w:rsidR="00940DB6" w:rsidRPr="002F3E70">
        <w:rPr>
          <w:rFonts w:ascii="Times New Roman" w:hAnsi="Times New Roman"/>
        </w:rPr>
        <w:t>本院各黨團、公報處</w:t>
      </w:r>
    </w:p>
    <w:p w14:paraId="0CED2CF4" w14:textId="0F2A398E" w:rsidR="00375D8C" w:rsidRPr="00CA60EF" w:rsidRDefault="00375D8C">
      <w:pPr>
        <w:pStyle w:val="af2"/>
        <w:spacing w:line="240" w:lineRule="exact"/>
      </w:pPr>
    </w:p>
    <w:p w14:paraId="01E24B49" w14:textId="77777777" w:rsidR="00375D8C" w:rsidRPr="00CA60EF" w:rsidRDefault="00375D8C">
      <w:pPr>
        <w:pStyle w:val="space1"/>
      </w:pPr>
    </w:p>
    <w:p w14:paraId="25176259" w14:textId="77777777" w:rsidR="00B859B2" w:rsidRDefault="00B859B2" w:rsidP="00B859B2">
      <w:pPr>
        <w:pStyle w:val="space1"/>
        <w:jc w:val="center"/>
        <w:sectPr w:rsidR="00B859B2">
          <w:headerReference w:type="default" r:id="rId7"/>
          <w:footerReference w:type="default" r:id="rId8"/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  <w:r>
        <w:rPr>
          <w:noProof/>
        </w:rPr>
        <w:drawing>
          <wp:inline distT="0" distB="0" distL="0" distR="0" wp14:anchorId="79149073" wp14:editId="24F678A6">
            <wp:extent cx="4319905" cy="867410"/>
            <wp:effectExtent l="0" t="0" r="4445" b="8890"/>
            <wp:docPr id="14" name="圖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70"/>
      </w:tblGrid>
      <w:tr w:rsidR="00B859B2" w:rsidRPr="003D2E94" w14:paraId="3349E6AA" w14:textId="77777777" w:rsidTr="00A80ECD">
        <w:trPr>
          <w:trHeight w:val="1388"/>
          <w:jc w:val="center"/>
        </w:trPr>
        <w:tc>
          <w:tcPr>
            <w:tcW w:w="10070" w:type="dxa"/>
            <w:vAlign w:val="center"/>
          </w:tcPr>
          <w:p w14:paraId="6AA411C0" w14:textId="77777777" w:rsidR="00B859B2" w:rsidRPr="00CC1C43" w:rsidRDefault="00B859B2" w:rsidP="00A80ECD">
            <w:pPr>
              <w:ind w:left="7243" w:hangingChars="1809" w:hanging="7243"/>
              <w:rPr>
                <w:rFonts w:hAnsi="Times New Roman"/>
                <w:b/>
                <w:bCs/>
                <w:sz w:val="28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40"/>
                <w:szCs w:val="20"/>
              </w:rPr>
              <w:lastRenderedPageBreak/>
              <w:t>立法院內政委員會委員考察登記表</w:t>
            </w:r>
          </w:p>
        </w:tc>
      </w:tr>
      <w:tr w:rsidR="00B859B2" w:rsidRPr="003D2E94" w14:paraId="2790880F" w14:textId="77777777" w:rsidTr="00A80ECD">
        <w:trPr>
          <w:trHeight w:val="6493"/>
          <w:jc w:val="center"/>
        </w:trPr>
        <w:tc>
          <w:tcPr>
            <w:tcW w:w="10070" w:type="dxa"/>
          </w:tcPr>
          <w:p w14:paraId="3522E186" w14:textId="77777777" w:rsidR="00B859B2" w:rsidRPr="0088538E" w:rsidRDefault="00B859B2" w:rsidP="00A80ECD">
            <w:pPr>
              <w:spacing w:line="360" w:lineRule="auto"/>
              <w:jc w:val="both"/>
              <w:rPr>
                <w:rFonts w:hAnsi="Times New Roman"/>
                <w:b/>
                <w:bCs/>
                <w:sz w:val="20"/>
                <w:szCs w:val="20"/>
              </w:rPr>
            </w:pPr>
          </w:p>
          <w:p w14:paraId="16329C63" w14:textId="77777777" w:rsidR="00B859B2" w:rsidRPr="003D2E94" w:rsidRDefault="00B859B2" w:rsidP="00A80ECD">
            <w:pPr>
              <w:spacing w:line="360" w:lineRule="auto"/>
              <w:jc w:val="both"/>
              <w:rPr>
                <w:rFonts w:hAnsi="Times New Roman"/>
                <w:bCs/>
                <w:sz w:val="36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3D2E94">
              <w:rPr>
                <w:rFonts w:hAnsi="Times New Roman" w:hint="eastAsia"/>
                <w:bCs/>
                <w:sz w:val="36"/>
                <w:szCs w:val="20"/>
              </w:rPr>
              <w:t>本人不參加本次考察活動。</w:t>
            </w:r>
          </w:p>
          <w:p w14:paraId="2EA6391D" w14:textId="77777777" w:rsidR="00B859B2" w:rsidRPr="00E77868" w:rsidRDefault="00B859B2" w:rsidP="00A80ECD">
            <w:pPr>
              <w:rPr>
                <w:rFonts w:hAnsi="Times New Roman"/>
                <w:bCs/>
                <w:sz w:val="20"/>
                <w:szCs w:val="36"/>
              </w:rPr>
            </w:pPr>
          </w:p>
          <w:p w14:paraId="39E9DB63" w14:textId="77777777" w:rsidR="00B859B2" w:rsidRPr="003D2E94" w:rsidRDefault="00B859B2" w:rsidP="00A80ECD">
            <w:pPr>
              <w:ind w:left="360" w:rightChars="55" w:right="132" w:hangingChars="100" w:hanging="360"/>
              <w:jc w:val="both"/>
              <w:rPr>
                <w:bCs/>
                <w:sz w:val="36"/>
                <w:szCs w:val="20"/>
              </w:rPr>
            </w:pPr>
            <w:r w:rsidRPr="003D2E94">
              <w:rPr>
                <w:rFonts w:hAnsi="Times New Roman" w:hint="eastAsia"/>
                <w:b/>
                <w:bCs/>
                <w:sz w:val="36"/>
                <w:szCs w:val="20"/>
              </w:rPr>
              <w:t>□</w:t>
            </w:r>
            <w:r w:rsidRPr="003D2E94">
              <w:rPr>
                <w:rFonts w:hAnsi="Times New Roman" w:hint="eastAsia"/>
                <w:bCs/>
                <w:sz w:val="36"/>
                <w:szCs w:val="36"/>
              </w:rPr>
              <w:t>本</w:t>
            </w:r>
            <w:r w:rsidRPr="003D2E94">
              <w:rPr>
                <w:rFonts w:hint="eastAsia"/>
                <w:bCs/>
                <w:sz w:val="36"/>
                <w:szCs w:val="20"/>
              </w:rPr>
              <w:t>人參加</w:t>
            </w:r>
            <w:r w:rsidRPr="002453FA">
              <w:rPr>
                <w:rFonts w:ascii="Times New Roman" w:hAnsi="Times New Roman"/>
                <w:sz w:val="36"/>
                <w:szCs w:val="20"/>
              </w:rPr>
              <w:t>115</w:t>
            </w:r>
            <w:r w:rsidRPr="002453FA">
              <w:rPr>
                <w:rFonts w:ascii="Times New Roman" w:hAnsi="Times New Roman"/>
                <w:sz w:val="36"/>
                <w:szCs w:val="20"/>
              </w:rPr>
              <w:t>年</w:t>
            </w:r>
            <w:r>
              <w:rPr>
                <w:rFonts w:ascii="Times New Roman" w:hAnsi="Times New Roman" w:hint="eastAsia"/>
                <w:sz w:val="36"/>
                <w:szCs w:val="20"/>
              </w:rPr>
              <w:t>7</w:t>
            </w:r>
            <w:r w:rsidRPr="002453FA">
              <w:rPr>
                <w:rFonts w:ascii="Times New Roman" w:hAnsi="Times New Roman"/>
                <w:sz w:val="36"/>
                <w:szCs w:val="20"/>
              </w:rPr>
              <w:t>月</w:t>
            </w:r>
            <w:r>
              <w:rPr>
                <w:rFonts w:ascii="Times New Roman" w:hAnsi="Times New Roman" w:hint="eastAsia"/>
                <w:sz w:val="36"/>
                <w:szCs w:val="20"/>
              </w:rPr>
              <w:t>1</w:t>
            </w:r>
            <w:r w:rsidRPr="002453FA">
              <w:rPr>
                <w:rFonts w:ascii="Times New Roman" w:hAnsi="Times New Roman"/>
                <w:sz w:val="36"/>
                <w:szCs w:val="20"/>
              </w:rPr>
              <w:t>3</w:t>
            </w:r>
            <w:r w:rsidRPr="002453FA">
              <w:rPr>
                <w:rFonts w:ascii="Times New Roman" w:hAnsi="Times New Roman"/>
                <w:sz w:val="36"/>
                <w:szCs w:val="20"/>
              </w:rPr>
              <w:t>日（星期一）考察「</w:t>
            </w:r>
            <w:r w:rsidRPr="00E929C2">
              <w:rPr>
                <w:rFonts w:ascii="Times New Roman" w:hAnsi="Times New Roman" w:hint="eastAsia"/>
                <w:bCs/>
                <w:sz w:val="36"/>
                <w:szCs w:val="20"/>
              </w:rPr>
              <w:t>高雄地區防洪設備工程</w:t>
            </w:r>
            <w:r w:rsidRPr="009B3505">
              <w:rPr>
                <w:rFonts w:ascii="Times New Roman" w:hAnsi="Times New Roman" w:hint="eastAsia"/>
                <w:sz w:val="36"/>
                <w:szCs w:val="20"/>
              </w:rPr>
              <w:t>」</w:t>
            </w:r>
            <w:r w:rsidRPr="003D2E94">
              <w:rPr>
                <w:rFonts w:hint="eastAsia"/>
                <w:bCs/>
                <w:sz w:val="36"/>
                <w:szCs w:val="20"/>
              </w:rPr>
              <w:t>，請予登記。</w:t>
            </w:r>
          </w:p>
          <w:p w14:paraId="5B92343D" w14:textId="77777777" w:rsidR="00B859B2" w:rsidRPr="00E77868" w:rsidRDefault="00B859B2" w:rsidP="00A80ECD">
            <w:pPr>
              <w:rPr>
                <w:bCs/>
                <w:sz w:val="20"/>
                <w:szCs w:val="36"/>
              </w:rPr>
            </w:pPr>
            <w:r w:rsidRPr="003D2E94">
              <w:rPr>
                <w:rFonts w:hint="eastAsia"/>
                <w:bCs/>
                <w:sz w:val="36"/>
                <w:szCs w:val="36"/>
              </w:rPr>
              <w:t xml:space="preserve">     </w:t>
            </w:r>
          </w:p>
          <w:p w14:paraId="12EAE8BF" w14:textId="77777777" w:rsidR="00B859B2" w:rsidRPr="003D2E94" w:rsidRDefault="00B859B2" w:rsidP="00A80ECD">
            <w:pPr>
              <w:rPr>
                <w:bCs/>
                <w:sz w:val="36"/>
                <w:szCs w:val="36"/>
              </w:rPr>
            </w:pPr>
          </w:p>
          <w:p w14:paraId="58EFA008" w14:textId="77777777" w:rsidR="00B859B2" w:rsidRPr="003D2E94" w:rsidRDefault="00B859B2" w:rsidP="00A80ECD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3D2E94">
              <w:rPr>
                <w:rFonts w:hint="eastAsia"/>
                <w:bCs/>
                <w:sz w:val="36"/>
                <w:szCs w:val="20"/>
              </w:rPr>
              <w:t xml:space="preserve">　　　 此致</w:t>
            </w:r>
          </w:p>
          <w:p w14:paraId="7BDB3908" w14:textId="77777777" w:rsidR="00B859B2" w:rsidRPr="003D2E94" w:rsidRDefault="00B859B2" w:rsidP="00A80ECD">
            <w:pPr>
              <w:spacing w:line="360" w:lineRule="auto"/>
              <w:jc w:val="both"/>
              <w:rPr>
                <w:bCs/>
                <w:sz w:val="36"/>
                <w:szCs w:val="20"/>
              </w:rPr>
            </w:pPr>
            <w:r w:rsidRPr="003D2E94">
              <w:rPr>
                <w:rFonts w:hint="eastAsia"/>
                <w:bCs/>
                <w:sz w:val="36"/>
                <w:szCs w:val="20"/>
              </w:rPr>
              <w:t>內政委員會</w:t>
            </w:r>
          </w:p>
          <w:p w14:paraId="2427D7DA" w14:textId="77777777" w:rsidR="00B859B2" w:rsidRPr="00E77868" w:rsidRDefault="00B859B2" w:rsidP="00A80ECD">
            <w:pPr>
              <w:spacing w:line="360" w:lineRule="auto"/>
              <w:ind w:rightChars="55" w:right="132"/>
              <w:jc w:val="both"/>
              <w:rPr>
                <w:rFonts w:hAnsi="Times New Roman"/>
                <w:bCs/>
                <w:sz w:val="32"/>
                <w:szCs w:val="20"/>
              </w:rPr>
            </w:pPr>
            <w:r w:rsidRPr="003D2E94">
              <w:rPr>
                <w:rFonts w:hAnsi="Times New Roman" w:hint="eastAsia"/>
                <w:bCs/>
                <w:sz w:val="36"/>
                <w:szCs w:val="20"/>
              </w:rPr>
              <w:t xml:space="preserve">　　　　　　　　委員　　　　　　　　    </w:t>
            </w:r>
            <w:r w:rsidRPr="003D2E94">
              <w:rPr>
                <w:rFonts w:hAnsi="Times New Roman" w:hint="eastAsia"/>
                <w:bCs/>
                <w:sz w:val="32"/>
                <w:szCs w:val="20"/>
              </w:rPr>
              <w:t xml:space="preserve">（簽章） </w:t>
            </w:r>
            <w:r w:rsidRPr="003D2E94">
              <w:rPr>
                <w:rFonts w:hAnsi="Times New Roman" w:hint="eastAsia"/>
                <w:bCs/>
                <w:sz w:val="36"/>
                <w:szCs w:val="20"/>
              </w:rPr>
              <w:t xml:space="preserve">　</w:t>
            </w:r>
            <w:r w:rsidRPr="003D2E94">
              <w:rPr>
                <w:rFonts w:hAnsi="Times New Roman" w:hint="eastAsia"/>
                <w:bCs/>
                <w:sz w:val="32"/>
                <w:szCs w:val="20"/>
              </w:rPr>
              <w:t>月    日</w:t>
            </w:r>
          </w:p>
        </w:tc>
      </w:tr>
      <w:tr w:rsidR="00B859B2" w:rsidRPr="003D2E94" w14:paraId="62B8C51E" w14:textId="77777777" w:rsidTr="00A80ECD">
        <w:trPr>
          <w:trHeight w:val="4842"/>
          <w:jc w:val="center"/>
        </w:trPr>
        <w:tc>
          <w:tcPr>
            <w:tcW w:w="10070" w:type="dxa"/>
          </w:tcPr>
          <w:p w14:paraId="6EC07453" w14:textId="77777777" w:rsidR="00B859B2" w:rsidRPr="00CC1C43" w:rsidRDefault="00B859B2" w:rsidP="00A80ECD">
            <w:pPr>
              <w:spacing w:line="560" w:lineRule="exact"/>
              <w:ind w:left="1702" w:hangingChars="500" w:hanging="1702"/>
              <w:rPr>
                <w:b/>
                <w:bCs/>
                <w:sz w:val="34"/>
                <w:szCs w:val="34"/>
              </w:rPr>
            </w:pPr>
            <w:r w:rsidRPr="00761EAF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備註：一、</w:t>
            </w: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敬請委員於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7</w:t>
            </w: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月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9</w:t>
            </w: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日（星期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四</w:t>
            </w: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）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下</w:t>
            </w: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午</w:t>
            </w: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5</w:t>
            </w: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時前，將本表傳真至本委員會，如有隨行助理亦請一併登記。</w:t>
            </w:r>
          </w:p>
          <w:p w14:paraId="683B7BED" w14:textId="77777777" w:rsidR="00B859B2" w:rsidRPr="00761EAF" w:rsidRDefault="00B859B2" w:rsidP="00A80ECD">
            <w:pPr>
              <w:spacing w:line="720" w:lineRule="exact"/>
              <w:ind w:firstLineChars="516" w:firstLine="1756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761EAF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助理姓名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：</w:t>
            </w:r>
          </w:p>
          <w:p w14:paraId="4D0E22F7" w14:textId="77777777" w:rsidR="00B859B2" w:rsidRDefault="00B859B2" w:rsidP="00A80ECD">
            <w:pPr>
              <w:spacing w:line="720" w:lineRule="exact"/>
              <w:ind w:firstLineChars="516" w:firstLine="1756"/>
              <w:rPr>
                <w:b/>
                <w:bCs/>
                <w:sz w:val="34"/>
                <w:szCs w:val="34"/>
              </w:rPr>
            </w:pPr>
            <w:r w:rsidRPr="00761EAF"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>聯絡電話</w:t>
            </w:r>
            <w:r w:rsidRPr="00761EAF">
              <w:rPr>
                <w:rFonts w:hint="eastAsia"/>
                <w:b/>
                <w:bCs/>
                <w:sz w:val="34"/>
                <w:szCs w:val="34"/>
              </w:rPr>
              <w:t>：</w:t>
            </w:r>
          </w:p>
          <w:p w14:paraId="32603ED7" w14:textId="77777777" w:rsidR="00B859B2" w:rsidRPr="002453FA" w:rsidRDefault="00B859B2" w:rsidP="00A80ECD">
            <w:pPr>
              <w:spacing w:line="720" w:lineRule="exact"/>
              <w:ind w:firstLineChars="516" w:firstLine="1756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>
              <w:rPr>
                <w:rFonts w:hint="eastAsia"/>
                <w:b/>
                <w:bCs/>
                <w:sz w:val="34"/>
                <w:szCs w:val="34"/>
              </w:rPr>
              <w:t>隨</w:t>
            </w: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行之公費助理</w:t>
            </w: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1</w:t>
            </w: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位得檢據核實報支車資</w:t>
            </w:r>
          </w:p>
          <w:p w14:paraId="3157812B" w14:textId="77777777" w:rsidR="00B859B2" w:rsidRPr="002453FA" w:rsidRDefault="00B859B2" w:rsidP="00A80ECD">
            <w:pPr>
              <w:spacing w:line="560" w:lineRule="exact"/>
              <w:ind w:leftChars="414" w:left="1848" w:hangingChars="251" w:hanging="854"/>
              <w:rPr>
                <w:rFonts w:ascii="Times New Roman" w:hAnsi="Times New Roman"/>
                <w:b/>
                <w:bCs/>
                <w:sz w:val="34"/>
                <w:szCs w:val="34"/>
              </w:rPr>
            </w:pP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二、聯絡人：</w:t>
            </w:r>
            <w:proofErr w:type="gramStart"/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游秉睿</w:t>
            </w:r>
            <w:proofErr w:type="gramEnd"/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，電話：（</w:t>
            </w: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02</w:t>
            </w: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）</w:t>
            </w: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2358-5508</w:t>
            </w:r>
          </w:p>
          <w:p w14:paraId="050317E8" w14:textId="77777777" w:rsidR="00B859B2" w:rsidRPr="003D2E94" w:rsidRDefault="00B859B2" w:rsidP="00A80ECD">
            <w:pPr>
              <w:spacing w:afterLines="50" w:after="180" w:line="560" w:lineRule="exact"/>
              <w:ind w:leftChars="660" w:left="1584" w:firstLineChars="778" w:firstLine="2648"/>
              <w:rPr>
                <w:rFonts w:hAnsi="Times New Roman"/>
                <w:b/>
                <w:bCs/>
                <w:sz w:val="32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sz w:val="34"/>
                <w:szCs w:val="34"/>
              </w:rPr>
              <w:t xml:space="preserve"> </w:t>
            </w: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 xml:space="preserve"> </w:t>
            </w: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傳真：（</w:t>
            </w: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02</w:t>
            </w: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）</w:t>
            </w:r>
            <w:r w:rsidRPr="002453FA">
              <w:rPr>
                <w:rFonts w:ascii="Times New Roman" w:hAnsi="Times New Roman"/>
                <w:b/>
                <w:bCs/>
                <w:sz w:val="34"/>
                <w:szCs w:val="34"/>
              </w:rPr>
              <w:t>2358-5502</w:t>
            </w:r>
          </w:p>
        </w:tc>
      </w:tr>
    </w:tbl>
    <w:p w14:paraId="283A94D0" w14:textId="77777777" w:rsidR="00B859B2" w:rsidRDefault="00B859B2" w:rsidP="00B859B2">
      <w:pPr>
        <w:pStyle w:val="space1"/>
        <w:jc w:val="center"/>
        <w:sectPr w:rsidR="00B859B2">
          <w:pgSz w:w="11906" w:h="16838" w:code="9"/>
          <w:pgMar w:top="1418" w:right="1418" w:bottom="1418" w:left="1418" w:header="567" w:footer="680" w:gutter="0"/>
          <w:pgNumType w:fmt="ideographDigital"/>
          <w:cols w:space="425"/>
          <w:docGrid w:type="lines" w:linePitch="360"/>
        </w:sectPr>
      </w:pPr>
    </w:p>
    <w:p w14:paraId="4C2A5092" w14:textId="77777777" w:rsidR="00B859B2" w:rsidRPr="00631FF7" w:rsidRDefault="00B859B2" w:rsidP="00B859B2">
      <w:pPr>
        <w:pStyle w:val="Standard"/>
        <w:spacing w:line="240" w:lineRule="auto"/>
        <w:ind w:left="1" w:right="200" w:hanging="3"/>
        <w:jc w:val="center"/>
        <w:rPr>
          <w:b/>
          <w:color w:val="000000" w:themeColor="text1"/>
          <w:sz w:val="36"/>
          <w:szCs w:val="36"/>
        </w:rPr>
      </w:pPr>
      <w:r w:rsidRPr="00631FF7">
        <w:rPr>
          <w:rFonts w:ascii="標楷體" w:eastAsia="標楷體" w:hAnsi="標楷體" w:cs="標楷體"/>
          <w:b/>
          <w:color w:val="000000" w:themeColor="text1"/>
          <w:position w:val="-1"/>
          <w:sz w:val="36"/>
          <w:szCs w:val="36"/>
        </w:rPr>
        <w:lastRenderedPageBreak/>
        <w:t>立法院</w:t>
      </w:r>
      <w:r w:rsidRPr="00631FF7">
        <w:rPr>
          <w:rFonts w:ascii="標楷體" w:eastAsia="標楷體" w:hAnsi="標楷體" w:cs="標楷體" w:hint="eastAsia"/>
          <w:b/>
          <w:color w:val="000000" w:themeColor="text1"/>
          <w:position w:val="-1"/>
          <w:sz w:val="36"/>
          <w:szCs w:val="36"/>
        </w:rPr>
        <w:t>內政</w:t>
      </w:r>
      <w:r w:rsidRPr="00631FF7">
        <w:rPr>
          <w:rFonts w:ascii="標楷體" w:eastAsia="標楷體" w:hAnsi="標楷體" w:cs="標楷體"/>
          <w:b/>
          <w:color w:val="000000" w:themeColor="text1"/>
          <w:position w:val="-1"/>
          <w:sz w:val="36"/>
          <w:szCs w:val="36"/>
        </w:rPr>
        <w:t>委員會考察</w:t>
      </w:r>
      <w:r>
        <w:rPr>
          <w:rFonts w:ascii="標楷體" w:eastAsia="標楷體" w:hAnsi="標楷體" w:cs="標楷體" w:hint="eastAsia"/>
          <w:b/>
          <w:color w:val="000000" w:themeColor="text1"/>
          <w:position w:val="-1"/>
          <w:sz w:val="36"/>
          <w:szCs w:val="36"/>
        </w:rPr>
        <w:t>「高雄地區防洪設備工程」</w:t>
      </w:r>
      <w:r w:rsidRPr="00631FF7">
        <w:rPr>
          <w:rFonts w:ascii="標楷體" w:eastAsia="標楷體" w:hAnsi="標楷體" w:cs="標楷體"/>
          <w:b/>
          <w:color w:val="000000" w:themeColor="text1"/>
          <w:sz w:val="36"/>
          <w:szCs w:val="36"/>
        </w:rPr>
        <w:t>行程表</w:t>
      </w:r>
    </w:p>
    <w:p w14:paraId="0E61DE5D" w14:textId="77777777" w:rsidR="00B859B2" w:rsidRPr="005039B0" w:rsidRDefault="00B859B2" w:rsidP="00B859B2">
      <w:pPr>
        <w:pStyle w:val="Standard"/>
        <w:spacing w:beforeLines="50" w:before="120" w:line="240" w:lineRule="auto"/>
        <w:ind w:left="0" w:right="238" w:firstLine="0"/>
        <w:jc w:val="right"/>
        <w:rPr>
          <w:rFonts w:ascii="Times New Roman" w:eastAsia="標楷體" w:hAnsi="Times New Roman" w:cs="Times New Roman"/>
          <w:color w:val="000000" w:themeColor="text1"/>
          <w:kern w:val="0"/>
          <w:sz w:val="24"/>
          <w:szCs w:val="24"/>
        </w:rPr>
      </w:pPr>
      <w:r w:rsidRPr="005039B0">
        <w:rPr>
          <w:rFonts w:ascii="Times New Roman" w:eastAsia="標楷體" w:hAnsi="Times New Roman" w:cs="Times New Roman"/>
          <w:color w:val="000000" w:themeColor="text1"/>
          <w:kern w:val="0"/>
          <w:sz w:val="24"/>
          <w:szCs w:val="24"/>
        </w:rPr>
        <w:t>日期：</w:t>
      </w:r>
      <w:r w:rsidRPr="005039B0">
        <w:rPr>
          <w:rFonts w:ascii="Times New Roman" w:eastAsia="標楷體" w:hAnsi="Times New Roman" w:cs="Times New Roman"/>
          <w:color w:val="000000" w:themeColor="text1"/>
          <w:kern w:val="0"/>
          <w:sz w:val="24"/>
          <w:szCs w:val="24"/>
        </w:rPr>
        <w:t>115</w:t>
      </w:r>
      <w:r w:rsidRPr="005039B0">
        <w:rPr>
          <w:rFonts w:ascii="Times New Roman" w:eastAsia="標楷體" w:hAnsi="Times New Roman" w:cs="Times New Roman"/>
          <w:color w:val="000000" w:themeColor="text1"/>
          <w:kern w:val="0"/>
          <w:sz w:val="24"/>
          <w:szCs w:val="24"/>
        </w:rPr>
        <w:t>年</w:t>
      </w:r>
      <w:r w:rsidRPr="005039B0">
        <w:rPr>
          <w:rFonts w:ascii="Times New Roman" w:eastAsia="標楷體" w:hAnsi="Times New Roman" w:cs="Times New Roman"/>
          <w:color w:val="000000" w:themeColor="text1"/>
          <w:kern w:val="0"/>
          <w:sz w:val="24"/>
          <w:szCs w:val="24"/>
        </w:rPr>
        <w:t>7</w:t>
      </w:r>
      <w:r w:rsidRPr="005039B0">
        <w:rPr>
          <w:rFonts w:ascii="Times New Roman" w:eastAsia="標楷體" w:hAnsi="Times New Roman" w:cs="Times New Roman"/>
          <w:color w:val="000000" w:themeColor="text1"/>
          <w:kern w:val="0"/>
          <w:sz w:val="24"/>
          <w:szCs w:val="24"/>
        </w:rPr>
        <w:t>月</w:t>
      </w:r>
      <w:r w:rsidRPr="005039B0">
        <w:rPr>
          <w:rFonts w:ascii="Times New Roman" w:eastAsia="標楷體" w:hAnsi="Times New Roman" w:cs="Times New Roman"/>
          <w:color w:val="000000" w:themeColor="text1"/>
          <w:kern w:val="0"/>
          <w:sz w:val="24"/>
          <w:szCs w:val="24"/>
        </w:rPr>
        <w:t>13</w:t>
      </w:r>
      <w:r w:rsidRPr="005039B0">
        <w:rPr>
          <w:rFonts w:ascii="Times New Roman" w:eastAsia="標楷體" w:hAnsi="Times New Roman" w:cs="Times New Roman"/>
          <w:color w:val="000000" w:themeColor="text1"/>
          <w:kern w:val="0"/>
          <w:sz w:val="24"/>
          <w:szCs w:val="24"/>
        </w:rPr>
        <w:t>日</w:t>
      </w:r>
      <w:r w:rsidRPr="005039B0">
        <w:rPr>
          <w:rFonts w:ascii="Times New Roman" w:eastAsia="標楷體" w:hAnsi="Times New Roman" w:cs="Times New Roman"/>
          <w:color w:val="000000" w:themeColor="text1"/>
          <w:kern w:val="0"/>
          <w:sz w:val="24"/>
          <w:szCs w:val="24"/>
        </w:rPr>
        <w:t>(</w:t>
      </w:r>
      <w:r w:rsidRPr="005039B0">
        <w:rPr>
          <w:rFonts w:ascii="Times New Roman" w:eastAsia="標楷體" w:hAnsi="Times New Roman" w:cs="Times New Roman"/>
          <w:color w:val="000000" w:themeColor="text1"/>
          <w:kern w:val="0"/>
          <w:sz w:val="24"/>
          <w:szCs w:val="24"/>
        </w:rPr>
        <w:t>星期一</w:t>
      </w:r>
      <w:r w:rsidRPr="005039B0">
        <w:rPr>
          <w:rFonts w:ascii="Times New Roman" w:eastAsia="標楷體" w:hAnsi="Times New Roman" w:cs="Times New Roman"/>
          <w:color w:val="000000" w:themeColor="text1"/>
          <w:kern w:val="0"/>
          <w:sz w:val="24"/>
          <w:szCs w:val="24"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3"/>
        <w:gridCol w:w="6123"/>
        <w:gridCol w:w="2681"/>
      </w:tblGrid>
      <w:tr w:rsidR="00B859B2" w:rsidRPr="00631FF7" w14:paraId="56C63354" w14:textId="77777777" w:rsidTr="00A80ECD">
        <w:trPr>
          <w:trHeight w:val="175"/>
          <w:tblHeader/>
          <w:jc w:val="center"/>
        </w:trPr>
        <w:tc>
          <w:tcPr>
            <w:tcW w:w="1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C49C9" w14:textId="77777777" w:rsidR="00B859B2" w:rsidRPr="005039B0" w:rsidRDefault="00B859B2" w:rsidP="00A80ECD">
            <w:pPr>
              <w:pStyle w:val="Standard"/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5039B0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時</w:t>
            </w:r>
            <w:r w:rsidRPr="005039B0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 xml:space="preserve">    </w:t>
            </w:r>
            <w:r w:rsidRPr="005039B0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間</w:t>
            </w:r>
          </w:p>
        </w:tc>
        <w:tc>
          <w:tcPr>
            <w:tcW w:w="612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7801C" w14:textId="77777777" w:rsidR="00B859B2" w:rsidRPr="005039B0" w:rsidRDefault="00B859B2" w:rsidP="00A80ECD">
            <w:pPr>
              <w:pStyle w:val="Standard"/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5039B0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內</w:t>
            </w:r>
            <w:r w:rsidRPr="005039B0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 xml:space="preserve">            </w:t>
            </w:r>
            <w:r w:rsidRPr="005039B0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容</w:t>
            </w:r>
          </w:p>
        </w:tc>
        <w:tc>
          <w:tcPr>
            <w:tcW w:w="268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A6EB7" w14:textId="77777777" w:rsidR="00B859B2" w:rsidRPr="005039B0" w:rsidRDefault="00B859B2" w:rsidP="00A80ECD">
            <w:pPr>
              <w:pStyle w:val="Standard"/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  <w:r w:rsidRPr="005039B0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備</w:t>
            </w:r>
            <w:r w:rsidRPr="005039B0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 xml:space="preserve">     </w:t>
            </w:r>
            <w:proofErr w:type="gramStart"/>
            <w:r w:rsidRPr="005039B0"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  <w:t>註</w:t>
            </w:r>
            <w:proofErr w:type="gramEnd"/>
          </w:p>
        </w:tc>
      </w:tr>
      <w:tr w:rsidR="00B859B2" w:rsidRPr="00631FF7" w14:paraId="4550F4C1" w14:textId="77777777" w:rsidTr="00A80ECD">
        <w:trPr>
          <w:trHeight w:val="567"/>
          <w:jc w:val="center"/>
        </w:trPr>
        <w:tc>
          <w:tcPr>
            <w:tcW w:w="1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ABF6FC" w14:textId="77777777" w:rsidR="00B859B2" w:rsidRPr="005039B0" w:rsidRDefault="00B859B2" w:rsidP="00A80ECD">
            <w:pPr>
              <w:pStyle w:val="Standard"/>
              <w:spacing w:line="240" w:lineRule="auto"/>
              <w:ind w:left="1" w:hanging="3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07:51-09:30</w:t>
            </w:r>
          </w:p>
        </w:tc>
        <w:tc>
          <w:tcPr>
            <w:tcW w:w="612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B859B2" w:rsidRPr="005039B0" w14:paraId="024B975E" w14:textId="77777777" w:rsidTr="00A80ECD">
              <w:trPr>
                <w:trHeight w:val="140"/>
              </w:trPr>
              <w:tc>
                <w:tcPr>
                  <w:tcW w:w="12240" w:type="dxa"/>
                </w:tcPr>
                <w:p w14:paraId="3C2ED061" w14:textId="77777777" w:rsidR="00B859B2" w:rsidRDefault="00B859B2" w:rsidP="00A80ECD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39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車程</w:t>
                  </w:r>
                </w:p>
                <w:p w14:paraId="6AFCE0DE" w14:textId="77777777" w:rsidR="00B859B2" w:rsidRPr="005039B0" w:rsidRDefault="00B859B2" w:rsidP="00A80ECD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39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(</w:t>
                  </w:r>
                  <w:r w:rsidRPr="005039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高鐵台北</w:t>
                  </w:r>
                  <w:r w:rsidRPr="005039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→</w:t>
                  </w:r>
                  <w:r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  <w:t>高鐵</w:t>
                  </w:r>
                  <w:r w:rsidRPr="005039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左營</w:t>
                  </w:r>
                  <w:r w:rsidRPr="005039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</w:tr>
          </w:tbl>
          <w:p w14:paraId="28FAA839" w14:textId="77777777" w:rsidR="00B859B2" w:rsidRPr="005039B0" w:rsidRDefault="00B859B2" w:rsidP="00A80ECD">
            <w:pPr>
              <w:pStyle w:val="Standard"/>
              <w:spacing w:line="240" w:lineRule="auto"/>
              <w:ind w:left="0" w:firstLine="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8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145998" w14:textId="77777777" w:rsidR="00B859B2" w:rsidRPr="005039B0" w:rsidRDefault="00B859B2" w:rsidP="00A80ECD">
            <w:pPr>
              <w:pStyle w:val="Standard"/>
              <w:ind w:left="0" w:firstLine="0"/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</w:pPr>
            <w:bookmarkStart w:id="22" w:name="_Hlk162618611"/>
            <w:bookmarkEnd w:id="22"/>
            <w:r w:rsidRPr="005039B0"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  <w:t>建議車次：</w:t>
            </w:r>
            <w:r w:rsidRPr="005039B0"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  <w:t>0205</w:t>
            </w:r>
          </w:p>
          <w:p w14:paraId="2EBDE041" w14:textId="77777777" w:rsidR="00B859B2" w:rsidRPr="007B4595" w:rsidRDefault="00B859B2" w:rsidP="00A80ECD">
            <w:pPr>
              <w:pStyle w:val="Standard"/>
              <w:ind w:left="1360" w:hangingChars="500" w:hanging="1360"/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  <w:t>集合地點</w:t>
            </w:r>
            <w:r w:rsidRPr="00BF70AC"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  <w:t>：</w:t>
            </w:r>
            <w:r w:rsidRPr="005039B0"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  <w:t>高鐵</w:t>
            </w:r>
            <w:r w:rsidRPr="005039B0"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>左營</w:t>
            </w:r>
            <w:r w:rsidRPr="005039B0"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  <w:t>站</w:t>
            </w:r>
            <w:r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 xml:space="preserve">  </w:t>
            </w:r>
            <w:r w:rsidRPr="005039B0"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>號</w:t>
            </w:r>
            <w:r w:rsidRPr="005039B0"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  <w:t>出口</w:t>
            </w:r>
            <w:r>
              <w:rPr>
                <w:rFonts w:ascii="Times New Roman" w:eastAsia="標楷體" w:hAnsi="Times New Roman" w:cs="Times New Roman" w:hint="eastAsia"/>
                <w:spacing w:val="-8"/>
                <w:sz w:val="28"/>
                <w:szCs w:val="28"/>
              </w:rPr>
              <w:t xml:space="preserve"> </w:t>
            </w:r>
            <w:r w:rsidRPr="005039B0"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  <w:t>4F</w:t>
            </w:r>
          </w:p>
        </w:tc>
      </w:tr>
      <w:tr w:rsidR="00B859B2" w:rsidRPr="00631FF7" w14:paraId="64DFB71D" w14:textId="77777777" w:rsidTr="00A80ECD">
        <w:trPr>
          <w:trHeight w:val="567"/>
          <w:jc w:val="center"/>
        </w:trPr>
        <w:tc>
          <w:tcPr>
            <w:tcW w:w="1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A7378" w14:textId="77777777" w:rsidR="00B859B2" w:rsidRPr="005039B0" w:rsidRDefault="00B859B2" w:rsidP="00A80ECD">
            <w:pPr>
              <w:pStyle w:val="Standard"/>
              <w:spacing w:line="240" w:lineRule="auto"/>
              <w:ind w:left="1" w:hanging="3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09:30-10:00</w:t>
            </w:r>
          </w:p>
        </w:tc>
        <w:tc>
          <w:tcPr>
            <w:tcW w:w="612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BC96E3" w14:textId="77777777" w:rsidR="00B859B2" w:rsidRPr="005039B0" w:rsidRDefault="00B859B2" w:rsidP="00A80ECD">
            <w:pPr>
              <w:pStyle w:val="Standard"/>
              <w:tabs>
                <w:tab w:val="left" w:pos="1247"/>
              </w:tabs>
              <w:spacing w:line="240" w:lineRule="auto"/>
              <w:ind w:left="0" w:firstLine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車程（左營高鐵站</w:t>
            </w: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3" w:char="F0D2"/>
            </w: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楠梓區援中抽水站）</w:t>
            </w:r>
          </w:p>
        </w:tc>
        <w:tc>
          <w:tcPr>
            <w:tcW w:w="268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F56991" w14:textId="77777777" w:rsidR="00B859B2" w:rsidRPr="005039B0" w:rsidRDefault="00B859B2" w:rsidP="00A80ECD">
            <w:pPr>
              <w:pStyle w:val="Standard"/>
              <w:ind w:left="840" w:hangingChars="300" w:hanging="840"/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車程約</w:t>
            </w: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分鐘</w:t>
            </w:r>
          </w:p>
        </w:tc>
      </w:tr>
      <w:tr w:rsidR="00B859B2" w:rsidRPr="00631FF7" w14:paraId="481B8B04" w14:textId="77777777" w:rsidTr="00A80ECD">
        <w:trPr>
          <w:trHeight w:val="567"/>
          <w:jc w:val="center"/>
        </w:trPr>
        <w:tc>
          <w:tcPr>
            <w:tcW w:w="1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80D2C3" w14:textId="77777777" w:rsidR="00B859B2" w:rsidRPr="005039B0" w:rsidRDefault="00B859B2" w:rsidP="00A80ECD">
            <w:pPr>
              <w:pStyle w:val="Standard"/>
              <w:spacing w:line="240" w:lineRule="auto"/>
              <w:ind w:left="1" w:hanging="3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10:00-10:35</w:t>
            </w:r>
          </w:p>
        </w:tc>
        <w:tc>
          <w:tcPr>
            <w:tcW w:w="612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26D03" w14:textId="77777777" w:rsidR="00B859B2" w:rsidRPr="005039B0" w:rsidRDefault="00B859B2" w:rsidP="00A80ECD">
            <w:pPr>
              <w:pStyle w:val="Standard"/>
              <w:ind w:left="246" w:hanging="248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1.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國土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管理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署補助高雄市政府工程簡報（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15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分鐘）</w:t>
            </w:r>
          </w:p>
          <w:p w14:paraId="45BCF4C4" w14:textId="77777777" w:rsidR="00B859B2" w:rsidRPr="005039B0" w:rsidRDefault="00B859B2" w:rsidP="00A80ECD">
            <w:pPr>
              <w:pStyle w:val="Standard"/>
              <w:tabs>
                <w:tab w:val="left" w:pos="1247"/>
              </w:tabs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proofErr w:type="gramStart"/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（</w:t>
            </w:r>
            <w:proofErr w:type="gramEnd"/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1)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楠梓區</w:t>
            </w:r>
            <w:proofErr w:type="gramStart"/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援</w:t>
            </w:r>
            <w:proofErr w:type="gramEnd"/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中路抽水站工程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(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第二期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)</w:t>
            </w:r>
          </w:p>
          <w:p w14:paraId="7D06D386" w14:textId="77777777" w:rsidR="00B859B2" w:rsidRPr="005039B0" w:rsidRDefault="00B859B2" w:rsidP="00A80ECD">
            <w:pPr>
              <w:pStyle w:val="Standard"/>
              <w:tabs>
                <w:tab w:val="left" w:pos="1247"/>
              </w:tabs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proofErr w:type="gramStart"/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（</w:t>
            </w:r>
            <w:proofErr w:type="gramEnd"/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2)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楠梓區</w:t>
            </w:r>
            <w:proofErr w:type="gramStart"/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援</w:t>
            </w:r>
            <w:proofErr w:type="gramEnd"/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中路雨水下水道新建工程</w:t>
            </w:r>
          </w:p>
          <w:p w14:paraId="09EDB119" w14:textId="77777777" w:rsidR="00B859B2" w:rsidRPr="005039B0" w:rsidRDefault="00B859B2" w:rsidP="00A80ECD">
            <w:pPr>
              <w:pStyle w:val="Standard"/>
              <w:tabs>
                <w:tab w:val="left" w:pos="1247"/>
              </w:tabs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proofErr w:type="gramStart"/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（</w:t>
            </w:r>
            <w:proofErr w:type="gramEnd"/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3)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楠梓區雨水下水道檢討規劃</w:t>
            </w:r>
          </w:p>
          <w:p w14:paraId="7EAFB178" w14:textId="77777777" w:rsidR="00B859B2" w:rsidRPr="005039B0" w:rsidRDefault="00B859B2" w:rsidP="00A80ECD">
            <w:pPr>
              <w:pStyle w:val="Standard"/>
              <w:tabs>
                <w:tab w:val="left" w:pos="1247"/>
              </w:tabs>
              <w:spacing w:line="240" w:lineRule="auto"/>
              <w:ind w:left="0" w:firstLine="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2.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綜合討論（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20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分鐘）</w:t>
            </w:r>
          </w:p>
        </w:tc>
        <w:tc>
          <w:tcPr>
            <w:tcW w:w="268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383AEF" w14:textId="77777777" w:rsidR="00B859B2" w:rsidRPr="005039B0" w:rsidRDefault="00B859B2" w:rsidP="00A80ECD">
            <w:pPr>
              <w:pStyle w:val="Standard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地點：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楠梓區</w:t>
            </w:r>
            <w:proofErr w:type="gramStart"/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援</w:t>
            </w:r>
            <w:proofErr w:type="gramEnd"/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中路抽水站</w:t>
            </w:r>
          </w:p>
          <w:p w14:paraId="4939C3DB" w14:textId="77777777" w:rsidR="00B859B2" w:rsidRPr="005039B0" w:rsidRDefault="00B859B2" w:rsidP="00A80ECD">
            <w:pPr>
              <w:pStyle w:val="Standard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簡報：高雄市政府水利局</w:t>
            </w:r>
          </w:p>
        </w:tc>
      </w:tr>
      <w:tr w:rsidR="00B859B2" w:rsidRPr="00631FF7" w14:paraId="1A418D69" w14:textId="77777777" w:rsidTr="00A80ECD">
        <w:trPr>
          <w:trHeight w:val="567"/>
          <w:jc w:val="center"/>
        </w:trPr>
        <w:tc>
          <w:tcPr>
            <w:tcW w:w="1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B0E5DA" w14:textId="77777777" w:rsidR="00B859B2" w:rsidRPr="005039B0" w:rsidRDefault="00B859B2" w:rsidP="00A80ECD">
            <w:pPr>
              <w:pStyle w:val="Standard"/>
              <w:spacing w:line="240" w:lineRule="auto"/>
              <w:ind w:left="1" w:hanging="3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10:35-10:45</w:t>
            </w:r>
          </w:p>
        </w:tc>
        <w:tc>
          <w:tcPr>
            <w:tcW w:w="612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6ECE64" w14:textId="77777777" w:rsidR="00B859B2" w:rsidRPr="005039B0" w:rsidRDefault="00B859B2" w:rsidP="00A80ECD">
            <w:pPr>
              <w:pStyle w:val="Standard"/>
              <w:tabs>
                <w:tab w:val="left" w:pos="1247"/>
              </w:tabs>
              <w:spacing w:line="240" w:lineRule="auto"/>
              <w:ind w:left="0" w:firstLine="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車程（楠梓區援中抽水站</w:t>
            </w: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3" w:char="F0D2"/>
            </w: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楠梓區福興公園）</w:t>
            </w:r>
          </w:p>
        </w:tc>
        <w:tc>
          <w:tcPr>
            <w:tcW w:w="268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07EE8" w14:textId="77777777" w:rsidR="00B859B2" w:rsidRPr="005039B0" w:rsidRDefault="00B859B2" w:rsidP="00A80ECD">
            <w:pPr>
              <w:pStyle w:val="Standard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車程約</w:t>
            </w: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分鐘</w:t>
            </w:r>
          </w:p>
        </w:tc>
      </w:tr>
      <w:tr w:rsidR="00B859B2" w:rsidRPr="00631FF7" w14:paraId="3A99A60A" w14:textId="77777777" w:rsidTr="00A80ECD">
        <w:trPr>
          <w:trHeight w:val="567"/>
          <w:jc w:val="center"/>
        </w:trPr>
        <w:tc>
          <w:tcPr>
            <w:tcW w:w="1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AA3D3" w14:textId="77777777" w:rsidR="00B859B2" w:rsidRPr="005039B0" w:rsidRDefault="00B859B2" w:rsidP="00A80ECD">
            <w:pPr>
              <w:pStyle w:val="Standard"/>
              <w:spacing w:line="240" w:lineRule="auto"/>
              <w:ind w:left="1" w:hanging="3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10:45-11:10</w:t>
            </w:r>
          </w:p>
        </w:tc>
        <w:tc>
          <w:tcPr>
            <w:tcW w:w="612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CBB5B5" w14:textId="77777777" w:rsidR="00B859B2" w:rsidRPr="005039B0" w:rsidRDefault="00B859B2" w:rsidP="00A80ECD">
            <w:pPr>
              <w:pStyle w:val="Standard"/>
              <w:ind w:left="246" w:hanging="248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1.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國土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管理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署補助高雄市政府工程簡報（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5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分鐘）</w:t>
            </w:r>
          </w:p>
          <w:p w14:paraId="5F06DBB6" w14:textId="77777777" w:rsidR="00B859B2" w:rsidRPr="005039B0" w:rsidRDefault="00B859B2" w:rsidP="00A80ECD">
            <w:pPr>
              <w:pStyle w:val="Standard"/>
              <w:tabs>
                <w:tab w:val="left" w:pos="1247"/>
              </w:tabs>
              <w:ind w:firstLine="245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楠梓區福興公園</w:t>
            </w:r>
            <w:proofErr w:type="gramStart"/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滯洪池新建</w:t>
            </w:r>
            <w:proofErr w:type="gramEnd"/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工程</w:t>
            </w:r>
          </w:p>
          <w:p w14:paraId="2527B1BB" w14:textId="77777777" w:rsidR="00B859B2" w:rsidRPr="005039B0" w:rsidRDefault="00B859B2" w:rsidP="00A80ECD">
            <w:pPr>
              <w:pStyle w:val="Standard"/>
              <w:ind w:left="246" w:hanging="248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2.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綜合討論（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20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分鐘）</w:t>
            </w:r>
          </w:p>
        </w:tc>
        <w:tc>
          <w:tcPr>
            <w:tcW w:w="268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A19E3" w14:textId="77777777" w:rsidR="00B859B2" w:rsidRPr="005039B0" w:rsidRDefault="00B859B2" w:rsidP="00A80ECD">
            <w:pPr>
              <w:pStyle w:val="Standard"/>
              <w:ind w:left="840" w:hangingChars="300" w:hanging="8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地點：福興公園</w:t>
            </w:r>
          </w:p>
          <w:p w14:paraId="10201A32" w14:textId="77777777" w:rsidR="00B859B2" w:rsidRPr="005039B0" w:rsidRDefault="00B859B2" w:rsidP="00A80ECD">
            <w:pPr>
              <w:pStyle w:val="Standard"/>
              <w:ind w:left="840" w:hangingChars="300" w:hanging="840"/>
              <w:rPr>
                <w:rFonts w:ascii="Times New Roman" w:eastAsia="標楷體" w:hAnsi="Times New Roman" w:cs="Times New Roman"/>
                <w:spacing w:val="-8"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簡報：高雄市政府水利局</w:t>
            </w:r>
          </w:p>
        </w:tc>
      </w:tr>
      <w:tr w:rsidR="00B859B2" w:rsidRPr="00631FF7" w14:paraId="4334CF65" w14:textId="77777777" w:rsidTr="00A80ECD">
        <w:trPr>
          <w:trHeight w:val="567"/>
          <w:jc w:val="center"/>
        </w:trPr>
        <w:tc>
          <w:tcPr>
            <w:tcW w:w="1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3981D" w14:textId="77777777" w:rsidR="00B859B2" w:rsidRPr="005039B0" w:rsidRDefault="00B859B2" w:rsidP="00A80ECD">
            <w:pPr>
              <w:pStyle w:val="Standard"/>
              <w:spacing w:line="240" w:lineRule="auto"/>
              <w:ind w:left="1" w:hanging="3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11:10-11:40</w:t>
            </w:r>
          </w:p>
        </w:tc>
        <w:tc>
          <w:tcPr>
            <w:tcW w:w="612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6F5924" w14:textId="77777777" w:rsidR="00B859B2" w:rsidRPr="005039B0" w:rsidRDefault="00B859B2" w:rsidP="00A80ECD">
            <w:pPr>
              <w:pStyle w:val="Standard"/>
              <w:spacing w:line="240" w:lineRule="auto"/>
              <w:ind w:left="0" w:firstLine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車程</w:t>
            </w: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5039B0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楠梓區福興公園</w:t>
            </w: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→</w:t>
            </w: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左營高鐵站</w:t>
            </w:r>
            <w:r w:rsidRPr="005039B0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BB944A" w14:textId="77777777" w:rsidR="00B859B2" w:rsidRPr="005039B0" w:rsidRDefault="00B859B2" w:rsidP="00A80ECD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5039B0">
              <w:rPr>
                <w:rFonts w:ascii="Times New Roman" w:hAnsi="Times New Roman"/>
                <w:sz w:val="28"/>
                <w:szCs w:val="28"/>
              </w:rPr>
              <w:t>車程約</w:t>
            </w:r>
            <w:r w:rsidRPr="005039B0">
              <w:rPr>
                <w:rFonts w:ascii="Times New Roman" w:hAnsi="Times New Roman"/>
                <w:sz w:val="28"/>
                <w:szCs w:val="28"/>
              </w:rPr>
              <w:t>30</w:t>
            </w:r>
            <w:r w:rsidRPr="005039B0">
              <w:rPr>
                <w:rFonts w:ascii="Times New Roman" w:hAnsi="Times New Roman"/>
                <w:sz w:val="28"/>
                <w:szCs w:val="28"/>
              </w:rPr>
              <w:t>分鐘</w:t>
            </w:r>
          </w:p>
        </w:tc>
      </w:tr>
    </w:tbl>
    <w:p w14:paraId="5C0540EA" w14:textId="77777777" w:rsidR="00B859B2" w:rsidRPr="005039B0" w:rsidRDefault="00B859B2" w:rsidP="00B859B2">
      <w:pPr>
        <w:widowControl/>
        <w:spacing w:beforeLines="100" w:before="240" w:afterLines="50" w:after="120" w:line="320" w:lineRule="exact"/>
        <w:ind w:firstLineChars="56" w:firstLine="179"/>
        <w:rPr>
          <w:b/>
          <w:bCs/>
          <w:color w:val="000000" w:themeColor="text1"/>
          <w:sz w:val="32"/>
          <w:szCs w:val="32"/>
        </w:rPr>
      </w:pPr>
      <w:bookmarkStart w:id="23" w:name="_Hlk150331148"/>
      <w:r w:rsidRPr="005039B0">
        <w:rPr>
          <w:b/>
          <w:bCs/>
          <w:color w:val="000000" w:themeColor="text1"/>
          <w:sz w:val="32"/>
          <w:szCs w:val="32"/>
        </w:rPr>
        <w:t>(以上為規劃行程，各流程時間以實際考察為</w:t>
      </w:r>
      <w:proofErr w:type="gramStart"/>
      <w:r w:rsidRPr="005039B0">
        <w:rPr>
          <w:b/>
          <w:bCs/>
          <w:color w:val="000000" w:themeColor="text1"/>
          <w:sz w:val="32"/>
          <w:szCs w:val="32"/>
        </w:rPr>
        <w:t>準</w:t>
      </w:r>
      <w:proofErr w:type="gramEnd"/>
      <w:r w:rsidRPr="005039B0">
        <w:rPr>
          <w:b/>
          <w:bCs/>
          <w:color w:val="000000" w:themeColor="text1"/>
          <w:sz w:val="32"/>
          <w:szCs w:val="32"/>
        </w:rPr>
        <w:t>)</w:t>
      </w:r>
    </w:p>
    <w:p w14:paraId="50982813" w14:textId="77777777" w:rsidR="00B859B2" w:rsidRDefault="00B859B2" w:rsidP="00B859B2">
      <w:pPr>
        <w:snapToGrid w:val="0"/>
        <w:spacing w:beforeLines="50" w:before="120" w:line="360" w:lineRule="exact"/>
        <w:ind w:leftChars="142" w:left="1758" w:hangingChars="506" w:hanging="1417"/>
        <w:rPr>
          <w:bCs/>
          <w:color w:val="000000" w:themeColor="text1"/>
          <w:sz w:val="28"/>
          <w:szCs w:val="28"/>
        </w:rPr>
      </w:pPr>
      <w:r>
        <w:rPr>
          <w:rFonts w:hint="eastAsia"/>
          <w:bCs/>
          <w:color w:val="000000" w:themeColor="text1"/>
          <w:sz w:val="28"/>
          <w:szCs w:val="28"/>
        </w:rPr>
        <w:t>受考機關</w:t>
      </w:r>
      <w:r w:rsidRPr="00631FF7">
        <w:rPr>
          <w:bCs/>
          <w:color w:val="000000" w:themeColor="text1"/>
          <w:sz w:val="28"/>
          <w:szCs w:val="28"/>
        </w:rPr>
        <w:t>：內政部</w:t>
      </w:r>
    </w:p>
    <w:p w14:paraId="78463D49" w14:textId="77777777" w:rsidR="00B859B2" w:rsidRPr="00631FF7" w:rsidRDefault="00B859B2" w:rsidP="00B859B2">
      <w:pPr>
        <w:snapToGrid w:val="0"/>
        <w:spacing w:line="360" w:lineRule="exact"/>
        <w:ind w:leftChars="142" w:left="1758" w:hangingChars="506" w:hanging="1417"/>
        <w:rPr>
          <w:bCs/>
          <w:color w:val="000000" w:themeColor="text1"/>
          <w:sz w:val="28"/>
          <w:szCs w:val="28"/>
        </w:rPr>
      </w:pPr>
      <w:r>
        <w:rPr>
          <w:rFonts w:hint="eastAsia"/>
          <w:bCs/>
          <w:color w:val="000000" w:themeColor="text1"/>
          <w:sz w:val="28"/>
          <w:szCs w:val="28"/>
        </w:rPr>
        <w:t>參加機關：高雄</w:t>
      </w:r>
      <w:r w:rsidRPr="00A513EA">
        <w:rPr>
          <w:rFonts w:hint="eastAsia"/>
          <w:bCs/>
          <w:color w:val="000000" w:themeColor="text1"/>
          <w:sz w:val="28"/>
          <w:szCs w:val="28"/>
        </w:rPr>
        <w:t>市政府水利局</w:t>
      </w:r>
      <w:r w:rsidRPr="00631FF7">
        <w:rPr>
          <w:bCs/>
          <w:color w:val="000000" w:themeColor="text1"/>
          <w:sz w:val="28"/>
          <w:szCs w:val="28"/>
        </w:rPr>
        <w:t xml:space="preserve"> </w:t>
      </w:r>
    </w:p>
    <w:p w14:paraId="39AA184D" w14:textId="77777777" w:rsidR="00B859B2" w:rsidRPr="00631FF7" w:rsidRDefault="00B859B2" w:rsidP="00B859B2">
      <w:pPr>
        <w:pStyle w:val="Standard"/>
        <w:spacing w:line="240" w:lineRule="auto"/>
        <w:ind w:left="0" w:firstLine="0"/>
        <w:jc w:val="right"/>
        <w:textAlignment w:val="auto"/>
        <w:rPr>
          <w:rFonts w:ascii="標楷體" w:eastAsia="標楷體" w:hAnsi="標楷體"/>
          <w:noProof/>
          <w:snapToGrid w:val="0"/>
          <w:color w:val="000000" w:themeColor="text1"/>
          <w:sz w:val="28"/>
          <w:szCs w:val="28"/>
        </w:rPr>
      </w:pPr>
    </w:p>
    <w:p w14:paraId="4D730256" w14:textId="77777777" w:rsidR="00B859B2" w:rsidRPr="00631FF7" w:rsidRDefault="00B859B2" w:rsidP="00B859B2">
      <w:pPr>
        <w:pStyle w:val="Standard"/>
        <w:spacing w:line="240" w:lineRule="auto"/>
        <w:ind w:leftChars="141" w:left="2038" w:hangingChars="607" w:hanging="1700"/>
        <w:textAlignment w:val="auto"/>
        <w:rPr>
          <w:rFonts w:ascii="標楷體" w:eastAsia="標楷體" w:hAnsi="標楷體"/>
          <w:noProof/>
          <w:snapToGrid w:val="0"/>
          <w:color w:val="000000" w:themeColor="text1"/>
          <w:sz w:val="28"/>
          <w:szCs w:val="28"/>
        </w:rPr>
      </w:pPr>
      <w:r w:rsidRPr="00631FF7">
        <w:rPr>
          <w:rFonts w:ascii="標楷體" w:eastAsia="標楷體" w:hAnsi="標楷體" w:hint="eastAsia"/>
          <w:noProof/>
          <w:snapToGrid w:val="0"/>
          <w:color w:val="000000" w:themeColor="text1"/>
          <w:sz w:val="28"/>
          <w:szCs w:val="28"/>
        </w:rPr>
        <w:t>行程聯絡人：內政部國土</w:t>
      </w:r>
      <w:r>
        <w:rPr>
          <w:rFonts w:ascii="標楷體" w:eastAsia="標楷體" w:hAnsi="標楷體" w:hint="eastAsia"/>
          <w:noProof/>
          <w:snapToGrid w:val="0"/>
          <w:color w:val="000000" w:themeColor="text1"/>
          <w:sz w:val="28"/>
          <w:szCs w:val="28"/>
        </w:rPr>
        <w:t>管理</w:t>
      </w:r>
      <w:r w:rsidRPr="00631FF7">
        <w:rPr>
          <w:rFonts w:ascii="標楷體" w:eastAsia="標楷體" w:hAnsi="標楷體" w:hint="eastAsia"/>
          <w:noProof/>
          <w:snapToGrid w:val="0"/>
          <w:color w:val="000000" w:themeColor="text1"/>
          <w:sz w:val="28"/>
          <w:szCs w:val="28"/>
        </w:rPr>
        <w:t xml:space="preserve">署　莊棋凱主任  </w:t>
      </w:r>
      <w:r w:rsidRPr="00B859B2">
        <w:rPr>
          <w:rFonts w:ascii="Times New Roman" w:eastAsia="標楷體" w:hAnsi="Times New Roman" w:cs="Times New Roman"/>
          <w:noProof/>
          <w:snapToGrid w:val="0"/>
          <w:color w:val="000000" w:themeColor="text1"/>
          <w:sz w:val="28"/>
          <w:szCs w:val="28"/>
        </w:rPr>
        <w:t>（電話：</w:t>
      </w:r>
      <w:r w:rsidRPr="00B859B2">
        <w:rPr>
          <w:rFonts w:ascii="Times New Roman" w:eastAsia="標楷體" w:hAnsi="Times New Roman" w:cs="Times New Roman"/>
          <w:noProof/>
          <w:snapToGrid w:val="0"/>
          <w:color w:val="000000" w:themeColor="text1"/>
          <w:sz w:val="28"/>
          <w:szCs w:val="28"/>
        </w:rPr>
        <w:t>0926-921-886</w:t>
      </w:r>
      <w:r w:rsidRPr="00B859B2">
        <w:rPr>
          <w:rFonts w:ascii="Times New Roman" w:eastAsia="標楷體" w:hAnsi="Times New Roman" w:cs="Times New Roman"/>
          <w:noProof/>
          <w:snapToGrid w:val="0"/>
          <w:color w:val="000000" w:themeColor="text1"/>
          <w:sz w:val="28"/>
          <w:szCs w:val="28"/>
        </w:rPr>
        <w:t>）</w:t>
      </w:r>
      <w:bookmarkEnd w:id="23"/>
    </w:p>
    <w:p w14:paraId="616EDD4D" w14:textId="7271213A" w:rsidR="00375D8C" w:rsidRPr="00B859B2" w:rsidRDefault="00375D8C" w:rsidP="00B859B2">
      <w:pPr>
        <w:pStyle w:val="space1"/>
        <w:jc w:val="center"/>
      </w:pPr>
    </w:p>
    <w:sectPr w:rsidR="00375D8C" w:rsidRPr="00B859B2" w:rsidSect="00B859B2">
      <w:headerReference w:type="default" r:id="rId10"/>
      <w:footerReference w:type="default" r:id="rId11"/>
      <w:pgSz w:w="11906" w:h="16838" w:code="9"/>
      <w:pgMar w:top="851" w:right="454" w:bottom="907" w:left="45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78EEF" w14:textId="77777777" w:rsidR="002F27C4" w:rsidRDefault="002F27C4">
      <w:r>
        <w:separator/>
      </w:r>
    </w:p>
  </w:endnote>
  <w:endnote w:type="continuationSeparator" w:id="0">
    <w:p w14:paraId="0ED6DA1F" w14:textId="77777777" w:rsidR="002F27C4" w:rsidRDefault="002F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FFA0" w14:textId="08E202BE" w:rsidR="00375D8C" w:rsidRDefault="00940DB6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00B5582" wp14:editId="618FDDCE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21003" w14:textId="77777777"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B55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" o:allowincell="f" filled="f" stroked="f">
              <v:stroke dashstyle="1 1"/>
              <v:textbox inset="0,0,0,0">
                <w:txbxContent>
                  <w:p w14:paraId="37121003" w14:textId="77777777"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5D8C">
      <w:rPr>
        <w:rStyle w:val="a7"/>
        <w:rFonts w:hint="eastAsia"/>
      </w:rPr>
      <w:t>第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PAGE  \* DBNUM1 </w:instrText>
    </w:r>
    <w:r w:rsidR="00375D8C">
      <w:rPr>
        <w:rStyle w:val="a7"/>
      </w:rPr>
      <w:fldChar w:fldCharType="separate"/>
    </w:r>
    <w:r w:rsidR="000B7387">
      <w:rPr>
        <w:rStyle w:val="a7"/>
        <w:noProof/>
      </w:rPr>
      <w:t>一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　共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NUMPAGES  \* DBNUM1 </w:instrText>
    </w:r>
    <w:r w:rsidR="00375D8C">
      <w:rPr>
        <w:rStyle w:val="a7"/>
      </w:rPr>
      <w:fldChar w:fldCharType="separate"/>
    </w:r>
    <w:r w:rsidR="000B7387">
      <w:rPr>
        <w:rStyle w:val="a7"/>
        <w:noProof/>
      </w:rPr>
      <w:t>一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C1BA" w14:textId="77777777" w:rsidR="00000000" w:rsidRDefault="00000000">
    <w:pPr>
      <w:pStyle w:val="a4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2393" w14:textId="77777777" w:rsidR="002F27C4" w:rsidRDefault="002F27C4">
      <w:r>
        <w:separator/>
      </w:r>
    </w:p>
  </w:footnote>
  <w:footnote w:type="continuationSeparator" w:id="0">
    <w:p w14:paraId="7B7BF7F1" w14:textId="77777777" w:rsidR="002F27C4" w:rsidRDefault="002F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6576" w14:textId="0DA30436" w:rsidR="00375D8C" w:rsidRDefault="00940DB6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065810A" wp14:editId="36E1C08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0FFA2" w14:textId="77777777"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581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" o:allowincell="f" filled="f" stroked="f">
              <v:stroke dashstyle="1 1"/>
              <v:textbox inset="0,0,0,0">
                <w:txbxContent>
                  <w:p w14:paraId="5EB0FFA2" w14:textId="77777777"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1141F65" wp14:editId="26591457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0A41C" w14:textId="77777777"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141F65" id="Text Box 4" o:spid="_x0000_s1030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4190A41C" w14:textId="77777777"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1C053977" wp14:editId="3123B7F8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D8EAF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" o:allowincell="f">
              <v:stroke dashstyle="1 1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7834" w14:textId="77777777" w:rsidR="00000000" w:rsidRDefault="00000000">
    <w:pPr>
      <w:pStyle w:val="a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 w16cid:durableId="1444690745">
    <w:abstractNumId w:val="0"/>
  </w:num>
  <w:num w:numId="2" w16cid:durableId="873347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3F"/>
    <w:rsid w:val="0000627B"/>
    <w:rsid w:val="00052D33"/>
    <w:rsid w:val="000B7387"/>
    <w:rsid w:val="00191CA9"/>
    <w:rsid w:val="001D42C9"/>
    <w:rsid w:val="001D6B90"/>
    <w:rsid w:val="0020475D"/>
    <w:rsid w:val="00226896"/>
    <w:rsid w:val="002A7C3F"/>
    <w:rsid w:val="002F1C4B"/>
    <w:rsid w:val="002F27C4"/>
    <w:rsid w:val="002F3E70"/>
    <w:rsid w:val="00361F42"/>
    <w:rsid w:val="00375D8C"/>
    <w:rsid w:val="003850F6"/>
    <w:rsid w:val="003903AA"/>
    <w:rsid w:val="003C0504"/>
    <w:rsid w:val="003D4034"/>
    <w:rsid w:val="003E20F8"/>
    <w:rsid w:val="0046391D"/>
    <w:rsid w:val="004761F1"/>
    <w:rsid w:val="00512209"/>
    <w:rsid w:val="00587D78"/>
    <w:rsid w:val="005D256F"/>
    <w:rsid w:val="006401D8"/>
    <w:rsid w:val="0065725D"/>
    <w:rsid w:val="00661F14"/>
    <w:rsid w:val="0067668F"/>
    <w:rsid w:val="0073772B"/>
    <w:rsid w:val="00781447"/>
    <w:rsid w:val="0079583A"/>
    <w:rsid w:val="007F177C"/>
    <w:rsid w:val="007F33BF"/>
    <w:rsid w:val="00801EBD"/>
    <w:rsid w:val="00802A4E"/>
    <w:rsid w:val="0085318A"/>
    <w:rsid w:val="008A145E"/>
    <w:rsid w:val="008C35A6"/>
    <w:rsid w:val="00912B54"/>
    <w:rsid w:val="00940DB6"/>
    <w:rsid w:val="0095513E"/>
    <w:rsid w:val="00966754"/>
    <w:rsid w:val="00991FAC"/>
    <w:rsid w:val="009C6C33"/>
    <w:rsid w:val="009D5DF8"/>
    <w:rsid w:val="00A010E1"/>
    <w:rsid w:val="00A1655F"/>
    <w:rsid w:val="00A21C40"/>
    <w:rsid w:val="00A2510E"/>
    <w:rsid w:val="00A3431E"/>
    <w:rsid w:val="00AE52CE"/>
    <w:rsid w:val="00AF14A0"/>
    <w:rsid w:val="00B0672A"/>
    <w:rsid w:val="00B138FD"/>
    <w:rsid w:val="00B3021B"/>
    <w:rsid w:val="00B62B22"/>
    <w:rsid w:val="00B83C18"/>
    <w:rsid w:val="00B859B2"/>
    <w:rsid w:val="00BE3467"/>
    <w:rsid w:val="00C07B99"/>
    <w:rsid w:val="00C5006D"/>
    <w:rsid w:val="00C57164"/>
    <w:rsid w:val="00C82CB3"/>
    <w:rsid w:val="00C872BE"/>
    <w:rsid w:val="00C926C5"/>
    <w:rsid w:val="00CA60EF"/>
    <w:rsid w:val="00CD72D6"/>
    <w:rsid w:val="00D447C7"/>
    <w:rsid w:val="00DE451A"/>
    <w:rsid w:val="00E416DF"/>
    <w:rsid w:val="00E50EE1"/>
    <w:rsid w:val="00E752BC"/>
    <w:rsid w:val="00E87BF6"/>
    <w:rsid w:val="00EA0A34"/>
    <w:rsid w:val="00EC4DEB"/>
    <w:rsid w:val="00EE57A8"/>
    <w:rsid w:val="00F04336"/>
    <w:rsid w:val="00FA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6137C512"/>
  <w15:chartTrackingRefBased/>
  <w15:docId w15:val="{396C7B6D-CDAB-44B9-BEF2-13D41F44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Standard">
    <w:name w:val="Standard"/>
    <w:rsid w:val="00B859B2"/>
    <w:pPr>
      <w:widowControl w:val="0"/>
      <w:suppressAutoHyphens/>
      <w:autoSpaceDN w:val="0"/>
      <w:spacing w:line="1" w:lineRule="atLeast"/>
      <w:ind w:left="-1" w:hanging="1"/>
      <w:textAlignment w:val="top"/>
      <w:outlineLvl w:val="0"/>
    </w:pPr>
    <w:rPr>
      <w:rFonts w:ascii="NanumGothic" w:eastAsia="NanumGothic" w:hAnsi="NanumGothic" w:cs="NanumGothic"/>
      <w:kern w:val="3"/>
    </w:rPr>
  </w:style>
  <w:style w:type="paragraph" w:customStyle="1" w:styleId="Default">
    <w:name w:val="Default"/>
    <w:rsid w:val="00B859B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立法院單位函(稿).dot</Template>
  <TotalTime>1</TotalTime>
  <Pages>3</Pages>
  <Words>174</Words>
  <Characters>998</Characters>
  <Application>Microsoft Office Word</Application>
  <DocSecurity>0</DocSecurity>
  <Lines>8</Lines>
  <Paragraphs>2</Paragraphs>
  <ScaleCrop>false</ScaleCrop>
  <Company>eic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cp:lastModifiedBy>Windows 使用者</cp:lastModifiedBy>
  <cp:revision>3</cp:revision>
  <cp:lastPrinted>2004-11-19T02:54:00Z</cp:lastPrinted>
  <dcterms:created xsi:type="dcterms:W3CDTF">2026-07-08T09:06:00Z</dcterms:created>
  <dcterms:modified xsi:type="dcterms:W3CDTF">2026-07-08T09:06:00Z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tmpFileName">
    <vt:lpwstr>20260708150237-20260708150237-文件2.docx</vt:lpwstr>
  </property>
  <property fmtid="{D5CDD505-2E9C-101B-9397-08002B2CF9AE}" pid="4" name="傳遞方式">
    <vt:lpwstr>5;</vt:lpwstr>
  </property>
  <property fmtid="{D5CDD505-2E9C-101B-9397-08002B2CF9AE}" pid="5" name="歸檔或續辦">
    <vt:lpwstr>1</vt:lpwstr>
  </property>
  <property fmtid="{D5CDD505-2E9C-101B-9397-08002B2CF9AE}" pid="6" name="公文性質">
    <vt:lpwstr>08,一般公文</vt:lpwstr>
  </property>
  <property fmtid="{D5CDD505-2E9C-101B-9397-08002B2CF9AE}" pid="7" name="文號">
    <vt:lpwstr>1154000907</vt:lpwstr>
  </property>
  <property fmtid="{D5CDD505-2E9C-101B-9397-08002B2CF9AE}" pid="8" name="HttpUrl">
    <vt:lpwstr>https://docdl.ly.gov.tw/add/</vt:lpwstr>
  </property>
  <property fmtid="{D5CDD505-2E9C-101B-9397-08002B2CF9AE}" pid="9" name="HttpPath">
    <vt:lpwstr>EA/EAServer/Repository/WebApplication/jsp/odmgr/http/</vt:lpwstr>
  </property>
  <property fmtid="{D5CDD505-2E9C-101B-9397-08002B2CF9AE}" pid="10" name="DiPath">
    <vt:lpwstr>EA/EAServer/Repository/WebApplication/jsp/odmgr/di/</vt:lpwstr>
  </property>
  <property fmtid="{D5CDD505-2E9C-101B-9397-08002B2CF9AE}" pid="11" name="發文字">
    <vt:lpwstr>40</vt:lpwstr>
  </property>
  <property fmtid="{D5CDD505-2E9C-101B-9397-08002B2CF9AE}" pid="12" name="發文號">
    <vt:lpwstr>1154000907</vt:lpwstr>
  </property>
  <property fmtid="{D5CDD505-2E9C-101B-9397-08002B2CF9AE}" pid="13" name="發文支號">
    <vt:lpwstr>0</vt:lpwstr>
  </property>
  <property fmtid="{D5CDD505-2E9C-101B-9397-08002B2CF9AE}" pid="14" name="TotFileSize">
    <vt:lpwstr>61</vt:lpwstr>
  </property>
</Properties>
</file>