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F95" w:rsidRPr="00027AD7" w:rsidRDefault="00A15F95" w:rsidP="00A15F95">
      <w:pPr>
        <w:widowControl/>
        <w:adjustRightInd w:val="0"/>
        <w:snapToGrid w:val="0"/>
        <w:spacing w:beforeLines="50" w:before="180" w:afterLines="50" w:after="180" w:line="240" w:lineRule="atLeast"/>
        <w:rPr>
          <w:rFonts w:ascii="標楷體" w:eastAsia="標楷體" w:hAnsi="標楷體" w:cs="新細明體"/>
          <w:spacing w:val="20"/>
          <w:kern w:val="0"/>
          <w:sz w:val="30"/>
          <w:szCs w:val="30"/>
        </w:rPr>
      </w:pPr>
      <w:r w:rsidRPr="00027AD7">
        <w:rPr>
          <w:rFonts w:ascii="標楷體" w:eastAsia="標楷體" w:hAnsi="標楷體" w:cs="新細明體" w:hint="eastAsia"/>
          <w:b/>
          <w:bCs/>
          <w:spacing w:val="20"/>
          <w:kern w:val="0"/>
          <w:sz w:val="30"/>
          <w:szCs w:val="30"/>
        </w:rPr>
        <w:t>立法院</w:t>
      </w:r>
      <w:r w:rsidRPr="00027AD7">
        <w:rPr>
          <w:rFonts w:ascii="標楷體" w:eastAsia="標楷體" w:hAnsi="標楷體" w:cs="新細明體"/>
          <w:b/>
          <w:bCs/>
          <w:spacing w:val="20"/>
          <w:kern w:val="0"/>
          <w:sz w:val="30"/>
          <w:szCs w:val="30"/>
        </w:rPr>
        <w:t>第</w:t>
      </w:r>
      <w:r w:rsidR="00793F23" w:rsidRPr="00027AD7">
        <w:rPr>
          <w:rFonts w:ascii="標楷體" w:eastAsia="標楷體" w:hAnsi="標楷體" w:cs="新細明體" w:hint="eastAsia"/>
          <w:b/>
          <w:bCs/>
          <w:spacing w:val="20"/>
          <w:kern w:val="0"/>
          <w:sz w:val="30"/>
          <w:szCs w:val="30"/>
        </w:rPr>
        <w:t>8</w:t>
      </w:r>
      <w:r w:rsidRPr="00027AD7">
        <w:rPr>
          <w:rFonts w:ascii="標楷體" w:eastAsia="標楷體" w:hAnsi="標楷體" w:cs="新細明體"/>
          <w:b/>
          <w:bCs/>
          <w:spacing w:val="20"/>
          <w:kern w:val="0"/>
          <w:sz w:val="30"/>
          <w:szCs w:val="30"/>
        </w:rPr>
        <w:t>屆第</w:t>
      </w:r>
      <w:r w:rsidR="00CE08E2">
        <w:rPr>
          <w:rFonts w:ascii="標楷體" w:eastAsia="標楷體" w:hAnsi="標楷體" w:cs="新細明體" w:hint="eastAsia"/>
          <w:b/>
          <w:bCs/>
          <w:spacing w:val="20"/>
          <w:kern w:val="0"/>
          <w:sz w:val="30"/>
          <w:szCs w:val="30"/>
        </w:rPr>
        <w:t>4</w:t>
      </w:r>
      <w:r w:rsidRPr="00027AD7">
        <w:rPr>
          <w:rFonts w:ascii="標楷體" w:eastAsia="標楷體" w:hAnsi="標楷體" w:cs="新細明體"/>
          <w:b/>
          <w:bCs/>
          <w:spacing w:val="20"/>
          <w:kern w:val="0"/>
          <w:sz w:val="30"/>
          <w:szCs w:val="30"/>
        </w:rPr>
        <w:t>會期交通委員會第</w:t>
      </w:r>
      <w:r w:rsidR="00BB07BB" w:rsidRPr="00027AD7">
        <w:rPr>
          <w:rFonts w:ascii="標楷體" w:eastAsia="標楷體" w:hAnsi="標楷體" w:cs="新細明體" w:hint="eastAsia"/>
          <w:b/>
          <w:bCs/>
          <w:spacing w:val="20"/>
          <w:kern w:val="0"/>
          <w:sz w:val="30"/>
          <w:szCs w:val="30"/>
        </w:rPr>
        <w:t>2</w:t>
      </w:r>
      <w:r w:rsidRPr="00027AD7">
        <w:rPr>
          <w:rFonts w:ascii="標楷體" w:eastAsia="標楷體" w:hAnsi="標楷體" w:cs="新細明體"/>
          <w:b/>
          <w:bCs/>
          <w:spacing w:val="20"/>
          <w:kern w:val="0"/>
          <w:sz w:val="30"/>
          <w:szCs w:val="30"/>
        </w:rPr>
        <w:t>次全體委員會議議事錄</w:t>
      </w:r>
    </w:p>
    <w:p w:rsidR="00907D4E" w:rsidRPr="001D7381" w:rsidRDefault="00A15F95" w:rsidP="009C7030">
      <w:pPr>
        <w:spacing w:line="400" w:lineRule="exact"/>
        <w:ind w:left="960" w:hangingChars="300" w:hanging="960"/>
        <w:rPr>
          <w:rFonts w:ascii="標楷體" w:eastAsia="標楷體" w:hAnsi="標楷體" w:cs="新細明體"/>
          <w:color w:val="000000"/>
          <w:spacing w:val="-16"/>
          <w:kern w:val="0"/>
          <w:sz w:val="32"/>
          <w:szCs w:val="32"/>
        </w:rPr>
      </w:pPr>
      <w:r w:rsidRPr="009C447D">
        <w:rPr>
          <w:rFonts w:ascii="標楷體" w:eastAsia="標楷體" w:hAnsi="標楷體" w:cs="新細明體"/>
          <w:bCs/>
          <w:kern w:val="0"/>
          <w:sz w:val="32"/>
          <w:szCs w:val="32"/>
        </w:rPr>
        <w:t>時間</w:t>
      </w:r>
      <w:r w:rsidRPr="009C447D">
        <w:rPr>
          <w:rFonts w:ascii="標楷體" w:eastAsia="標楷體" w:hAnsi="標楷體" w:cs="新細明體"/>
          <w:kern w:val="0"/>
          <w:sz w:val="32"/>
          <w:szCs w:val="32"/>
        </w:rPr>
        <w:t>：</w:t>
      </w:r>
      <w:r w:rsidRPr="000B2FE4">
        <w:rPr>
          <w:rFonts w:ascii="標楷體" w:eastAsia="標楷體" w:hAnsi="標楷體" w:cs="新細明體"/>
          <w:kern w:val="0"/>
          <w:sz w:val="32"/>
          <w:szCs w:val="32"/>
        </w:rPr>
        <w:t>中華民國</w:t>
      </w:r>
      <w:r w:rsidR="00793F23" w:rsidRPr="000B2FE4">
        <w:rPr>
          <w:rFonts w:ascii="標楷體" w:eastAsia="標楷體" w:hAnsi="標楷體" w:cs="新細明體" w:hint="eastAsia"/>
          <w:kern w:val="0"/>
          <w:sz w:val="32"/>
          <w:szCs w:val="32"/>
        </w:rPr>
        <w:t>10</w:t>
      </w:r>
      <w:r w:rsidR="00B03FC7" w:rsidRPr="000B2FE4">
        <w:rPr>
          <w:rFonts w:ascii="標楷體" w:eastAsia="標楷體" w:hAnsi="標楷體" w:cs="新細明體" w:hint="eastAsia"/>
          <w:kern w:val="0"/>
          <w:sz w:val="32"/>
          <w:szCs w:val="32"/>
        </w:rPr>
        <w:t>2</w:t>
      </w:r>
      <w:r w:rsidRPr="000B2FE4">
        <w:rPr>
          <w:rFonts w:ascii="標楷體" w:eastAsia="標楷體" w:hAnsi="標楷體" w:cs="新細明體"/>
          <w:kern w:val="0"/>
          <w:sz w:val="32"/>
          <w:szCs w:val="32"/>
        </w:rPr>
        <w:t>年</w:t>
      </w:r>
      <w:r w:rsidR="00CA5FD3" w:rsidRPr="000B2FE4">
        <w:rPr>
          <w:rFonts w:ascii="標楷體" w:eastAsia="標楷體" w:hAnsi="標楷體" w:cs="新細明體" w:hint="eastAsia"/>
          <w:kern w:val="0"/>
          <w:sz w:val="32"/>
          <w:szCs w:val="32"/>
        </w:rPr>
        <w:t>9</w:t>
      </w:r>
      <w:r w:rsidRPr="000B2FE4">
        <w:rPr>
          <w:rFonts w:ascii="標楷體" w:eastAsia="標楷體" w:hAnsi="標楷體" w:cs="新細明體"/>
          <w:kern w:val="0"/>
          <w:sz w:val="32"/>
          <w:szCs w:val="32"/>
        </w:rPr>
        <w:t>月</w:t>
      </w:r>
      <w:r w:rsidR="00CA5FD3" w:rsidRPr="000B2FE4">
        <w:rPr>
          <w:rFonts w:ascii="標楷體" w:eastAsia="標楷體" w:hAnsi="標楷體" w:cs="新細明體" w:hint="eastAsia"/>
          <w:kern w:val="0"/>
          <w:sz w:val="32"/>
          <w:szCs w:val="32"/>
        </w:rPr>
        <w:t>30</w:t>
      </w:r>
      <w:r w:rsidRPr="000B2FE4">
        <w:rPr>
          <w:rFonts w:ascii="標楷體" w:eastAsia="標楷體" w:hAnsi="標楷體" w:cs="新細明體"/>
          <w:kern w:val="0"/>
          <w:sz w:val="32"/>
          <w:szCs w:val="32"/>
        </w:rPr>
        <w:t>日（星期</w:t>
      </w:r>
      <w:r w:rsidR="00B305EC" w:rsidRPr="000B2FE4">
        <w:rPr>
          <w:rFonts w:ascii="標楷體" w:eastAsia="標楷體" w:hAnsi="標楷體" w:cs="新細明體" w:hint="eastAsia"/>
          <w:kern w:val="0"/>
          <w:sz w:val="32"/>
          <w:szCs w:val="32"/>
        </w:rPr>
        <w:t>一</w:t>
      </w:r>
      <w:r w:rsidRPr="000B2FE4">
        <w:rPr>
          <w:rFonts w:ascii="標楷體" w:eastAsia="標楷體" w:hAnsi="標楷體" w:cs="新細明體"/>
          <w:kern w:val="0"/>
          <w:sz w:val="32"/>
          <w:szCs w:val="32"/>
        </w:rPr>
        <w:t>）</w:t>
      </w:r>
      <w:r w:rsidRPr="000B2FE4">
        <w:rPr>
          <w:rFonts w:ascii="標楷體" w:eastAsia="標楷體" w:hAnsi="標楷體" w:cs="新細明體"/>
          <w:color w:val="000000"/>
          <w:kern w:val="0"/>
          <w:sz w:val="32"/>
          <w:szCs w:val="32"/>
        </w:rPr>
        <w:t>上午</w:t>
      </w:r>
      <w:r w:rsidRPr="000B2FE4">
        <w:rPr>
          <w:rFonts w:ascii="標楷體" w:eastAsia="標楷體" w:hAnsi="標楷體" w:cs="新細明體" w:hint="eastAsia"/>
          <w:color w:val="000000"/>
          <w:kern w:val="0"/>
          <w:sz w:val="32"/>
          <w:szCs w:val="32"/>
        </w:rPr>
        <w:t>9</w:t>
      </w:r>
      <w:r w:rsidRPr="000B2FE4">
        <w:rPr>
          <w:rFonts w:ascii="標楷體" w:eastAsia="標楷體" w:hAnsi="標楷體" w:cs="新細明體"/>
          <w:color w:val="000000"/>
          <w:kern w:val="0"/>
          <w:sz w:val="32"/>
          <w:szCs w:val="32"/>
        </w:rPr>
        <w:t>時至</w:t>
      </w:r>
      <w:r w:rsidR="00AE2379" w:rsidRPr="000B2FE4">
        <w:rPr>
          <w:rFonts w:ascii="標楷體" w:eastAsia="標楷體" w:hAnsi="標楷體" w:cs="新細明體" w:hint="eastAsia"/>
          <w:color w:val="000000"/>
          <w:kern w:val="0"/>
          <w:sz w:val="32"/>
          <w:szCs w:val="32"/>
        </w:rPr>
        <w:t>10</w:t>
      </w:r>
      <w:r w:rsidR="00907D4E" w:rsidRPr="000B2FE4">
        <w:rPr>
          <w:rFonts w:ascii="標楷體" w:eastAsia="標楷體" w:hAnsi="標楷體" w:cs="新細明體" w:hint="eastAsia"/>
          <w:color w:val="000000"/>
          <w:kern w:val="0"/>
          <w:sz w:val="32"/>
          <w:szCs w:val="32"/>
        </w:rPr>
        <w:t>時</w:t>
      </w:r>
      <w:r w:rsidR="00AE2379" w:rsidRPr="000B2FE4">
        <w:rPr>
          <w:rFonts w:ascii="標楷體" w:eastAsia="標楷體" w:hAnsi="標楷體" w:cs="新細明體" w:hint="eastAsia"/>
          <w:color w:val="000000"/>
          <w:kern w:val="0"/>
          <w:sz w:val="32"/>
          <w:szCs w:val="32"/>
        </w:rPr>
        <w:t>6</w:t>
      </w:r>
      <w:r w:rsidR="00907D4E" w:rsidRPr="000B2FE4">
        <w:rPr>
          <w:rFonts w:ascii="標楷體" w:eastAsia="標楷體" w:hAnsi="標楷體" w:cs="新細明體" w:hint="eastAsia"/>
          <w:color w:val="000000"/>
          <w:kern w:val="0"/>
          <w:sz w:val="32"/>
          <w:szCs w:val="32"/>
        </w:rPr>
        <w:t>分</w:t>
      </w:r>
    </w:p>
    <w:p w:rsidR="00A15F95" w:rsidRPr="009C447D" w:rsidRDefault="00A15F95" w:rsidP="00A15F95">
      <w:pPr>
        <w:widowControl/>
        <w:adjustRightInd w:val="0"/>
        <w:snapToGrid w:val="0"/>
        <w:spacing w:line="500" w:lineRule="exact"/>
        <w:rPr>
          <w:rFonts w:ascii="標楷體" w:eastAsia="標楷體" w:hAnsi="標楷體" w:cs="新細明體"/>
          <w:kern w:val="0"/>
          <w:sz w:val="32"/>
          <w:szCs w:val="32"/>
        </w:rPr>
      </w:pPr>
      <w:r w:rsidRPr="009C447D">
        <w:rPr>
          <w:rFonts w:ascii="標楷體" w:eastAsia="標楷體" w:hAnsi="標楷體" w:cs="新細明體"/>
          <w:bCs/>
          <w:kern w:val="0"/>
          <w:sz w:val="32"/>
          <w:szCs w:val="32"/>
        </w:rPr>
        <w:t>地點</w:t>
      </w:r>
      <w:r w:rsidRPr="009C447D">
        <w:rPr>
          <w:rFonts w:ascii="標楷體" w:eastAsia="標楷體" w:hAnsi="標楷體" w:cs="新細明體"/>
          <w:kern w:val="0"/>
          <w:sz w:val="32"/>
          <w:szCs w:val="32"/>
        </w:rPr>
        <w:t>：本院紅樓201會議室</w:t>
      </w:r>
    </w:p>
    <w:p w:rsidR="009D29FF" w:rsidRDefault="00A15F95" w:rsidP="00A15F95">
      <w:pPr>
        <w:spacing w:line="500" w:lineRule="exact"/>
        <w:rPr>
          <w:rFonts w:ascii="標楷體" w:eastAsia="標楷體" w:hAnsi="標楷體"/>
          <w:sz w:val="32"/>
          <w:szCs w:val="32"/>
        </w:rPr>
      </w:pPr>
      <w:r w:rsidRPr="009C447D">
        <w:rPr>
          <w:rFonts w:ascii="標楷體" w:eastAsia="標楷體" w:hAnsi="標楷體" w:cs="新細明體" w:hint="eastAsia"/>
          <w:kern w:val="0"/>
          <w:sz w:val="32"/>
          <w:szCs w:val="32"/>
        </w:rPr>
        <w:t>出席委</w:t>
      </w:r>
      <w:r w:rsidRPr="009C447D">
        <w:rPr>
          <w:rFonts w:ascii="標楷體" w:eastAsia="標楷體" w:hAnsi="標楷體" w:hint="eastAsia"/>
          <w:sz w:val="32"/>
          <w:szCs w:val="32"/>
        </w:rPr>
        <w:t>員：</w:t>
      </w:r>
      <w:r w:rsidR="00653CC3" w:rsidRPr="00686714">
        <w:rPr>
          <w:rFonts w:ascii="標楷體" w:eastAsia="標楷體" w:hAnsi="標楷體"/>
          <w:bCs/>
          <w:sz w:val="32"/>
          <w:szCs w:val="32"/>
        </w:rPr>
        <w:t>林國正</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盧嘉辰</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蔡其昌</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陳根德</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李昆澤</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楊麗環</w:t>
      </w:r>
    </w:p>
    <w:p w:rsidR="00B03FC7" w:rsidRDefault="001565C0" w:rsidP="009D29FF">
      <w:pPr>
        <w:spacing w:line="500" w:lineRule="exact"/>
        <w:ind w:leftChars="10" w:left="24" w:firstLineChars="500" w:firstLine="1600"/>
        <w:rPr>
          <w:rFonts w:ascii="標楷體" w:eastAsia="標楷體" w:hAnsi="標楷體"/>
          <w:sz w:val="32"/>
          <w:szCs w:val="32"/>
        </w:rPr>
      </w:pPr>
      <w:r w:rsidRPr="00686714">
        <w:rPr>
          <w:rFonts w:ascii="標楷體" w:eastAsia="標楷體" w:hAnsi="標楷體"/>
          <w:bCs/>
          <w:sz w:val="32"/>
          <w:szCs w:val="32"/>
        </w:rPr>
        <w:t>羅淑蕾</w:t>
      </w:r>
      <w:r>
        <w:rPr>
          <w:rFonts w:ascii="標楷體" w:eastAsia="標楷體" w:hAnsi="標楷體" w:hint="eastAsia"/>
          <w:bCs/>
          <w:sz w:val="32"/>
          <w:szCs w:val="32"/>
        </w:rPr>
        <w:t xml:space="preserve">  </w:t>
      </w:r>
      <w:r w:rsidR="00653CC3" w:rsidRPr="00686714">
        <w:rPr>
          <w:rFonts w:ascii="標楷體" w:eastAsia="標楷體" w:hAnsi="標楷體"/>
          <w:bCs/>
          <w:sz w:val="32"/>
          <w:szCs w:val="32"/>
        </w:rPr>
        <w:t>劉</w:t>
      </w:r>
      <w:proofErr w:type="gramStart"/>
      <w:r w:rsidR="00653CC3" w:rsidRPr="00686714">
        <w:rPr>
          <w:rFonts w:ascii="標楷體" w:eastAsia="標楷體" w:hAnsi="標楷體"/>
          <w:bCs/>
          <w:sz w:val="32"/>
          <w:szCs w:val="32"/>
        </w:rPr>
        <w:t>櫂</w:t>
      </w:r>
      <w:proofErr w:type="gramEnd"/>
      <w:r w:rsidR="00653CC3" w:rsidRPr="00686714">
        <w:rPr>
          <w:rFonts w:ascii="標楷體" w:eastAsia="標楷體" w:hAnsi="標楷體"/>
          <w:bCs/>
          <w:sz w:val="32"/>
          <w:szCs w:val="32"/>
        </w:rPr>
        <w:t>豪</w:t>
      </w:r>
      <w:r w:rsidR="00653CC3">
        <w:rPr>
          <w:rFonts w:ascii="標楷體" w:eastAsia="標楷體" w:hAnsi="標楷體" w:hint="eastAsia"/>
          <w:bCs/>
          <w:sz w:val="32"/>
          <w:szCs w:val="32"/>
        </w:rPr>
        <w:t xml:space="preserve">  </w:t>
      </w:r>
      <w:r w:rsidRPr="00686714">
        <w:rPr>
          <w:rFonts w:ascii="標楷體" w:eastAsia="標楷體" w:hAnsi="標楷體"/>
          <w:bCs/>
          <w:sz w:val="32"/>
          <w:szCs w:val="32"/>
        </w:rPr>
        <w:t>林明</w:t>
      </w:r>
      <w:proofErr w:type="gramStart"/>
      <w:r w:rsidRPr="00686714">
        <w:rPr>
          <w:rFonts w:ascii="標楷體" w:eastAsia="標楷體" w:hAnsi="標楷體"/>
          <w:bCs/>
          <w:sz w:val="32"/>
          <w:szCs w:val="32"/>
        </w:rPr>
        <w:t>溱</w:t>
      </w:r>
      <w:proofErr w:type="gramEnd"/>
      <w:r>
        <w:rPr>
          <w:rFonts w:ascii="標楷體" w:eastAsia="標楷體" w:hAnsi="標楷體" w:hint="eastAsia"/>
          <w:bCs/>
          <w:sz w:val="32"/>
          <w:szCs w:val="32"/>
        </w:rPr>
        <w:t xml:space="preserve">  </w:t>
      </w:r>
      <w:r w:rsidR="00653CC3" w:rsidRPr="00686714">
        <w:rPr>
          <w:rFonts w:ascii="標楷體" w:eastAsia="標楷體" w:hAnsi="標楷體"/>
          <w:bCs/>
          <w:sz w:val="32"/>
          <w:szCs w:val="32"/>
        </w:rPr>
        <w:t>管碧玲</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王廷升</w:t>
      </w:r>
      <w:r w:rsidR="00653CC3">
        <w:rPr>
          <w:rFonts w:ascii="標楷體" w:eastAsia="標楷體" w:hAnsi="標楷體" w:hint="eastAsia"/>
          <w:bCs/>
          <w:sz w:val="32"/>
          <w:szCs w:val="32"/>
        </w:rPr>
        <w:t xml:space="preserve">  </w:t>
      </w:r>
      <w:r w:rsidR="00653CC3" w:rsidRPr="00686714">
        <w:rPr>
          <w:rFonts w:ascii="標楷體" w:eastAsia="標楷體" w:hAnsi="標楷體"/>
          <w:bCs/>
          <w:sz w:val="32"/>
          <w:szCs w:val="32"/>
        </w:rPr>
        <w:t>葉宜津</w:t>
      </w:r>
    </w:p>
    <w:p w:rsidR="00686714" w:rsidRDefault="00653CC3" w:rsidP="00A15F95">
      <w:pPr>
        <w:spacing w:line="500" w:lineRule="exact"/>
        <w:ind w:leftChars="10" w:left="24" w:firstLineChars="500" w:firstLine="1600"/>
        <w:rPr>
          <w:rFonts w:ascii="標楷體" w:eastAsia="標楷體" w:hAnsi="標楷體"/>
          <w:sz w:val="32"/>
          <w:szCs w:val="32"/>
        </w:rPr>
      </w:pPr>
      <w:r w:rsidRPr="00686714">
        <w:rPr>
          <w:rFonts w:ascii="標楷體" w:eastAsia="標楷體" w:hAnsi="標楷體"/>
          <w:bCs/>
          <w:sz w:val="32"/>
          <w:szCs w:val="32"/>
        </w:rPr>
        <w:t>李鴻鈞</w:t>
      </w:r>
      <w:r>
        <w:rPr>
          <w:rFonts w:ascii="標楷體" w:eastAsia="標楷體" w:hAnsi="標楷體" w:hint="eastAsia"/>
          <w:bCs/>
          <w:sz w:val="32"/>
          <w:szCs w:val="32"/>
        </w:rPr>
        <w:t xml:space="preserve">  </w:t>
      </w:r>
      <w:r w:rsidR="00686714" w:rsidRPr="00686714">
        <w:rPr>
          <w:rFonts w:ascii="標楷體" w:eastAsia="標楷體" w:hAnsi="標楷體"/>
          <w:bCs/>
          <w:sz w:val="32"/>
          <w:szCs w:val="32"/>
        </w:rPr>
        <w:t>魏明谷</w:t>
      </w:r>
      <w:r w:rsidR="00686714">
        <w:rPr>
          <w:rFonts w:ascii="標楷體" w:eastAsia="標楷體" w:hAnsi="標楷體" w:hint="eastAsia"/>
          <w:bCs/>
          <w:sz w:val="32"/>
          <w:szCs w:val="32"/>
        </w:rPr>
        <w:t xml:space="preserve">  </w:t>
      </w:r>
      <w:r w:rsidR="007C52BC" w:rsidRPr="000B2FE4">
        <w:rPr>
          <w:rFonts w:ascii="標楷體" w:eastAsia="標楷體" w:hAnsi="標楷體" w:hint="eastAsia"/>
          <w:bCs/>
          <w:sz w:val="32"/>
          <w:szCs w:val="32"/>
        </w:rPr>
        <w:t>陳雪生</w:t>
      </w:r>
    </w:p>
    <w:p w:rsidR="00A15F95" w:rsidRPr="009C447D" w:rsidRDefault="00A15F95" w:rsidP="00A15F95">
      <w:pPr>
        <w:spacing w:line="500" w:lineRule="exact"/>
        <w:ind w:leftChars="10" w:left="24" w:firstLineChars="500" w:firstLine="1600"/>
        <w:rPr>
          <w:rFonts w:ascii="標楷體" w:eastAsia="標楷體" w:hAnsi="標楷體"/>
          <w:sz w:val="32"/>
          <w:szCs w:val="32"/>
        </w:rPr>
      </w:pPr>
      <w:r w:rsidRPr="009C447D">
        <w:rPr>
          <w:rFonts w:ascii="標楷體" w:eastAsia="標楷體" w:hAnsi="標楷體" w:hint="eastAsia"/>
          <w:sz w:val="32"/>
          <w:szCs w:val="32"/>
        </w:rPr>
        <w:t>委員出席</w:t>
      </w:r>
      <w:r w:rsidR="001565C0" w:rsidRPr="000B2FE4">
        <w:rPr>
          <w:rFonts w:ascii="標楷體" w:eastAsia="標楷體" w:hAnsi="標楷體" w:hint="eastAsia"/>
          <w:sz w:val="32"/>
          <w:szCs w:val="32"/>
        </w:rPr>
        <w:t>15</w:t>
      </w:r>
      <w:r w:rsidRPr="009C447D">
        <w:rPr>
          <w:rFonts w:ascii="標楷體" w:eastAsia="標楷體" w:hAnsi="標楷體" w:hint="eastAsia"/>
          <w:sz w:val="32"/>
          <w:szCs w:val="32"/>
        </w:rPr>
        <w:t>人</w:t>
      </w:r>
    </w:p>
    <w:p w:rsidR="000B2FE4" w:rsidRDefault="00A15F95" w:rsidP="00A15F95">
      <w:pPr>
        <w:spacing w:line="500" w:lineRule="exact"/>
        <w:rPr>
          <w:rFonts w:ascii="標楷體" w:eastAsia="標楷體" w:hAnsi="標楷體"/>
          <w:sz w:val="32"/>
          <w:szCs w:val="32"/>
        </w:rPr>
      </w:pPr>
      <w:r w:rsidRPr="009C447D">
        <w:rPr>
          <w:rFonts w:ascii="標楷體" w:eastAsia="標楷體" w:hAnsi="標楷體" w:hint="eastAsia"/>
          <w:sz w:val="32"/>
          <w:szCs w:val="32"/>
        </w:rPr>
        <w:t>列席委員：</w:t>
      </w:r>
      <w:r w:rsidR="00653CC3" w:rsidRPr="00653CC3">
        <w:rPr>
          <w:rFonts w:ascii="標楷體" w:eastAsia="標楷體" w:hAnsi="標楷體"/>
          <w:sz w:val="32"/>
          <w:szCs w:val="32"/>
        </w:rPr>
        <w:t>林佳龍</w:t>
      </w:r>
      <w:r w:rsidR="000B2FE4">
        <w:rPr>
          <w:rFonts w:ascii="標楷體" w:eastAsia="標楷體" w:hAnsi="標楷體" w:hint="eastAsia"/>
          <w:sz w:val="32"/>
          <w:szCs w:val="32"/>
        </w:rPr>
        <w:t xml:space="preserve">  </w:t>
      </w:r>
      <w:r w:rsidR="000B2FE4" w:rsidRPr="00653CC3">
        <w:rPr>
          <w:rFonts w:ascii="標楷體" w:eastAsia="標楷體" w:hAnsi="標楷體"/>
          <w:sz w:val="32"/>
          <w:szCs w:val="32"/>
        </w:rPr>
        <w:t>陳歐珀</w:t>
      </w:r>
      <w:r w:rsidR="00653CC3">
        <w:rPr>
          <w:rFonts w:ascii="標楷體" w:eastAsia="標楷體" w:hAnsi="標楷體" w:hint="eastAsia"/>
          <w:sz w:val="32"/>
          <w:szCs w:val="32"/>
        </w:rPr>
        <w:t xml:space="preserve">  </w:t>
      </w:r>
      <w:r w:rsidR="000B2FE4">
        <w:rPr>
          <w:rFonts w:ascii="標楷體" w:eastAsia="標楷體" w:hAnsi="標楷體" w:hint="eastAsia"/>
          <w:sz w:val="32"/>
          <w:szCs w:val="32"/>
        </w:rPr>
        <w:t>吳秉</w:t>
      </w:r>
      <w:proofErr w:type="gramStart"/>
      <w:r w:rsidR="000B2FE4">
        <w:rPr>
          <w:rFonts w:ascii="標楷體" w:eastAsia="標楷體" w:hAnsi="標楷體" w:hint="eastAsia"/>
          <w:sz w:val="32"/>
          <w:szCs w:val="32"/>
        </w:rPr>
        <w:t>叡</w:t>
      </w:r>
      <w:proofErr w:type="gramEnd"/>
      <w:r w:rsidR="000B2FE4">
        <w:rPr>
          <w:rFonts w:ascii="標楷體" w:eastAsia="標楷體" w:hAnsi="標楷體" w:hint="eastAsia"/>
          <w:sz w:val="32"/>
          <w:szCs w:val="32"/>
        </w:rPr>
        <w:t xml:space="preserve">  </w:t>
      </w:r>
      <w:r w:rsidR="00653CC3" w:rsidRPr="00653CC3">
        <w:rPr>
          <w:rFonts w:ascii="標楷體" w:eastAsia="標楷體" w:hAnsi="標楷體"/>
          <w:sz w:val="32"/>
          <w:szCs w:val="32"/>
        </w:rPr>
        <w:t>黃偉哲</w:t>
      </w:r>
      <w:r w:rsidR="00653CC3">
        <w:rPr>
          <w:rFonts w:ascii="標楷體" w:eastAsia="標楷體" w:hAnsi="標楷體" w:hint="eastAsia"/>
          <w:sz w:val="32"/>
          <w:szCs w:val="32"/>
        </w:rPr>
        <w:t xml:space="preserve">  </w:t>
      </w:r>
      <w:r w:rsidR="00653CC3" w:rsidRPr="00653CC3">
        <w:rPr>
          <w:rFonts w:ascii="標楷體" w:eastAsia="標楷體" w:hAnsi="標楷體"/>
          <w:sz w:val="32"/>
          <w:szCs w:val="32"/>
        </w:rPr>
        <w:t>吳育仁</w:t>
      </w:r>
      <w:r w:rsidR="00653CC3">
        <w:rPr>
          <w:rFonts w:ascii="標楷體" w:eastAsia="標楷體" w:hAnsi="標楷體" w:hint="eastAsia"/>
          <w:sz w:val="32"/>
          <w:szCs w:val="32"/>
        </w:rPr>
        <w:t xml:space="preserve">  </w:t>
      </w:r>
      <w:r w:rsidR="00653CC3" w:rsidRPr="00653CC3">
        <w:rPr>
          <w:rFonts w:ascii="標楷體" w:eastAsia="標楷體" w:hAnsi="標楷體"/>
          <w:sz w:val="32"/>
          <w:szCs w:val="32"/>
        </w:rPr>
        <w:t>段宜康</w:t>
      </w:r>
    </w:p>
    <w:p w:rsidR="000B2FE4" w:rsidRDefault="00653CC3" w:rsidP="00760C7C">
      <w:pPr>
        <w:spacing w:line="500" w:lineRule="exact"/>
        <w:ind w:firstLineChars="500" w:firstLine="1600"/>
        <w:rPr>
          <w:rFonts w:ascii="標楷體" w:eastAsia="標楷體" w:hAnsi="標楷體"/>
          <w:sz w:val="32"/>
          <w:szCs w:val="32"/>
        </w:rPr>
      </w:pPr>
      <w:r w:rsidRPr="00653CC3">
        <w:rPr>
          <w:rFonts w:ascii="標楷體" w:eastAsia="標楷體" w:hAnsi="標楷體"/>
          <w:sz w:val="32"/>
          <w:szCs w:val="32"/>
        </w:rPr>
        <w:t>楊應雄</w:t>
      </w:r>
      <w:r w:rsidR="000B2FE4">
        <w:rPr>
          <w:rFonts w:ascii="標楷體" w:eastAsia="標楷體" w:hAnsi="標楷體" w:hint="eastAsia"/>
          <w:sz w:val="32"/>
          <w:szCs w:val="32"/>
        </w:rPr>
        <w:t xml:space="preserve">  </w:t>
      </w:r>
      <w:r w:rsidRPr="00653CC3">
        <w:rPr>
          <w:rFonts w:ascii="標楷體" w:eastAsia="標楷體" w:hAnsi="標楷體"/>
          <w:sz w:val="32"/>
          <w:szCs w:val="32"/>
        </w:rPr>
        <w:t>孔文吉</w:t>
      </w:r>
      <w:r>
        <w:rPr>
          <w:rFonts w:ascii="標楷體" w:eastAsia="標楷體" w:hAnsi="標楷體" w:hint="eastAsia"/>
          <w:sz w:val="32"/>
          <w:szCs w:val="32"/>
        </w:rPr>
        <w:t xml:space="preserve">  </w:t>
      </w:r>
      <w:r w:rsidRPr="00653CC3">
        <w:rPr>
          <w:rFonts w:ascii="標楷體" w:eastAsia="標楷體" w:hAnsi="標楷體"/>
          <w:sz w:val="32"/>
          <w:szCs w:val="32"/>
        </w:rPr>
        <w:t>陳明文</w:t>
      </w:r>
      <w:r>
        <w:rPr>
          <w:rFonts w:ascii="標楷體" w:eastAsia="標楷體" w:hAnsi="標楷體" w:hint="eastAsia"/>
          <w:sz w:val="32"/>
          <w:szCs w:val="32"/>
        </w:rPr>
        <w:t xml:space="preserve">  </w:t>
      </w:r>
      <w:r w:rsidRPr="00653CC3">
        <w:rPr>
          <w:rFonts w:ascii="標楷體" w:eastAsia="標楷體" w:hAnsi="標楷體"/>
          <w:sz w:val="32"/>
          <w:szCs w:val="32"/>
        </w:rPr>
        <w:t>許添財</w:t>
      </w:r>
      <w:r>
        <w:rPr>
          <w:rFonts w:ascii="標楷體" w:eastAsia="標楷體" w:hAnsi="標楷體" w:hint="eastAsia"/>
          <w:sz w:val="32"/>
          <w:szCs w:val="32"/>
        </w:rPr>
        <w:t xml:space="preserve">  </w:t>
      </w:r>
      <w:r w:rsidR="000B2FE4">
        <w:rPr>
          <w:rFonts w:ascii="標楷體" w:eastAsia="標楷體" w:hAnsi="標楷體" w:hint="eastAsia"/>
          <w:sz w:val="32"/>
          <w:szCs w:val="32"/>
        </w:rPr>
        <w:t xml:space="preserve">陳碧涵  </w:t>
      </w:r>
      <w:r w:rsidRPr="00653CC3">
        <w:rPr>
          <w:rFonts w:ascii="標楷體" w:eastAsia="標楷體" w:hAnsi="標楷體"/>
          <w:sz w:val="32"/>
          <w:szCs w:val="32"/>
        </w:rPr>
        <w:t>李貴敏</w:t>
      </w:r>
    </w:p>
    <w:p w:rsidR="000B2FE4" w:rsidRDefault="00653CC3" w:rsidP="00760C7C">
      <w:pPr>
        <w:spacing w:line="500" w:lineRule="exact"/>
        <w:ind w:firstLineChars="500" w:firstLine="1600"/>
        <w:rPr>
          <w:rFonts w:ascii="標楷體" w:eastAsia="標楷體" w:hAnsi="標楷體"/>
          <w:sz w:val="32"/>
          <w:szCs w:val="32"/>
        </w:rPr>
      </w:pPr>
      <w:r w:rsidRPr="00653CC3">
        <w:rPr>
          <w:rFonts w:ascii="標楷體" w:eastAsia="標楷體" w:hAnsi="標楷體"/>
          <w:sz w:val="32"/>
          <w:szCs w:val="32"/>
        </w:rPr>
        <w:t>蔣乃辛</w:t>
      </w:r>
      <w:r>
        <w:rPr>
          <w:rFonts w:ascii="標楷體" w:eastAsia="標楷體" w:hAnsi="標楷體" w:hint="eastAsia"/>
          <w:sz w:val="32"/>
          <w:szCs w:val="32"/>
        </w:rPr>
        <w:t xml:space="preserve">  </w:t>
      </w:r>
      <w:r w:rsidRPr="00653CC3">
        <w:rPr>
          <w:rFonts w:ascii="標楷體" w:eastAsia="標楷體" w:hAnsi="標楷體"/>
          <w:sz w:val="32"/>
          <w:szCs w:val="32"/>
        </w:rPr>
        <w:t>廖正井</w:t>
      </w:r>
      <w:r w:rsidR="000B2FE4">
        <w:rPr>
          <w:rFonts w:ascii="標楷體" w:eastAsia="標楷體" w:hAnsi="標楷體" w:hint="eastAsia"/>
          <w:sz w:val="32"/>
          <w:szCs w:val="32"/>
        </w:rPr>
        <w:t xml:space="preserve">  </w:t>
      </w:r>
      <w:r w:rsidRPr="00653CC3">
        <w:rPr>
          <w:rFonts w:ascii="標楷體" w:eastAsia="標楷體" w:hAnsi="標楷體"/>
          <w:sz w:val="32"/>
          <w:szCs w:val="32"/>
        </w:rPr>
        <w:t>許忠信</w:t>
      </w:r>
      <w:r>
        <w:rPr>
          <w:rFonts w:ascii="標楷體" w:eastAsia="標楷體" w:hAnsi="標楷體" w:hint="eastAsia"/>
          <w:sz w:val="32"/>
          <w:szCs w:val="32"/>
        </w:rPr>
        <w:t xml:space="preserve">  </w:t>
      </w:r>
      <w:r w:rsidRPr="00653CC3">
        <w:rPr>
          <w:rFonts w:ascii="標楷體" w:eastAsia="標楷體" w:hAnsi="標楷體"/>
          <w:sz w:val="32"/>
          <w:szCs w:val="32"/>
        </w:rPr>
        <w:t>張慶忠</w:t>
      </w:r>
      <w:r>
        <w:rPr>
          <w:rFonts w:ascii="標楷體" w:eastAsia="標楷體" w:hAnsi="標楷體" w:hint="eastAsia"/>
          <w:sz w:val="32"/>
          <w:szCs w:val="32"/>
        </w:rPr>
        <w:t xml:space="preserve">  </w:t>
      </w:r>
      <w:r w:rsidRPr="00653CC3">
        <w:rPr>
          <w:rFonts w:ascii="標楷體" w:eastAsia="標楷體" w:hAnsi="標楷體"/>
          <w:sz w:val="32"/>
          <w:szCs w:val="32"/>
        </w:rPr>
        <w:t>賴士葆</w:t>
      </w:r>
      <w:r>
        <w:rPr>
          <w:rFonts w:ascii="標楷體" w:eastAsia="標楷體" w:hAnsi="標楷體" w:hint="eastAsia"/>
          <w:sz w:val="32"/>
          <w:szCs w:val="32"/>
        </w:rPr>
        <w:t xml:space="preserve">  </w:t>
      </w:r>
      <w:r w:rsidRPr="00653CC3">
        <w:rPr>
          <w:rFonts w:ascii="標楷體" w:eastAsia="標楷體" w:hAnsi="標楷體"/>
          <w:sz w:val="32"/>
          <w:szCs w:val="32"/>
        </w:rPr>
        <w:t>廖國棟</w:t>
      </w:r>
    </w:p>
    <w:p w:rsidR="000B2FE4" w:rsidRDefault="00653CC3" w:rsidP="00760C7C">
      <w:pPr>
        <w:spacing w:line="500" w:lineRule="exact"/>
        <w:ind w:firstLineChars="500" w:firstLine="1600"/>
        <w:rPr>
          <w:rFonts w:ascii="標楷體" w:eastAsia="標楷體" w:hAnsi="標楷體"/>
          <w:sz w:val="32"/>
          <w:szCs w:val="32"/>
        </w:rPr>
      </w:pPr>
      <w:proofErr w:type="gramStart"/>
      <w:r w:rsidRPr="00653CC3">
        <w:rPr>
          <w:rFonts w:ascii="標楷體" w:eastAsia="標楷體" w:hAnsi="標楷體"/>
          <w:sz w:val="32"/>
          <w:szCs w:val="32"/>
        </w:rPr>
        <w:t>李桐豪</w:t>
      </w:r>
      <w:proofErr w:type="gramEnd"/>
      <w:r>
        <w:rPr>
          <w:rFonts w:ascii="標楷體" w:eastAsia="標楷體" w:hAnsi="標楷體" w:hint="eastAsia"/>
          <w:sz w:val="32"/>
          <w:szCs w:val="32"/>
        </w:rPr>
        <w:t xml:space="preserve">  </w:t>
      </w:r>
      <w:r w:rsidRPr="00653CC3">
        <w:rPr>
          <w:rFonts w:ascii="標楷體" w:eastAsia="標楷體" w:hAnsi="標楷體"/>
          <w:sz w:val="32"/>
          <w:szCs w:val="32"/>
        </w:rPr>
        <w:t>林德福</w:t>
      </w:r>
      <w:r w:rsidR="000B2FE4">
        <w:rPr>
          <w:rFonts w:ascii="標楷體" w:eastAsia="標楷體" w:hAnsi="標楷體" w:hint="eastAsia"/>
          <w:sz w:val="32"/>
          <w:szCs w:val="32"/>
        </w:rPr>
        <w:t xml:space="preserve">  </w:t>
      </w:r>
      <w:r w:rsidRPr="00653CC3">
        <w:rPr>
          <w:rFonts w:ascii="標楷體" w:eastAsia="標楷體" w:hAnsi="標楷體"/>
          <w:sz w:val="32"/>
          <w:szCs w:val="32"/>
        </w:rPr>
        <w:t>徐耀昌</w:t>
      </w:r>
      <w:r>
        <w:rPr>
          <w:rFonts w:ascii="標楷體" w:eastAsia="標楷體" w:hAnsi="標楷體" w:hint="eastAsia"/>
          <w:sz w:val="32"/>
          <w:szCs w:val="32"/>
        </w:rPr>
        <w:t xml:space="preserve">  </w:t>
      </w:r>
      <w:r w:rsidRPr="00653CC3">
        <w:rPr>
          <w:rFonts w:ascii="標楷體" w:eastAsia="標楷體" w:hAnsi="標楷體"/>
          <w:sz w:val="32"/>
          <w:szCs w:val="32"/>
        </w:rPr>
        <w:t>邱文彥</w:t>
      </w:r>
      <w:r>
        <w:rPr>
          <w:rFonts w:ascii="標楷體" w:eastAsia="標楷體" w:hAnsi="標楷體" w:hint="eastAsia"/>
          <w:sz w:val="32"/>
          <w:szCs w:val="32"/>
        </w:rPr>
        <w:t xml:space="preserve">  </w:t>
      </w:r>
      <w:r w:rsidRPr="00653CC3">
        <w:rPr>
          <w:rFonts w:ascii="標楷體" w:eastAsia="標楷體" w:hAnsi="標楷體"/>
          <w:sz w:val="32"/>
          <w:szCs w:val="32"/>
        </w:rPr>
        <w:t>蕭美琴</w:t>
      </w:r>
      <w:r>
        <w:rPr>
          <w:rFonts w:ascii="標楷體" w:eastAsia="標楷體" w:hAnsi="標楷體" w:hint="eastAsia"/>
          <w:sz w:val="32"/>
          <w:szCs w:val="32"/>
        </w:rPr>
        <w:t xml:space="preserve">  </w:t>
      </w:r>
      <w:proofErr w:type="gramStart"/>
      <w:r w:rsidRPr="00653CC3">
        <w:rPr>
          <w:rFonts w:ascii="標楷體" w:eastAsia="標楷體" w:hAnsi="標楷體"/>
          <w:sz w:val="32"/>
          <w:szCs w:val="32"/>
        </w:rPr>
        <w:t>薛</w:t>
      </w:r>
      <w:proofErr w:type="gramEnd"/>
      <w:r>
        <w:rPr>
          <w:rFonts w:ascii="標楷體" w:eastAsia="標楷體" w:hAnsi="標楷體" w:hint="eastAsia"/>
          <w:sz w:val="32"/>
          <w:szCs w:val="32"/>
        </w:rPr>
        <w:t xml:space="preserve">  </w:t>
      </w:r>
      <w:r w:rsidRPr="00653CC3">
        <w:rPr>
          <w:rFonts w:ascii="標楷體" w:eastAsia="標楷體" w:hAnsi="標楷體"/>
          <w:sz w:val="32"/>
          <w:szCs w:val="32"/>
        </w:rPr>
        <w:t>凌</w:t>
      </w:r>
    </w:p>
    <w:p w:rsidR="000B2FE4" w:rsidRDefault="00653CC3" w:rsidP="00760C7C">
      <w:pPr>
        <w:spacing w:line="500" w:lineRule="exact"/>
        <w:ind w:firstLineChars="500" w:firstLine="1600"/>
        <w:rPr>
          <w:rFonts w:ascii="標楷體" w:eastAsia="標楷體" w:hAnsi="標楷體"/>
          <w:sz w:val="32"/>
          <w:szCs w:val="32"/>
        </w:rPr>
      </w:pPr>
      <w:r w:rsidRPr="00653CC3">
        <w:rPr>
          <w:rFonts w:ascii="標楷體" w:eastAsia="標楷體" w:hAnsi="標楷體"/>
          <w:sz w:val="32"/>
          <w:szCs w:val="32"/>
        </w:rPr>
        <w:t>黃昭順</w:t>
      </w:r>
      <w:r>
        <w:rPr>
          <w:rFonts w:ascii="標楷體" w:eastAsia="標楷體" w:hAnsi="標楷體" w:hint="eastAsia"/>
          <w:sz w:val="32"/>
          <w:szCs w:val="32"/>
        </w:rPr>
        <w:t xml:space="preserve">  </w:t>
      </w:r>
      <w:r w:rsidRPr="00653CC3">
        <w:rPr>
          <w:rFonts w:ascii="標楷體" w:eastAsia="標楷體" w:hAnsi="標楷體"/>
          <w:sz w:val="32"/>
          <w:szCs w:val="32"/>
        </w:rPr>
        <w:t>鄭天財</w:t>
      </w:r>
      <w:r w:rsidR="000B2FE4">
        <w:rPr>
          <w:rFonts w:ascii="標楷體" w:eastAsia="標楷體" w:hAnsi="標楷體" w:hint="eastAsia"/>
          <w:sz w:val="32"/>
          <w:szCs w:val="32"/>
        </w:rPr>
        <w:t xml:space="preserve">  </w:t>
      </w:r>
      <w:r w:rsidRPr="00653CC3">
        <w:rPr>
          <w:rFonts w:ascii="標楷體" w:eastAsia="標楷體" w:hAnsi="標楷體"/>
          <w:sz w:val="32"/>
          <w:szCs w:val="32"/>
        </w:rPr>
        <w:t>江惠貞</w:t>
      </w:r>
      <w:r>
        <w:rPr>
          <w:rFonts w:ascii="標楷體" w:eastAsia="標楷體" w:hAnsi="標楷體" w:hint="eastAsia"/>
          <w:sz w:val="32"/>
          <w:szCs w:val="32"/>
        </w:rPr>
        <w:t xml:space="preserve">  </w:t>
      </w:r>
      <w:r w:rsidRPr="00653CC3">
        <w:rPr>
          <w:rFonts w:ascii="標楷體" w:eastAsia="標楷體" w:hAnsi="標楷體"/>
          <w:sz w:val="32"/>
          <w:szCs w:val="32"/>
        </w:rPr>
        <w:t>蘇震清</w:t>
      </w:r>
      <w:r>
        <w:rPr>
          <w:rFonts w:ascii="標楷體" w:eastAsia="標楷體" w:hAnsi="標楷體" w:hint="eastAsia"/>
          <w:sz w:val="32"/>
          <w:szCs w:val="32"/>
        </w:rPr>
        <w:t xml:space="preserve">  </w:t>
      </w:r>
      <w:r w:rsidRPr="00653CC3">
        <w:rPr>
          <w:rFonts w:ascii="標楷體" w:eastAsia="標楷體" w:hAnsi="標楷體"/>
          <w:sz w:val="32"/>
          <w:szCs w:val="32"/>
        </w:rPr>
        <w:t>簡東明</w:t>
      </w:r>
      <w:r>
        <w:rPr>
          <w:rFonts w:ascii="標楷體" w:eastAsia="標楷體" w:hAnsi="標楷體" w:hint="eastAsia"/>
          <w:sz w:val="32"/>
          <w:szCs w:val="32"/>
        </w:rPr>
        <w:t xml:space="preserve">  </w:t>
      </w:r>
      <w:r w:rsidRPr="00653CC3">
        <w:rPr>
          <w:rFonts w:ascii="標楷體" w:eastAsia="標楷體" w:hAnsi="標楷體"/>
          <w:sz w:val="32"/>
          <w:szCs w:val="32"/>
        </w:rPr>
        <w:t>馬文君</w:t>
      </w:r>
    </w:p>
    <w:p w:rsidR="000B2FE4" w:rsidRDefault="00653CC3" w:rsidP="00760C7C">
      <w:pPr>
        <w:spacing w:line="500" w:lineRule="exact"/>
        <w:ind w:firstLineChars="500" w:firstLine="1600"/>
        <w:rPr>
          <w:rFonts w:ascii="標楷體" w:eastAsia="標楷體" w:hAnsi="標楷體"/>
          <w:sz w:val="32"/>
          <w:szCs w:val="32"/>
        </w:rPr>
      </w:pPr>
      <w:r w:rsidRPr="00653CC3">
        <w:rPr>
          <w:rFonts w:ascii="標楷體" w:eastAsia="標楷體" w:hAnsi="標楷體"/>
          <w:sz w:val="32"/>
          <w:szCs w:val="32"/>
        </w:rPr>
        <w:t>呂學樟</w:t>
      </w:r>
      <w:r>
        <w:rPr>
          <w:rFonts w:ascii="標楷體" w:eastAsia="標楷體" w:hAnsi="標楷體" w:hint="eastAsia"/>
          <w:sz w:val="32"/>
          <w:szCs w:val="32"/>
        </w:rPr>
        <w:t xml:space="preserve">  </w:t>
      </w:r>
      <w:r w:rsidRPr="00653CC3">
        <w:rPr>
          <w:rFonts w:ascii="標楷體" w:eastAsia="標楷體" w:hAnsi="標楷體"/>
          <w:sz w:val="32"/>
          <w:szCs w:val="32"/>
        </w:rPr>
        <w:t>邱志偉</w:t>
      </w:r>
      <w:r w:rsidR="000B2FE4">
        <w:rPr>
          <w:rFonts w:ascii="標楷體" w:eastAsia="標楷體" w:hAnsi="標楷體" w:hint="eastAsia"/>
          <w:sz w:val="32"/>
          <w:szCs w:val="32"/>
        </w:rPr>
        <w:t xml:space="preserve">  </w:t>
      </w:r>
      <w:r w:rsidRPr="00653CC3">
        <w:rPr>
          <w:rFonts w:ascii="標楷體" w:eastAsia="標楷體" w:hAnsi="標楷體"/>
          <w:sz w:val="32"/>
          <w:szCs w:val="32"/>
        </w:rPr>
        <w:t>王惠美</w:t>
      </w:r>
      <w:r>
        <w:rPr>
          <w:rFonts w:ascii="標楷體" w:eastAsia="標楷體" w:hAnsi="標楷體" w:hint="eastAsia"/>
          <w:sz w:val="32"/>
          <w:szCs w:val="32"/>
        </w:rPr>
        <w:t xml:space="preserve">  </w:t>
      </w:r>
      <w:r w:rsidRPr="00653CC3">
        <w:rPr>
          <w:rFonts w:ascii="標楷體" w:eastAsia="標楷體" w:hAnsi="標楷體"/>
          <w:sz w:val="32"/>
          <w:szCs w:val="32"/>
        </w:rPr>
        <w:t>蘇清泉</w:t>
      </w:r>
      <w:r>
        <w:rPr>
          <w:rFonts w:ascii="標楷體" w:eastAsia="標楷體" w:hAnsi="標楷體" w:hint="eastAsia"/>
          <w:sz w:val="32"/>
          <w:szCs w:val="32"/>
        </w:rPr>
        <w:t xml:space="preserve">  </w:t>
      </w:r>
      <w:r w:rsidRPr="00653CC3">
        <w:rPr>
          <w:rFonts w:ascii="標楷體" w:eastAsia="標楷體" w:hAnsi="標楷體"/>
          <w:sz w:val="32"/>
          <w:szCs w:val="32"/>
        </w:rPr>
        <w:t>潘維剛</w:t>
      </w:r>
      <w:r>
        <w:rPr>
          <w:rFonts w:ascii="標楷體" w:eastAsia="標楷體" w:hAnsi="標楷體" w:hint="eastAsia"/>
          <w:sz w:val="32"/>
          <w:szCs w:val="32"/>
        </w:rPr>
        <w:t xml:space="preserve">  </w:t>
      </w:r>
      <w:r w:rsidRPr="00653CC3">
        <w:rPr>
          <w:rFonts w:ascii="標楷體" w:eastAsia="標楷體" w:hAnsi="標楷體"/>
          <w:sz w:val="32"/>
          <w:szCs w:val="32"/>
        </w:rPr>
        <w:t>楊瓊瓔</w:t>
      </w:r>
    </w:p>
    <w:p w:rsidR="000B2FE4" w:rsidRDefault="00653CC3" w:rsidP="00760C7C">
      <w:pPr>
        <w:spacing w:line="500" w:lineRule="exact"/>
        <w:ind w:firstLineChars="500" w:firstLine="1600"/>
        <w:rPr>
          <w:rFonts w:ascii="標楷體" w:eastAsia="標楷體" w:hAnsi="標楷體"/>
          <w:sz w:val="32"/>
          <w:szCs w:val="32"/>
        </w:rPr>
      </w:pPr>
      <w:proofErr w:type="gramStart"/>
      <w:r w:rsidRPr="00653CC3">
        <w:rPr>
          <w:rFonts w:ascii="標楷體" w:eastAsia="標楷體" w:hAnsi="標楷體"/>
          <w:sz w:val="32"/>
          <w:szCs w:val="32"/>
        </w:rPr>
        <w:t>陳亭妃</w:t>
      </w:r>
      <w:proofErr w:type="gramEnd"/>
      <w:r>
        <w:rPr>
          <w:rFonts w:ascii="標楷體" w:eastAsia="標楷體" w:hAnsi="標楷體" w:hint="eastAsia"/>
          <w:sz w:val="32"/>
          <w:szCs w:val="32"/>
        </w:rPr>
        <w:t xml:space="preserve">  </w:t>
      </w:r>
      <w:r w:rsidRPr="00653CC3">
        <w:rPr>
          <w:rFonts w:ascii="標楷體" w:eastAsia="標楷體" w:hAnsi="標楷體"/>
          <w:sz w:val="32"/>
          <w:szCs w:val="32"/>
        </w:rPr>
        <w:t>陳其邁</w:t>
      </w:r>
      <w:r w:rsidR="000B2FE4">
        <w:rPr>
          <w:rFonts w:ascii="標楷體" w:eastAsia="標楷體" w:hAnsi="標楷體" w:hint="eastAsia"/>
          <w:sz w:val="32"/>
          <w:szCs w:val="32"/>
        </w:rPr>
        <w:t xml:space="preserve">  </w:t>
      </w:r>
      <w:r w:rsidRPr="00653CC3">
        <w:rPr>
          <w:rFonts w:ascii="標楷體" w:eastAsia="標楷體" w:hAnsi="標楷體"/>
          <w:sz w:val="32"/>
          <w:szCs w:val="32"/>
        </w:rPr>
        <w:t>王進士</w:t>
      </w:r>
      <w:r>
        <w:rPr>
          <w:rFonts w:ascii="標楷體" w:eastAsia="標楷體" w:hAnsi="標楷體" w:hint="eastAsia"/>
          <w:sz w:val="32"/>
          <w:szCs w:val="32"/>
        </w:rPr>
        <w:t xml:space="preserve">  </w:t>
      </w:r>
      <w:r w:rsidRPr="00653CC3">
        <w:rPr>
          <w:rFonts w:ascii="標楷體" w:eastAsia="標楷體" w:hAnsi="標楷體"/>
          <w:sz w:val="32"/>
          <w:szCs w:val="32"/>
        </w:rPr>
        <w:t>徐欣瑩</w:t>
      </w:r>
      <w:r>
        <w:rPr>
          <w:rFonts w:ascii="標楷體" w:eastAsia="標楷體" w:hAnsi="標楷體" w:hint="eastAsia"/>
          <w:sz w:val="32"/>
          <w:szCs w:val="32"/>
        </w:rPr>
        <w:t xml:space="preserve">  </w:t>
      </w:r>
      <w:r w:rsidRPr="00653CC3">
        <w:rPr>
          <w:rFonts w:ascii="標楷體" w:eastAsia="標楷體" w:hAnsi="標楷體"/>
          <w:sz w:val="32"/>
          <w:szCs w:val="32"/>
        </w:rPr>
        <w:t>呂玉玲</w:t>
      </w:r>
      <w:r>
        <w:rPr>
          <w:rFonts w:ascii="標楷體" w:eastAsia="標楷體" w:hAnsi="標楷體" w:hint="eastAsia"/>
          <w:sz w:val="32"/>
          <w:szCs w:val="32"/>
        </w:rPr>
        <w:t xml:space="preserve">  </w:t>
      </w:r>
      <w:r w:rsidRPr="00653CC3">
        <w:rPr>
          <w:rFonts w:ascii="標楷體" w:eastAsia="標楷體" w:hAnsi="標楷體"/>
          <w:sz w:val="32"/>
          <w:szCs w:val="32"/>
        </w:rPr>
        <w:t>盧秀燕</w:t>
      </w:r>
    </w:p>
    <w:p w:rsidR="00653CC3" w:rsidRDefault="00653CC3" w:rsidP="00760C7C">
      <w:pPr>
        <w:spacing w:line="500" w:lineRule="exact"/>
        <w:ind w:firstLineChars="500" w:firstLine="1600"/>
        <w:rPr>
          <w:rFonts w:ascii="標楷體" w:eastAsia="標楷體" w:hAnsi="標楷體"/>
          <w:sz w:val="32"/>
          <w:szCs w:val="32"/>
        </w:rPr>
      </w:pPr>
      <w:r w:rsidRPr="00653CC3">
        <w:rPr>
          <w:rFonts w:ascii="標楷體" w:eastAsia="標楷體" w:hAnsi="標楷體"/>
          <w:sz w:val="32"/>
          <w:szCs w:val="32"/>
        </w:rPr>
        <w:t>黃文玲</w:t>
      </w:r>
      <w:r w:rsidR="000B2FE4">
        <w:rPr>
          <w:rFonts w:ascii="標楷體" w:eastAsia="標楷體" w:hAnsi="標楷體" w:hint="eastAsia"/>
          <w:sz w:val="32"/>
          <w:szCs w:val="32"/>
        </w:rPr>
        <w:t xml:space="preserve">  林滄敏  陳怡潔  </w:t>
      </w:r>
      <w:r w:rsidR="000B2FE4" w:rsidRPr="000B2FE4">
        <w:rPr>
          <w:rFonts w:ascii="標楷體" w:eastAsia="標楷體" w:hAnsi="標楷體" w:hint="eastAsia"/>
          <w:spacing w:val="-40"/>
          <w:sz w:val="32"/>
          <w:szCs w:val="32"/>
        </w:rPr>
        <w:t>高金素梅</w:t>
      </w:r>
      <w:r w:rsidR="000B2FE4">
        <w:rPr>
          <w:rFonts w:ascii="標楷體" w:eastAsia="標楷體" w:hAnsi="標楷體" w:hint="eastAsia"/>
          <w:sz w:val="32"/>
          <w:szCs w:val="32"/>
        </w:rPr>
        <w:t xml:space="preserve">  顏寬恆</w:t>
      </w:r>
    </w:p>
    <w:p w:rsidR="00A15F95" w:rsidRDefault="00A15F95" w:rsidP="00A15F95">
      <w:pPr>
        <w:spacing w:line="500" w:lineRule="exact"/>
        <w:ind w:firstLineChars="500" w:firstLine="1600"/>
        <w:rPr>
          <w:rFonts w:ascii="標楷體" w:eastAsia="標楷體" w:hAnsi="標楷體"/>
          <w:sz w:val="32"/>
          <w:szCs w:val="32"/>
        </w:rPr>
      </w:pPr>
      <w:r w:rsidRPr="009C447D">
        <w:rPr>
          <w:rFonts w:ascii="標楷體" w:eastAsia="標楷體" w:hAnsi="標楷體" w:hint="eastAsia"/>
          <w:sz w:val="32"/>
          <w:szCs w:val="32"/>
        </w:rPr>
        <w:t>委員列席</w:t>
      </w:r>
      <w:r w:rsidR="000B2FE4">
        <w:rPr>
          <w:rFonts w:ascii="標楷體" w:eastAsia="標楷體" w:hAnsi="標楷體" w:hint="eastAsia"/>
          <w:sz w:val="32"/>
          <w:szCs w:val="32"/>
        </w:rPr>
        <w:t>47</w:t>
      </w:r>
      <w:r w:rsidRPr="009C447D">
        <w:rPr>
          <w:rFonts w:ascii="標楷體" w:eastAsia="標楷體" w:hAnsi="標楷體" w:hint="eastAsia"/>
          <w:sz w:val="32"/>
          <w:szCs w:val="32"/>
        </w:rPr>
        <w:t>人</w:t>
      </w:r>
    </w:p>
    <w:p w:rsidR="009C7030" w:rsidRDefault="009C7030" w:rsidP="009D29FF">
      <w:pPr>
        <w:tabs>
          <w:tab w:val="left" w:pos="1560"/>
          <w:tab w:val="left" w:pos="6720"/>
        </w:tabs>
        <w:spacing w:line="500" w:lineRule="exact"/>
        <w:rPr>
          <w:rFonts w:ascii="標楷體" w:eastAsia="標楷體" w:hAnsi="標楷體"/>
          <w:sz w:val="32"/>
          <w:szCs w:val="32"/>
        </w:rPr>
      </w:pPr>
      <w:r w:rsidRPr="009E1581">
        <w:rPr>
          <w:rFonts w:ascii="標楷體" w:eastAsia="標楷體" w:hAnsi="標楷體" w:hint="eastAsia"/>
          <w:sz w:val="32"/>
          <w:szCs w:val="32"/>
        </w:rPr>
        <w:t xml:space="preserve">列席官員：交通部                        </w:t>
      </w:r>
      <w:r w:rsidR="006A2F42">
        <w:rPr>
          <w:rFonts w:ascii="標楷體" w:eastAsia="標楷體" w:hAnsi="標楷體" w:hint="eastAsia"/>
          <w:sz w:val="32"/>
          <w:szCs w:val="32"/>
        </w:rPr>
        <w:t>政務次長   陳純敬</w:t>
      </w:r>
    </w:p>
    <w:p w:rsidR="006A2F42" w:rsidRDefault="006A2F42" w:rsidP="00324270">
      <w:pPr>
        <w:spacing w:line="500" w:lineRule="exact"/>
        <w:ind w:firstLineChars="600" w:firstLine="1920"/>
        <w:rPr>
          <w:rFonts w:ascii="標楷體" w:eastAsia="標楷體" w:hAnsi="標楷體"/>
          <w:sz w:val="32"/>
          <w:szCs w:val="32"/>
        </w:rPr>
      </w:pPr>
      <w:r w:rsidRPr="00324270">
        <w:rPr>
          <w:rFonts w:ascii="標楷體" w:eastAsia="標楷體" w:hAnsi="標楷體" w:hint="eastAsia"/>
          <w:sz w:val="32"/>
          <w:szCs w:val="32"/>
        </w:rPr>
        <w:t>路政司</w:t>
      </w:r>
      <w:r w:rsidRPr="00324270">
        <w:rPr>
          <w:rFonts w:ascii="標楷體" w:eastAsia="標楷體" w:hAnsi="標楷體" w:hint="eastAsia"/>
          <w:sz w:val="32"/>
          <w:szCs w:val="32"/>
        </w:rPr>
        <w:tab/>
      </w:r>
      <w:r>
        <w:rPr>
          <w:rFonts w:ascii="標楷體" w:eastAsia="標楷體" w:hAnsi="標楷體" w:hint="eastAsia"/>
          <w:sz w:val="32"/>
          <w:szCs w:val="32"/>
        </w:rPr>
        <w:t xml:space="preserve">                   </w:t>
      </w:r>
      <w:r w:rsidRPr="00324270">
        <w:rPr>
          <w:rFonts w:ascii="標楷體" w:eastAsia="標楷體" w:hAnsi="標楷體" w:hint="eastAsia"/>
          <w:sz w:val="32"/>
          <w:szCs w:val="32"/>
        </w:rPr>
        <w:t>司    長</w:t>
      </w:r>
      <w:r w:rsidRPr="00324270">
        <w:rPr>
          <w:rFonts w:ascii="標楷體" w:eastAsia="標楷體" w:hAnsi="標楷體" w:hint="eastAsia"/>
          <w:sz w:val="32"/>
          <w:szCs w:val="32"/>
        </w:rPr>
        <w:tab/>
      </w:r>
      <w:r>
        <w:rPr>
          <w:rFonts w:ascii="標楷體" w:eastAsia="標楷體" w:hAnsi="標楷體" w:hint="eastAsia"/>
          <w:sz w:val="32"/>
          <w:szCs w:val="32"/>
        </w:rPr>
        <w:t>林國顯</w:t>
      </w:r>
    </w:p>
    <w:p w:rsidR="006821F1" w:rsidRDefault="006821F1" w:rsidP="00324270">
      <w:pPr>
        <w:spacing w:line="500" w:lineRule="exact"/>
        <w:ind w:firstLineChars="600" w:firstLine="1920"/>
        <w:rPr>
          <w:rFonts w:ascii="標楷體" w:eastAsia="標楷體" w:hAnsi="標楷體"/>
          <w:sz w:val="32"/>
          <w:szCs w:val="32"/>
        </w:rPr>
      </w:pPr>
      <w:r w:rsidRPr="00324270">
        <w:rPr>
          <w:rFonts w:ascii="標楷體" w:eastAsia="標楷體" w:hAnsi="標楷體" w:hint="eastAsia"/>
          <w:sz w:val="32"/>
          <w:szCs w:val="32"/>
        </w:rPr>
        <w:t>會計處</w:t>
      </w:r>
      <w:r w:rsidRPr="00324270">
        <w:rPr>
          <w:rFonts w:ascii="標楷體" w:eastAsia="標楷體" w:hAnsi="標楷體" w:hint="eastAsia"/>
          <w:sz w:val="32"/>
          <w:szCs w:val="32"/>
        </w:rPr>
        <w:tab/>
      </w:r>
      <w:r>
        <w:rPr>
          <w:rFonts w:ascii="標楷體" w:eastAsia="標楷體" w:hAnsi="標楷體" w:hint="eastAsia"/>
          <w:sz w:val="32"/>
          <w:szCs w:val="32"/>
        </w:rPr>
        <w:t xml:space="preserve">                   </w:t>
      </w:r>
      <w:r w:rsidR="0071028E">
        <w:rPr>
          <w:rFonts w:ascii="標楷體" w:eastAsia="標楷體" w:hAnsi="標楷體" w:hint="eastAsia"/>
          <w:sz w:val="32"/>
          <w:szCs w:val="32"/>
        </w:rPr>
        <w:t xml:space="preserve">處   </w:t>
      </w:r>
      <w:r w:rsidRPr="00324270">
        <w:rPr>
          <w:rFonts w:ascii="標楷體" w:eastAsia="標楷體" w:hAnsi="標楷體" w:hint="eastAsia"/>
          <w:sz w:val="32"/>
          <w:szCs w:val="32"/>
        </w:rPr>
        <w:t xml:space="preserve"> 長</w:t>
      </w:r>
      <w:r w:rsidRPr="00324270">
        <w:rPr>
          <w:rFonts w:ascii="標楷體" w:eastAsia="標楷體" w:hAnsi="標楷體" w:hint="eastAsia"/>
          <w:sz w:val="32"/>
          <w:szCs w:val="32"/>
        </w:rPr>
        <w:tab/>
        <w:t>洪玉芬</w:t>
      </w:r>
    </w:p>
    <w:p w:rsidR="00224EF9" w:rsidRPr="00324270" w:rsidRDefault="006A2F42" w:rsidP="006A2F42">
      <w:pPr>
        <w:spacing w:line="500" w:lineRule="exact"/>
        <w:ind w:firstLineChars="600" w:firstLine="1920"/>
        <w:rPr>
          <w:rFonts w:ascii="標楷體" w:eastAsia="標楷體" w:hAnsi="標楷體"/>
          <w:sz w:val="32"/>
          <w:szCs w:val="32"/>
        </w:rPr>
      </w:pPr>
      <w:r w:rsidRPr="00324270">
        <w:rPr>
          <w:rFonts w:ascii="標楷體" w:eastAsia="標楷體" w:hAnsi="標楷體" w:hint="eastAsia"/>
          <w:sz w:val="32"/>
          <w:szCs w:val="32"/>
        </w:rPr>
        <w:t>航政司</w:t>
      </w:r>
      <w:r w:rsidRPr="00324270">
        <w:rPr>
          <w:rFonts w:ascii="標楷體" w:eastAsia="標楷體" w:hAnsi="標楷體" w:hint="eastAsia"/>
          <w:sz w:val="32"/>
          <w:szCs w:val="32"/>
        </w:rPr>
        <w:tab/>
      </w:r>
      <w:r>
        <w:rPr>
          <w:rFonts w:ascii="標楷體" w:eastAsia="標楷體" w:hAnsi="標楷體" w:hint="eastAsia"/>
          <w:sz w:val="32"/>
          <w:szCs w:val="32"/>
        </w:rPr>
        <w:t xml:space="preserve">                   </w:t>
      </w:r>
      <w:r w:rsidRPr="00324270">
        <w:rPr>
          <w:rFonts w:ascii="標楷體" w:eastAsia="標楷體" w:hAnsi="標楷體" w:hint="eastAsia"/>
          <w:sz w:val="32"/>
          <w:szCs w:val="32"/>
        </w:rPr>
        <w:t>司    長</w:t>
      </w:r>
      <w:r w:rsidRPr="00324270">
        <w:rPr>
          <w:rFonts w:ascii="標楷體" w:eastAsia="標楷體" w:hAnsi="標楷體" w:hint="eastAsia"/>
          <w:sz w:val="32"/>
          <w:szCs w:val="32"/>
        </w:rPr>
        <w:tab/>
      </w:r>
      <w:r>
        <w:rPr>
          <w:rFonts w:ascii="標楷體" w:eastAsia="標楷體" w:hAnsi="標楷體" w:hint="eastAsia"/>
          <w:sz w:val="32"/>
          <w:szCs w:val="32"/>
        </w:rPr>
        <w:t>陳天賜</w:t>
      </w:r>
    </w:p>
    <w:p w:rsidR="00324270" w:rsidRPr="00324270" w:rsidRDefault="006A2F42" w:rsidP="006A2F42">
      <w:pPr>
        <w:spacing w:line="500" w:lineRule="exact"/>
        <w:ind w:firstLineChars="600" w:firstLine="1920"/>
        <w:rPr>
          <w:rFonts w:ascii="標楷體" w:eastAsia="標楷體" w:hAnsi="標楷體"/>
          <w:sz w:val="32"/>
          <w:szCs w:val="32"/>
        </w:rPr>
      </w:pPr>
      <w:r w:rsidRPr="006A2F42">
        <w:rPr>
          <w:rFonts w:ascii="標楷體" w:eastAsia="標楷體" w:hAnsi="標楷體" w:hint="eastAsia"/>
          <w:sz w:val="32"/>
          <w:szCs w:val="32"/>
        </w:rPr>
        <w:t>民用航空局</w:t>
      </w:r>
      <w:r w:rsidRPr="006A2F42">
        <w:rPr>
          <w:rFonts w:ascii="標楷體" w:eastAsia="標楷體" w:hAnsi="標楷體" w:hint="eastAsia"/>
          <w:sz w:val="32"/>
          <w:szCs w:val="32"/>
        </w:rPr>
        <w:tab/>
        <w:t xml:space="preserve">                </w:t>
      </w:r>
      <w:r>
        <w:rPr>
          <w:rFonts w:ascii="標楷體" w:eastAsia="標楷體" w:hAnsi="標楷體" w:hint="eastAsia"/>
          <w:sz w:val="32"/>
          <w:szCs w:val="32"/>
        </w:rPr>
        <w:t xml:space="preserve">副 </w:t>
      </w:r>
      <w:r w:rsidRPr="006A2F42">
        <w:rPr>
          <w:rFonts w:ascii="標楷體" w:eastAsia="標楷體" w:hAnsi="標楷體" w:hint="eastAsia"/>
          <w:sz w:val="32"/>
          <w:szCs w:val="32"/>
        </w:rPr>
        <w:t>局 長</w:t>
      </w:r>
      <w:r w:rsidRPr="006A2F42">
        <w:rPr>
          <w:rFonts w:ascii="標楷體" w:eastAsia="標楷體" w:hAnsi="標楷體" w:hint="eastAsia"/>
          <w:sz w:val="32"/>
          <w:szCs w:val="32"/>
        </w:rPr>
        <w:tab/>
      </w:r>
      <w:r>
        <w:rPr>
          <w:rFonts w:ascii="標楷體" w:eastAsia="標楷體" w:hAnsi="標楷體" w:hint="eastAsia"/>
          <w:sz w:val="32"/>
          <w:szCs w:val="32"/>
        </w:rPr>
        <w:t>方志文</w:t>
      </w:r>
    </w:p>
    <w:p w:rsidR="006A2F42" w:rsidRDefault="006A2F42" w:rsidP="00324270">
      <w:pPr>
        <w:spacing w:line="500" w:lineRule="exact"/>
        <w:rPr>
          <w:rFonts w:ascii="標楷體" w:eastAsia="標楷體" w:hAnsi="標楷體"/>
          <w:sz w:val="32"/>
          <w:szCs w:val="32"/>
        </w:rPr>
      </w:pPr>
      <w:r w:rsidRPr="00324270">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24270">
        <w:rPr>
          <w:rFonts w:ascii="標楷體" w:eastAsia="標楷體" w:hAnsi="標楷體" w:hint="eastAsia"/>
          <w:sz w:val="32"/>
          <w:szCs w:val="32"/>
        </w:rPr>
        <w:t>高速鐵路工程局</w:t>
      </w:r>
      <w:r w:rsidRPr="00324270">
        <w:rPr>
          <w:rFonts w:ascii="標楷體" w:eastAsia="標楷體" w:hAnsi="標楷體" w:hint="eastAsia"/>
          <w:sz w:val="32"/>
          <w:szCs w:val="32"/>
        </w:rPr>
        <w:tab/>
      </w:r>
      <w:r>
        <w:rPr>
          <w:rFonts w:ascii="標楷體" w:eastAsia="標楷體" w:hAnsi="標楷體" w:hint="eastAsia"/>
          <w:sz w:val="32"/>
          <w:szCs w:val="32"/>
        </w:rPr>
        <w:t xml:space="preserve">             代理</w:t>
      </w:r>
      <w:r w:rsidRPr="00324270">
        <w:rPr>
          <w:rFonts w:ascii="標楷體" w:eastAsia="標楷體" w:hAnsi="標楷體" w:hint="eastAsia"/>
          <w:sz w:val="32"/>
          <w:szCs w:val="32"/>
        </w:rPr>
        <w:t>局長</w:t>
      </w:r>
      <w:r w:rsidRPr="00324270">
        <w:rPr>
          <w:rFonts w:ascii="標楷體" w:eastAsia="標楷體" w:hAnsi="標楷體" w:hint="eastAsia"/>
          <w:sz w:val="32"/>
          <w:szCs w:val="32"/>
        </w:rPr>
        <w:tab/>
      </w:r>
      <w:r>
        <w:rPr>
          <w:rFonts w:ascii="標楷體" w:eastAsia="標楷體" w:hAnsi="標楷體" w:hint="eastAsia"/>
          <w:sz w:val="32"/>
          <w:szCs w:val="32"/>
        </w:rPr>
        <w:t>胡湘麟</w:t>
      </w:r>
    </w:p>
    <w:p w:rsidR="006A2F42" w:rsidRDefault="006A2F42" w:rsidP="002E6246">
      <w:pPr>
        <w:tabs>
          <w:tab w:val="left" w:pos="1920"/>
        </w:tabs>
        <w:spacing w:line="500" w:lineRule="exact"/>
        <w:rPr>
          <w:rFonts w:ascii="標楷體" w:eastAsia="標楷體" w:hAnsi="標楷體"/>
          <w:sz w:val="32"/>
          <w:szCs w:val="32"/>
        </w:rPr>
      </w:pPr>
      <w:r w:rsidRPr="00324270">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324270">
        <w:rPr>
          <w:rFonts w:ascii="標楷體" w:eastAsia="標楷體" w:hAnsi="標楷體" w:hint="eastAsia"/>
          <w:sz w:val="32"/>
          <w:szCs w:val="32"/>
        </w:rPr>
        <w:t>臺灣鐵路管理局</w:t>
      </w:r>
      <w:r w:rsidRPr="00324270">
        <w:rPr>
          <w:rFonts w:ascii="標楷體" w:eastAsia="標楷體" w:hAnsi="標楷體" w:hint="eastAsia"/>
          <w:sz w:val="32"/>
          <w:szCs w:val="32"/>
        </w:rPr>
        <w:tab/>
      </w:r>
      <w:r>
        <w:rPr>
          <w:rFonts w:ascii="標楷體" w:eastAsia="標楷體" w:hAnsi="標楷體" w:hint="eastAsia"/>
          <w:sz w:val="32"/>
          <w:szCs w:val="32"/>
        </w:rPr>
        <w:t xml:space="preserve">             副 </w:t>
      </w:r>
      <w:r w:rsidRPr="00324270">
        <w:rPr>
          <w:rFonts w:ascii="標楷體" w:eastAsia="標楷體" w:hAnsi="標楷體" w:hint="eastAsia"/>
          <w:sz w:val="32"/>
          <w:szCs w:val="32"/>
        </w:rPr>
        <w:t>局 長</w:t>
      </w:r>
      <w:r w:rsidRPr="00324270">
        <w:rPr>
          <w:rFonts w:ascii="標楷體" w:eastAsia="標楷體" w:hAnsi="標楷體" w:hint="eastAsia"/>
          <w:sz w:val="32"/>
          <w:szCs w:val="32"/>
        </w:rPr>
        <w:tab/>
      </w:r>
      <w:r>
        <w:rPr>
          <w:rFonts w:ascii="標楷體" w:eastAsia="標楷體" w:hAnsi="標楷體" w:hint="eastAsia"/>
          <w:sz w:val="32"/>
          <w:szCs w:val="32"/>
        </w:rPr>
        <w:t>鹿潔身</w:t>
      </w:r>
    </w:p>
    <w:p w:rsidR="008000F9" w:rsidRPr="00324270" w:rsidRDefault="00324270" w:rsidP="002E6246">
      <w:pPr>
        <w:tabs>
          <w:tab w:val="left" w:pos="1920"/>
        </w:tabs>
        <w:spacing w:line="500" w:lineRule="exact"/>
        <w:rPr>
          <w:rFonts w:ascii="標楷體" w:eastAsia="標楷體" w:hAnsi="標楷體"/>
          <w:sz w:val="32"/>
          <w:szCs w:val="32"/>
        </w:rPr>
      </w:pPr>
      <w:r w:rsidRPr="00324270">
        <w:rPr>
          <w:rFonts w:ascii="標楷體" w:eastAsia="標楷體" w:hAnsi="標楷體" w:hint="eastAsia"/>
          <w:sz w:val="32"/>
          <w:szCs w:val="32"/>
        </w:rPr>
        <w:t xml:space="preserve">  </w:t>
      </w:r>
      <w:r w:rsidR="00212B1F">
        <w:rPr>
          <w:rFonts w:ascii="標楷體" w:eastAsia="標楷體" w:hAnsi="標楷體" w:hint="eastAsia"/>
          <w:sz w:val="32"/>
          <w:szCs w:val="32"/>
        </w:rPr>
        <w:t xml:space="preserve">          </w:t>
      </w:r>
      <w:r w:rsidR="00DA3E21">
        <w:rPr>
          <w:rFonts w:ascii="標楷體" w:eastAsia="標楷體" w:hAnsi="標楷體" w:hint="eastAsia"/>
          <w:sz w:val="32"/>
          <w:szCs w:val="32"/>
        </w:rPr>
        <w:t>台灣高速鐵路股份有限公司</w:t>
      </w:r>
      <w:r w:rsidRPr="00324270">
        <w:rPr>
          <w:rFonts w:ascii="標楷體" w:eastAsia="標楷體" w:hAnsi="標楷體" w:hint="eastAsia"/>
          <w:sz w:val="32"/>
          <w:szCs w:val="32"/>
        </w:rPr>
        <w:tab/>
      </w:r>
      <w:r w:rsidR="00084701">
        <w:rPr>
          <w:rFonts w:ascii="標楷體" w:eastAsia="標楷體" w:hAnsi="標楷體" w:hint="eastAsia"/>
          <w:sz w:val="32"/>
          <w:szCs w:val="32"/>
        </w:rPr>
        <w:t xml:space="preserve"> </w:t>
      </w:r>
      <w:r w:rsidR="00DA3E21">
        <w:rPr>
          <w:rFonts w:ascii="標楷體" w:eastAsia="標楷體" w:hAnsi="標楷體" w:hint="eastAsia"/>
          <w:sz w:val="32"/>
          <w:szCs w:val="32"/>
        </w:rPr>
        <w:t>協    理</w:t>
      </w:r>
      <w:r w:rsidRPr="00324270">
        <w:rPr>
          <w:rFonts w:ascii="標楷體" w:eastAsia="標楷體" w:hAnsi="標楷體" w:hint="eastAsia"/>
          <w:sz w:val="32"/>
          <w:szCs w:val="32"/>
        </w:rPr>
        <w:tab/>
      </w:r>
      <w:r w:rsidR="00DA3E21">
        <w:rPr>
          <w:rFonts w:ascii="標楷體" w:eastAsia="標楷體" w:hAnsi="標楷體" w:hint="eastAsia"/>
          <w:sz w:val="32"/>
          <w:szCs w:val="32"/>
        </w:rPr>
        <w:t>田延平</w:t>
      </w:r>
    </w:p>
    <w:p w:rsidR="00324270" w:rsidRPr="00324270" w:rsidRDefault="00DA3E21" w:rsidP="00324270">
      <w:pPr>
        <w:spacing w:line="500" w:lineRule="exact"/>
        <w:rPr>
          <w:rFonts w:ascii="標楷體" w:eastAsia="標楷體" w:hAnsi="標楷體"/>
          <w:sz w:val="32"/>
          <w:szCs w:val="32"/>
        </w:rPr>
      </w:pPr>
      <w:r>
        <w:rPr>
          <w:rFonts w:ascii="標楷體" w:eastAsia="標楷體" w:hAnsi="標楷體" w:hint="eastAsia"/>
          <w:sz w:val="32"/>
          <w:szCs w:val="32"/>
        </w:rPr>
        <w:t xml:space="preserve">                                        經    理</w:t>
      </w:r>
      <w:r w:rsidRPr="00324270">
        <w:rPr>
          <w:rFonts w:ascii="標楷體" w:eastAsia="標楷體" w:hAnsi="標楷體" w:hint="eastAsia"/>
          <w:sz w:val="32"/>
          <w:szCs w:val="32"/>
        </w:rPr>
        <w:tab/>
      </w:r>
      <w:proofErr w:type="gramStart"/>
      <w:r>
        <w:rPr>
          <w:rFonts w:ascii="標楷體" w:eastAsia="標楷體" w:hAnsi="標楷體" w:hint="eastAsia"/>
          <w:sz w:val="32"/>
          <w:szCs w:val="32"/>
        </w:rPr>
        <w:t>陶令瑜</w:t>
      </w:r>
      <w:proofErr w:type="gramEnd"/>
    </w:p>
    <w:p w:rsidR="00324270" w:rsidRDefault="00324270" w:rsidP="00324270">
      <w:pPr>
        <w:spacing w:line="500" w:lineRule="exact"/>
        <w:rPr>
          <w:rFonts w:ascii="標楷體" w:eastAsia="標楷體" w:hAnsi="標楷體"/>
          <w:sz w:val="32"/>
          <w:szCs w:val="32"/>
        </w:rPr>
      </w:pPr>
      <w:r w:rsidRPr="00324270">
        <w:rPr>
          <w:rFonts w:ascii="標楷體" w:eastAsia="標楷體" w:hAnsi="標楷體" w:hint="eastAsia"/>
          <w:sz w:val="32"/>
          <w:szCs w:val="32"/>
        </w:rPr>
        <w:t xml:space="preserve">  </w:t>
      </w:r>
      <w:r w:rsidR="002E6246">
        <w:rPr>
          <w:rFonts w:ascii="標楷體" w:eastAsia="標楷體" w:hAnsi="標楷體" w:hint="eastAsia"/>
          <w:sz w:val="32"/>
          <w:szCs w:val="32"/>
        </w:rPr>
        <w:t xml:space="preserve">          </w:t>
      </w:r>
      <w:r w:rsidR="00DA3E21" w:rsidRPr="00DA3E21">
        <w:rPr>
          <w:rFonts w:ascii="標楷體" w:eastAsia="標楷體" w:hAnsi="標楷體" w:hint="eastAsia"/>
          <w:sz w:val="32"/>
          <w:szCs w:val="32"/>
        </w:rPr>
        <w:t>立榮航空股份有限公司</w:t>
      </w:r>
      <w:r w:rsidR="00DA3E21" w:rsidRPr="00324270">
        <w:rPr>
          <w:rFonts w:ascii="標楷體" w:eastAsia="標楷體" w:hAnsi="標楷體" w:hint="eastAsia"/>
          <w:sz w:val="32"/>
          <w:szCs w:val="32"/>
        </w:rPr>
        <w:tab/>
      </w:r>
      <w:r w:rsidR="00DA3E21">
        <w:rPr>
          <w:rFonts w:ascii="標楷體" w:eastAsia="標楷體" w:hAnsi="標楷體" w:hint="eastAsia"/>
          <w:sz w:val="32"/>
          <w:szCs w:val="32"/>
        </w:rPr>
        <w:t xml:space="preserve">       副總經理</w:t>
      </w:r>
      <w:r w:rsidR="00DA3E21" w:rsidRPr="00324270">
        <w:rPr>
          <w:rFonts w:ascii="標楷體" w:eastAsia="標楷體" w:hAnsi="標楷體" w:hint="eastAsia"/>
          <w:sz w:val="32"/>
          <w:szCs w:val="32"/>
        </w:rPr>
        <w:tab/>
      </w:r>
      <w:r w:rsidR="00DA3E21">
        <w:rPr>
          <w:rFonts w:ascii="標楷體" w:eastAsia="標楷體" w:hAnsi="標楷體" w:hint="eastAsia"/>
          <w:sz w:val="32"/>
          <w:szCs w:val="32"/>
        </w:rPr>
        <w:t>陳雄智</w:t>
      </w:r>
    </w:p>
    <w:p w:rsidR="00A73392" w:rsidRDefault="00A73392" w:rsidP="00A73392">
      <w:pPr>
        <w:spacing w:line="500" w:lineRule="exact"/>
        <w:rPr>
          <w:rFonts w:ascii="標楷體" w:eastAsia="標楷體" w:hAnsi="標楷體"/>
          <w:sz w:val="32"/>
          <w:szCs w:val="32"/>
        </w:rPr>
      </w:pPr>
      <w:r w:rsidRPr="00324270">
        <w:rPr>
          <w:rFonts w:ascii="標楷體" w:eastAsia="標楷體" w:hAnsi="標楷體" w:hint="eastAsia"/>
          <w:sz w:val="32"/>
          <w:szCs w:val="32"/>
        </w:rPr>
        <w:t xml:space="preserve">  </w:t>
      </w:r>
      <w:r>
        <w:rPr>
          <w:rFonts w:ascii="標楷體" w:eastAsia="標楷體" w:hAnsi="標楷體" w:hint="eastAsia"/>
          <w:sz w:val="32"/>
          <w:szCs w:val="32"/>
        </w:rPr>
        <w:t xml:space="preserve">          華信</w:t>
      </w:r>
      <w:r w:rsidRPr="00DA3E21">
        <w:rPr>
          <w:rFonts w:ascii="標楷體" w:eastAsia="標楷體" w:hAnsi="標楷體" w:hint="eastAsia"/>
          <w:sz w:val="32"/>
          <w:szCs w:val="32"/>
        </w:rPr>
        <w:t>航空股份有限公司</w:t>
      </w:r>
      <w:r w:rsidRPr="00324270">
        <w:rPr>
          <w:rFonts w:ascii="標楷體" w:eastAsia="標楷體" w:hAnsi="標楷體" w:hint="eastAsia"/>
          <w:sz w:val="32"/>
          <w:szCs w:val="32"/>
        </w:rPr>
        <w:tab/>
      </w:r>
      <w:r>
        <w:rPr>
          <w:rFonts w:ascii="標楷體" w:eastAsia="標楷體" w:hAnsi="標楷體" w:hint="eastAsia"/>
          <w:sz w:val="32"/>
          <w:szCs w:val="32"/>
        </w:rPr>
        <w:t xml:space="preserve">       副總經理</w:t>
      </w:r>
      <w:r w:rsidRPr="00324270">
        <w:rPr>
          <w:rFonts w:ascii="標楷體" w:eastAsia="標楷體" w:hAnsi="標楷體" w:hint="eastAsia"/>
          <w:sz w:val="32"/>
          <w:szCs w:val="32"/>
        </w:rPr>
        <w:tab/>
      </w:r>
      <w:r>
        <w:rPr>
          <w:rFonts w:ascii="標楷體" w:eastAsia="標楷體" w:hAnsi="標楷體" w:hint="eastAsia"/>
          <w:sz w:val="32"/>
          <w:szCs w:val="32"/>
        </w:rPr>
        <w:t>張</w:t>
      </w:r>
      <w:proofErr w:type="gramStart"/>
      <w:r>
        <w:rPr>
          <w:rFonts w:ascii="標楷體" w:eastAsia="標楷體" w:hAnsi="標楷體" w:hint="eastAsia"/>
          <w:sz w:val="32"/>
          <w:szCs w:val="32"/>
        </w:rPr>
        <w:t>酉</w:t>
      </w:r>
      <w:proofErr w:type="gramEnd"/>
      <w:r>
        <w:rPr>
          <w:rFonts w:ascii="標楷體" w:eastAsia="標楷體" w:hAnsi="標楷體" w:hint="eastAsia"/>
          <w:sz w:val="32"/>
          <w:szCs w:val="32"/>
        </w:rPr>
        <w:t>光</w:t>
      </w:r>
    </w:p>
    <w:p w:rsidR="00A73392" w:rsidRDefault="00A73392" w:rsidP="00A73392">
      <w:pPr>
        <w:spacing w:line="500" w:lineRule="exact"/>
        <w:rPr>
          <w:rFonts w:ascii="標楷體" w:eastAsia="標楷體" w:hAnsi="標楷體"/>
          <w:sz w:val="32"/>
          <w:szCs w:val="32"/>
        </w:rPr>
      </w:pPr>
      <w:r w:rsidRPr="00324270">
        <w:rPr>
          <w:rFonts w:ascii="標楷體" w:eastAsia="標楷體" w:hAnsi="標楷體" w:hint="eastAsia"/>
          <w:sz w:val="32"/>
          <w:szCs w:val="32"/>
        </w:rPr>
        <w:t xml:space="preserve">  </w:t>
      </w:r>
      <w:r>
        <w:rPr>
          <w:rFonts w:ascii="標楷體" w:eastAsia="標楷體" w:hAnsi="標楷體" w:hint="eastAsia"/>
          <w:sz w:val="32"/>
          <w:szCs w:val="32"/>
        </w:rPr>
        <w:t xml:space="preserve">          復興</w:t>
      </w:r>
      <w:r w:rsidRPr="00DA3E21">
        <w:rPr>
          <w:rFonts w:ascii="標楷體" w:eastAsia="標楷體" w:hAnsi="標楷體" w:hint="eastAsia"/>
          <w:sz w:val="32"/>
          <w:szCs w:val="32"/>
        </w:rPr>
        <w:t>航空</w:t>
      </w:r>
      <w:r w:rsidR="002E234C">
        <w:rPr>
          <w:rFonts w:ascii="標楷體" w:eastAsia="標楷體" w:hAnsi="標楷體" w:hint="eastAsia"/>
          <w:sz w:val="32"/>
          <w:szCs w:val="32"/>
        </w:rPr>
        <w:t>運輸</w:t>
      </w:r>
      <w:r w:rsidRPr="00DA3E21">
        <w:rPr>
          <w:rFonts w:ascii="標楷體" w:eastAsia="標楷體" w:hAnsi="標楷體" w:hint="eastAsia"/>
          <w:sz w:val="32"/>
          <w:szCs w:val="32"/>
        </w:rPr>
        <w:t>股份有限公司</w:t>
      </w:r>
      <w:r w:rsidRPr="00324270">
        <w:rPr>
          <w:rFonts w:ascii="標楷體" w:eastAsia="標楷體" w:hAnsi="標楷體" w:hint="eastAsia"/>
          <w:sz w:val="32"/>
          <w:szCs w:val="32"/>
        </w:rPr>
        <w:tab/>
      </w:r>
      <w:r>
        <w:rPr>
          <w:rFonts w:ascii="標楷體" w:eastAsia="標楷體" w:hAnsi="標楷體" w:hint="eastAsia"/>
          <w:sz w:val="32"/>
          <w:szCs w:val="32"/>
        </w:rPr>
        <w:t xml:space="preserve"> 副總經理</w:t>
      </w:r>
      <w:r w:rsidRPr="00324270">
        <w:rPr>
          <w:rFonts w:ascii="標楷體" w:eastAsia="標楷體" w:hAnsi="標楷體" w:hint="eastAsia"/>
          <w:sz w:val="32"/>
          <w:szCs w:val="32"/>
        </w:rPr>
        <w:tab/>
      </w:r>
      <w:r>
        <w:rPr>
          <w:rFonts w:ascii="標楷體" w:eastAsia="標楷體" w:hAnsi="標楷體" w:hint="eastAsia"/>
          <w:sz w:val="32"/>
          <w:szCs w:val="32"/>
        </w:rPr>
        <w:t>李士勳</w:t>
      </w:r>
    </w:p>
    <w:p w:rsidR="00C0419C" w:rsidRDefault="00A73392" w:rsidP="001D5D7F">
      <w:pPr>
        <w:spacing w:line="500" w:lineRule="exact"/>
        <w:rPr>
          <w:rFonts w:ascii="標楷體" w:eastAsia="標楷體" w:hAnsi="標楷體"/>
          <w:sz w:val="32"/>
          <w:szCs w:val="32"/>
        </w:rPr>
      </w:pPr>
      <w:r w:rsidRPr="00324270">
        <w:rPr>
          <w:rFonts w:ascii="標楷體" w:eastAsia="標楷體" w:hAnsi="標楷體" w:hint="eastAsia"/>
          <w:sz w:val="32"/>
          <w:szCs w:val="32"/>
        </w:rPr>
        <w:lastRenderedPageBreak/>
        <w:t xml:space="preserve">  </w:t>
      </w:r>
      <w:r>
        <w:rPr>
          <w:rFonts w:ascii="標楷體" w:eastAsia="標楷體" w:hAnsi="標楷體" w:hint="eastAsia"/>
          <w:sz w:val="32"/>
          <w:szCs w:val="32"/>
        </w:rPr>
        <w:t xml:space="preserve">          遠東</w:t>
      </w:r>
      <w:r w:rsidRPr="00DA3E21">
        <w:rPr>
          <w:rFonts w:ascii="標楷體" w:eastAsia="標楷體" w:hAnsi="標楷體" w:hint="eastAsia"/>
          <w:sz w:val="32"/>
          <w:szCs w:val="32"/>
        </w:rPr>
        <w:t>航空股份有限公司</w:t>
      </w:r>
      <w:r w:rsidRPr="00324270">
        <w:rPr>
          <w:rFonts w:ascii="標楷體" w:eastAsia="標楷體" w:hAnsi="標楷體" w:hint="eastAsia"/>
          <w:sz w:val="32"/>
          <w:szCs w:val="32"/>
        </w:rPr>
        <w:tab/>
      </w:r>
      <w:r>
        <w:rPr>
          <w:rFonts w:ascii="標楷體" w:eastAsia="標楷體" w:hAnsi="標楷體" w:hint="eastAsia"/>
          <w:sz w:val="32"/>
          <w:szCs w:val="32"/>
        </w:rPr>
        <w:t xml:space="preserve"> </w:t>
      </w:r>
      <w:r w:rsidR="002E234C">
        <w:rPr>
          <w:rFonts w:ascii="標楷體" w:eastAsia="標楷體" w:hAnsi="標楷體" w:hint="eastAsia"/>
          <w:sz w:val="32"/>
          <w:szCs w:val="32"/>
        </w:rPr>
        <w:t xml:space="preserve">      </w:t>
      </w:r>
      <w:r>
        <w:rPr>
          <w:rFonts w:ascii="標楷體" w:eastAsia="標楷體" w:hAnsi="標楷體" w:hint="eastAsia"/>
          <w:sz w:val="32"/>
          <w:szCs w:val="32"/>
        </w:rPr>
        <w:t>副總經理</w:t>
      </w:r>
      <w:r w:rsidRPr="00324270">
        <w:rPr>
          <w:rFonts w:ascii="標楷體" w:eastAsia="標楷體" w:hAnsi="標楷體" w:hint="eastAsia"/>
          <w:sz w:val="32"/>
          <w:szCs w:val="32"/>
        </w:rPr>
        <w:tab/>
      </w:r>
      <w:r>
        <w:rPr>
          <w:rFonts w:ascii="標楷體" w:eastAsia="標楷體" w:hAnsi="標楷體" w:hint="eastAsia"/>
          <w:sz w:val="32"/>
          <w:szCs w:val="32"/>
        </w:rPr>
        <w:t>盧紀融</w:t>
      </w:r>
    </w:p>
    <w:p w:rsidR="00A15F95" w:rsidRPr="009E1581" w:rsidRDefault="00A15F95" w:rsidP="009E1581">
      <w:pPr>
        <w:spacing w:line="500" w:lineRule="exact"/>
        <w:rPr>
          <w:rFonts w:ascii="標楷體" w:eastAsia="標楷體" w:hAnsi="標楷體"/>
          <w:sz w:val="32"/>
          <w:szCs w:val="32"/>
        </w:rPr>
      </w:pPr>
      <w:r w:rsidRPr="009E1581">
        <w:rPr>
          <w:rFonts w:ascii="標楷體" w:eastAsia="標楷體" w:hAnsi="標楷體" w:hint="eastAsia"/>
          <w:sz w:val="32"/>
          <w:szCs w:val="32"/>
        </w:rPr>
        <w:t>主    席：</w:t>
      </w:r>
      <w:r w:rsidR="009D29FF">
        <w:rPr>
          <w:rFonts w:ascii="標楷體" w:eastAsia="標楷體" w:hAnsi="標楷體" w:hint="eastAsia"/>
          <w:sz w:val="32"/>
          <w:szCs w:val="32"/>
        </w:rPr>
        <w:t>管</w:t>
      </w:r>
      <w:r w:rsidRPr="009E1581">
        <w:rPr>
          <w:rFonts w:ascii="標楷體" w:eastAsia="標楷體" w:hAnsi="標楷體" w:hint="eastAsia"/>
          <w:sz w:val="32"/>
          <w:szCs w:val="32"/>
        </w:rPr>
        <w:t>召集委員</w:t>
      </w:r>
      <w:r w:rsidR="009D29FF">
        <w:rPr>
          <w:rFonts w:ascii="標楷體" w:eastAsia="標楷體" w:hAnsi="標楷體" w:hint="eastAsia"/>
          <w:sz w:val="32"/>
          <w:szCs w:val="32"/>
        </w:rPr>
        <w:t>碧玲</w:t>
      </w:r>
    </w:p>
    <w:p w:rsidR="00A15F95" w:rsidRPr="009E1581" w:rsidRDefault="00A15F95" w:rsidP="009E1581">
      <w:pPr>
        <w:widowControl/>
        <w:adjustRightInd w:val="0"/>
        <w:snapToGrid w:val="0"/>
        <w:spacing w:line="500" w:lineRule="exact"/>
        <w:rPr>
          <w:rFonts w:ascii="標楷體" w:eastAsia="標楷體" w:hAnsi="標楷體" w:cs="新細明體"/>
          <w:kern w:val="0"/>
          <w:sz w:val="32"/>
          <w:szCs w:val="32"/>
        </w:rPr>
      </w:pPr>
      <w:r w:rsidRPr="009E1581">
        <w:rPr>
          <w:rFonts w:ascii="標楷體" w:eastAsia="標楷體" w:hAnsi="標楷體" w:cs="新細明體"/>
          <w:kern w:val="0"/>
          <w:sz w:val="32"/>
          <w:szCs w:val="32"/>
        </w:rPr>
        <w:t>專門委員</w:t>
      </w:r>
      <w:r w:rsidRPr="009E1581">
        <w:rPr>
          <w:rFonts w:ascii="標楷體" w:eastAsia="標楷體" w:hAnsi="標楷體" w:cs="新細明體" w:hint="eastAsia"/>
          <w:kern w:val="0"/>
          <w:sz w:val="32"/>
          <w:szCs w:val="32"/>
        </w:rPr>
        <w:t>：</w:t>
      </w:r>
      <w:r w:rsidR="00081FF6">
        <w:rPr>
          <w:rFonts w:ascii="標楷體" w:eastAsia="標楷體" w:hAnsi="標楷體" w:cs="新細明體" w:hint="eastAsia"/>
          <w:kern w:val="0"/>
          <w:sz w:val="32"/>
          <w:szCs w:val="32"/>
        </w:rPr>
        <w:t>林上民</w:t>
      </w:r>
    </w:p>
    <w:p w:rsidR="00A15F95" w:rsidRPr="009E1581" w:rsidRDefault="00A15F95" w:rsidP="009E1581">
      <w:pPr>
        <w:widowControl/>
        <w:adjustRightInd w:val="0"/>
        <w:snapToGrid w:val="0"/>
        <w:spacing w:line="500" w:lineRule="exact"/>
        <w:rPr>
          <w:rFonts w:ascii="標楷體" w:eastAsia="標楷體" w:hAnsi="標楷體" w:cs="新細明體"/>
          <w:kern w:val="0"/>
          <w:sz w:val="32"/>
          <w:szCs w:val="32"/>
        </w:rPr>
      </w:pPr>
      <w:r w:rsidRPr="009E1581">
        <w:rPr>
          <w:rFonts w:ascii="標楷體" w:eastAsia="標楷體" w:hAnsi="標楷體" w:cs="新細明體"/>
          <w:kern w:val="0"/>
          <w:sz w:val="32"/>
          <w:szCs w:val="32"/>
        </w:rPr>
        <w:t>主任秘書</w:t>
      </w:r>
      <w:r w:rsidRPr="009E1581">
        <w:rPr>
          <w:rFonts w:ascii="標楷體" w:eastAsia="標楷體" w:hAnsi="標楷體" w:cs="新細明體" w:hint="eastAsia"/>
          <w:kern w:val="0"/>
          <w:sz w:val="32"/>
          <w:szCs w:val="32"/>
        </w:rPr>
        <w:t>：</w:t>
      </w:r>
      <w:r w:rsidR="00081FF6" w:rsidRPr="009E1581">
        <w:rPr>
          <w:rFonts w:ascii="標楷體" w:eastAsia="標楷體" w:hAnsi="標楷體" w:cs="新細明體" w:hint="eastAsia"/>
          <w:kern w:val="0"/>
          <w:sz w:val="32"/>
          <w:szCs w:val="32"/>
        </w:rPr>
        <w:t>尹章中</w:t>
      </w:r>
    </w:p>
    <w:p w:rsidR="00435B74" w:rsidRDefault="00A15F95" w:rsidP="009E1581">
      <w:pPr>
        <w:widowControl/>
        <w:adjustRightInd w:val="0"/>
        <w:snapToGrid w:val="0"/>
        <w:spacing w:line="500" w:lineRule="exact"/>
        <w:ind w:left="1600" w:hangingChars="500" w:hanging="1600"/>
        <w:rPr>
          <w:rFonts w:ascii="標楷體" w:eastAsia="標楷體" w:hAnsi="標楷體" w:cs="新細明體"/>
          <w:kern w:val="0"/>
          <w:sz w:val="32"/>
          <w:szCs w:val="32"/>
        </w:rPr>
      </w:pPr>
      <w:r w:rsidRPr="009D29FF">
        <w:rPr>
          <w:rFonts w:ascii="標楷體" w:eastAsia="標楷體" w:hAnsi="標楷體" w:hint="eastAsia"/>
          <w:sz w:val="32"/>
          <w:szCs w:val="32"/>
        </w:rPr>
        <w:t>紀</w:t>
      </w:r>
      <w:r w:rsidR="009D29FF" w:rsidRPr="009D29FF">
        <w:rPr>
          <w:rFonts w:ascii="標楷體" w:eastAsia="標楷體" w:hAnsi="標楷體" w:hint="eastAsia"/>
          <w:sz w:val="32"/>
          <w:szCs w:val="32"/>
        </w:rPr>
        <w:t xml:space="preserve">    </w:t>
      </w:r>
      <w:r w:rsidRPr="009D29FF">
        <w:rPr>
          <w:rFonts w:ascii="標楷體" w:eastAsia="標楷體" w:hAnsi="標楷體"/>
          <w:sz w:val="32"/>
          <w:szCs w:val="32"/>
        </w:rPr>
        <w:t>錄</w:t>
      </w:r>
      <w:r w:rsidRPr="009E1581">
        <w:rPr>
          <w:rFonts w:ascii="標楷體" w:eastAsia="標楷體" w:hAnsi="標楷體" w:cs="新細明體" w:hint="eastAsia"/>
          <w:kern w:val="0"/>
          <w:sz w:val="32"/>
          <w:szCs w:val="32"/>
        </w:rPr>
        <w:t>：</w:t>
      </w:r>
      <w:r w:rsidRPr="00B46F13">
        <w:rPr>
          <w:rFonts w:ascii="標楷體" w:eastAsia="標楷體" w:hAnsi="標楷體" w:cs="新細明體"/>
          <w:color w:val="000000"/>
          <w:kern w:val="0"/>
          <w:sz w:val="32"/>
          <w:szCs w:val="32"/>
        </w:rPr>
        <w:t>簡任</w:t>
      </w:r>
      <w:r w:rsidRPr="00B46F13">
        <w:rPr>
          <w:rFonts w:ascii="標楷體" w:eastAsia="標楷體" w:hAnsi="標楷體" w:cs="新細明體" w:hint="eastAsia"/>
          <w:color w:val="000000"/>
          <w:kern w:val="0"/>
          <w:sz w:val="32"/>
          <w:szCs w:val="32"/>
        </w:rPr>
        <w:t xml:space="preserve">秘書 </w:t>
      </w:r>
      <w:r w:rsidR="008D55A6">
        <w:rPr>
          <w:rFonts w:ascii="標楷體" w:eastAsia="標楷體" w:hAnsi="標楷體" w:cs="新細明體" w:hint="eastAsia"/>
          <w:color w:val="000000"/>
          <w:kern w:val="0"/>
          <w:sz w:val="32"/>
          <w:szCs w:val="32"/>
        </w:rPr>
        <w:t>陳錫欽</w:t>
      </w:r>
      <w:r w:rsidRPr="009E1581">
        <w:rPr>
          <w:rFonts w:ascii="標楷體" w:eastAsia="標楷體" w:hAnsi="標楷體" w:cs="新細明體" w:hint="eastAsia"/>
          <w:kern w:val="0"/>
          <w:sz w:val="32"/>
          <w:szCs w:val="32"/>
        </w:rPr>
        <w:t xml:space="preserve">  </w:t>
      </w:r>
      <w:proofErr w:type="gramStart"/>
      <w:r w:rsidR="00076330" w:rsidRPr="009E1581">
        <w:rPr>
          <w:rFonts w:ascii="標楷體" w:eastAsia="標楷體" w:hAnsi="標楷體" w:cs="新細明體" w:hint="eastAsia"/>
          <w:color w:val="000000"/>
          <w:kern w:val="0"/>
          <w:sz w:val="32"/>
          <w:szCs w:val="32"/>
        </w:rPr>
        <w:t>研</w:t>
      </w:r>
      <w:proofErr w:type="gramEnd"/>
      <w:r w:rsidR="00081FF6">
        <w:rPr>
          <w:rFonts w:ascii="標楷體" w:eastAsia="標楷體" w:hAnsi="標楷體" w:cs="新細明體" w:hint="eastAsia"/>
          <w:color w:val="000000"/>
          <w:kern w:val="0"/>
          <w:sz w:val="32"/>
          <w:szCs w:val="32"/>
        </w:rPr>
        <w:t xml:space="preserve"> </w:t>
      </w:r>
      <w:r w:rsidR="00076330" w:rsidRPr="009E1581">
        <w:rPr>
          <w:rFonts w:ascii="標楷體" w:eastAsia="標楷體" w:hAnsi="標楷體" w:cs="新細明體" w:hint="eastAsia"/>
          <w:color w:val="000000"/>
          <w:kern w:val="0"/>
          <w:sz w:val="32"/>
          <w:szCs w:val="32"/>
        </w:rPr>
        <w:t>究</w:t>
      </w:r>
      <w:r w:rsidR="00081FF6">
        <w:rPr>
          <w:rFonts w:ascii="標楷體" w:eastAsia="標楷體" w:hAnsi="標楷體" w:cs="新細明體" w:hint="eastAsia"/>
          <w:color w:val="000000"/>
          <w:kern w:val="0"/>
          <w:sz w:val="32"/>
          <w:szCs w:val="32"/>
        </w:rPr>
        <w:t xml:space="preserve"> </w:t>
      </w:r>
      <w:r w:rsidR="00076330" w:rsidRPr="009E1581">
        <w:rPr>
          <w:rFonts w:ascii="標楷體" w:eastAsia="標楷體" w:hAnsi="標楷體" w:cs="新細明體" w:hint="eastAsia"/>
          <w:color w:val="000000"/>
          <w:kern w:val="0"/>
          <w:sz w:val="32"/>
          <w:szCs w:val="32"/>
        </w:rPr>
        <w:t>員</w:t>
      </w:r>
      <w:r w:rsidRPr="009E1581">
        <w:rPr>
          <w:rFonts w:ascii="標楷體" w:eastAsia="標楷體" w:hAnsi="標楷體" w:cs="新細明體" w:hint="eastAsia"/>
          <w:color w:val="000000"/>
          <w:kern w:val="0"/>
          <w:sz w:val="32"/>
          <w:szCs w:val="32"/>
        </w:rPr>
        <w:t xml:space="preserve"> </w:t>
      </w:r>
      <w:r w:rsidR="00081FF6">
        <w:rPr>
          <w:rFonts w:ascii="標楷體" w:eastAsia="標楷體" w:hAnsi="標楷體" w:cs="新細明體" w:hint="eastAsia"/>
          <w:color w:val="000000"/>
          <w:kern w:val="0"/>
          <w:sz w:val="32"/>
          <w:szCs w:val="32"/>
        </w:rPr>
        <w:t>游亦安</w:t>
      </w:r>
      <w:r w:rsidRPr="009E1581">
        <w:rPr>
          <w:rFonts w:ascii="標楷體" w:eastAsia="標楷體" w:hAnsi="標楷體" w:cs="新細明體" w:hint="eastAsia"/>
          <w:kern w:val="0"/>
          <w:sz w:val="32"/>
          <w:szCs w:val="32"/>
        </w:rPr>
        <w:t xml:space="preserve">  </w:t>
      </w:r>
      <w:r w:rsidR="00435B74">
        <w:rPr>
          <w:rFonts w:ascii="標楷體" w:eastAsia="標楷體" w:hAnsi="標楷體" w:cs="新細明體" w:hint="eastAsia"/>
          <w:kern w:val="0"/>
          <w:sz w:val="32"/>
          <w:szCs w:val="32"/>
        </w:rPr>
        <w:t>簡任編審 黃碧玉</w:t>
      </w:r>
    </w:p>
    <w:p w:rsidR="00A15F95" w:rsidRDefault="00435B74" w:rsidP="009D29FF">
      <w:pPr>
        <w:spacing w:line="500" w:lineRule="exact"/>
        <w:ind w:firstLineChars="500" w:firstLine="1600"/>
        <w:rPr>
          <w:rFonts w:ascii="標楷體" w:eastAsia="標楷體" w:hAnsi="標楷體" w:cs="新細明體"/>
          <w:kern w:val="0"/>
          <w:sz w:val="32"/>
          <w:szCs w:val="32"/>
        </w:rPr>
      </w:pPr>
      <w:r w:rsidRPr="009E1581">
        <w:rPr>
          <w:rFonts w:ascii="標楷體" w:eastAsia="標楷體" w:hAnsi="標楷體" w:cs="新細明體"/>
          <w:kern w:val="0"/>
          <w:sz w:val="32"/>
          <w:szCs w:val="32"/>
        </w:rPr>
        <w:t>科</w:t>
      </w:r>
      <w:r w:rsidRPr="009E1581">
        <w:rPr>
          <w:rFonts w:ascii="標楷體" w:eastAsia="標楷體" w:hAnsi="標楷體" w:cs="新細明體" w:hint="eastAsia"/>
          <w:kern w:val="0"/>
          <w:sz w:val="32"/>
          <w:szCs w:val="32"/>
        </w:rPr>
        <w:t xml:space="preserve">    </w:t>
      </w:r>
      <w:r w:rsidRPr="009E1581">
        <w:rPr>
          <w:rFonts w:ascii="標楷體" w:eastAsia="標楷體" w:hAnsi="標楷體" w:cs="新細明體"/>
          <w:kern w:val="0"/>
          <w:sz w:val="32"/>
          <w:szCs w:val="32"/>
        </w:rPr>
        <w:t>長</w:t>
      </w:r>
      <w:r w:rsidRPr="009E1581">
        <w:rPr>
          <w:rFonts w:ascii="標楷體" w:eastAsia="標楷體" w:hAnsi="標楷體" w:cs="新細明體" w:hint="eastAsia"/>
          <w:kern w:val="0"/>
          <w:sz w:val="32"/>
          <w:szCs w:val="32"/>
        </w:rPr>
        <w:t xml:space="preserve"> 黃彩鳳</w:t>
      </w:r>
      <w:r w:rsidR="00A15F95" w:rsidRPr="009E1581">
        <w:rPr>
          <w:rFonts w:ascii="標楷體" w:eastAsia="標楷體" w:hAnsi="標楷體" w:cs="新細明體" w:hint="eastAsia"/>
          <w:kern w:val="0"/>
          <w:sz w:val="32"/>
          <w:szCs w:val="32"/>
        </w:rPr>
        <w:t xml:space="preserve">  專    員 </w:t>
      </w:r>
      <w:r w:rsidR="00081FF6">
        <w:rPr>
          <w:rFonts w:ascii="標楷體" w:eastAsia="標楷體" w:hAnsi="標楷體" w:cs="新細明體" w:hint="eastAsia"/>
          <w:kern w:val="0"/>
          <w:sz w:val="32"/>
          <w:szCs w:val="32"/>
        </w:rPr>
        <w:t>陳杏枝</w:t>
      </w:r>
      <w:r w:rsidR="00A15F95" w:rsidRPr="00F77642">
        <w:rPr>
          <w:rFonts w:ascii="標楷體" w:eastAsia="標楷體" w:hAnsi="標楷體" w:cs="新細明體" w:hint="eastAsia"/>
          <w:color w:val="FF0000"/>
          <w:kern w:val="0"/>
          <w:sz w:val="32"/>
          <w:szCs w:val="32"/>
        </w:rPr>
        <w:t xml:space="preserve">  </w:t>
      </w:r>
      <w:r w:rsidR="00A15F95" w:rsidRPr="009E1581">
        <w:rPr>
          <w:rFonts w:ascii="標楷體" w:eastAsia="標楷體" w:hAnsi="標楷體" w:cs="新細明體" w:hint="eastAsia"/>
          <w:kern w:val="0"/>
          <w:sz w:val="32"/>
          <w:szCs w:val="32"/>
        </w:rPr>
        <w:t>薦任科員 江文雄</w:t>
      </w:r>
    </w:p>
    <w:p w:rsidR="009D29FF" w:rsidRPr="009D29FF" w:rsidRDefault="009D29FF" w:rsidP="009D29FF">
      <w:pPr>
        <w:spacing w:line="500" w:lineRule="exact"/>
        <w:ind w:firstLineChars="500" w:firstLine="1600"/>
        <w:rPr>
          <w:rFonts w:ascii="標楷體" w:eastAsia="標楷體" w:hAnsi="標楷體" w:cs="新細明體"/>
          <w:kern w:val="0"/>
          <w:sz w:val="32"/>
          <w:szCs w:val="32"/>
        </w:rPr>
      </w:pPr>
      <w:r>
        <w:rPr>
          <w:rFonts w:ascii="標楷體" w:eastAsia="標楷體" w:hAnsi="標楷體" w:cs="新細明體" w:hint="eastAsia"/>
          <w:kern w:val="0"/>
          <w:sz w:val="32"/>
          <w:szCs w:val="32"/>
        </w:rPr>
        <w:t>薦任科員 郭佳勳</w:t>
      </w:r>
    </w:p>
    <w:p w:rsidR="00A15F95" w:rsidRPr="009E1581" w:rsidRDefault="00A15F95" w:rsidP="009E1581">
      <w:pPr>
        <w:widowControl/>
        <w:tabs>
          <w:tab w:val="left" w:pos="960"/>
        </w:tabs>
        <w:adjustRightInd w:val="0"/>
        <w:snapToGrid w:val="0"/>
        <w:spacing w:line="500" w:lineRule="exact"/>
        <w:rPr>
          <w:rFonts w:ascii="標楷體" w:eastAsia="標楷體" w:hAnsi="標楷體" w:cs="新細明體"/>
          <w:kern w:val="0"/>
          <w:sz w:val="32"/>
          <w:szCs w:val="32"/>
        </w:rPr>
      </w:pPr>
      <w:r w:rsidRPr="009E1581">
        <w:rPr>
          <w:rFonts w:ascii="標楷體" w:eastAsia="標楷體" w:hAnsi="標楷體" w:cs="新細明體"/>
          <w:b/>
          <w:bCs/>
          <w:kern w:val="0"/>
          <w:sz w:val="32"/>
          <w:szCs w:val="32"/>
        </w:rPr>
        <w:t>報告事項</w:t>
      </w:r>
    </w:p>
    <w:p w:rsidR="00A15F95" w:rsidRPr="009E1581" w:rsidRDefault="00A15F95" w:rsidP="009E1581">
      <w:pPr>
        <w:widowControl/>
        <w:adjustRightInd w:val="0"/>
        <w:snapToGrid w:val="0"/>
        <w:spacing w:line="500" w:lineRule="exact"/>
        <w:ind w:firstLineChars="100" w:firstLine="320"/>
        <w:rPr>
          <w:rFonts w:ascii="標楷體" w:eastAsia="標楷體" w:hAnsi="標楷體" w:cs="新細明體"/>
          <w:color w:val="000000"/>
          <w:kern w:val="0"/>
          <w:sz w:val="32"/>
          <w:szCs w:val="32"/>
        </w:rPr>
      </w:pPr>
      <w:r w:rsidRPr="009E1581">
        <w:rPr>
          <w:rFonts w:ascii="標楷體" w:eastAsia="標楷體" w:hAnsi="標楷體" w:cs="新細明體" w:hint="eastAsia"/>
          <w:color w:val="000000"/>
          <w:kern w:val="0"/>
          <w:sz w:val="32"/>
          <w:szCs w:val="32"/>
        </w:rPr>
        <w:t>一、</w:t>
      </w:r>
      <w:r w:rsidRPr="009E1581">
        <w:rPr>
          <w:rFonts w:ascii="標楷體" w:eastAsia="標楷體" w:hAnsi="標楷體" w:cs="新細明體"/>
          <w:color w:val="000000"/>
          <w:kern w:val="0"/>
          <w:sz w:val="32"/>
          <w:szCs w:val="32"/>
        </w:rPr>
        <w:t>宣讀上次會議議事錄</w:t>
      </w:r>
    </w:p>
    <w:p w:rsidR="00A15F95" w:rsidRPr="009E1581" w:rsidRDefault="00A15F95" w:rsidP="00081FF6">
      <w:pPr>
        <w:widowControl/>
        <w:adjustRightInd w:val="0"/>
        <w:snapToGrid w:val="0"/>
        <w:spacing w:line="500" w:lineRule="exact"/>
        <w:ind w:firstLineChars="100" w:firstLine="320"/>
        <w:rPr>
          <w:rFonts w:ascii="標楷體" w:eastAsia="標楷體" w:hAnsi="標楷體" w:cs="新細明體"/>
          <w:color w:val="000000"/>
          <w:kern w:val="0"/>
          <w:sz w:val="32"/>
          <w:szCs w:val="32"/>
        </w:rPr>
      </w:pPr>
      <w:r w:rsidRPr="009E1581">
        <w:rPr>
          <w:rFonts w:ascii="標楷體" w:eastAsia="標楷體" w:hAnsi="標楷體" w:cs="新細明體"/>
          <w:color w:val="000000"/>
          <w:kern w:val="0"/>
          <w:sz w:val="32"/>
          <w:szCs w:val="32"/>
        </w:rPr>
        <w:t>決定：議事錄確定。</w:t>
      </w:r>
    </w:p>
    <w:p w:rsidR="00076330" w:rsidRPr="00361DE9" w:rsidRDefault="00A15F95" w:rsidP="009E1581">
      <w:pPr>
        <w:spacing w:line="500" w:lineRule="exact"/>
        <w:ind w:leftChars="142" w:left="981" w:hangingChars="200" w:hanging="640"/>
        <w:jc w:val="both"/>
        <w:rPr>
          <w:rFonts w:ascii="標楷體" w:eastAsia="標楷體" w:hAnsi="標楷體" w:cs="新細明體"/>
          <w:color w:val="000000"/>
          <w:kern w:val="0"/>
          <w:sz w:val="32"/>
          <w:szCs w:val="32"/>
        </w:rPr>
      </w:pPr>
      <w:r w:rsidRPr="009E1581">
        <w:rPr>
          <w:rFonts w:ascii="標楷體" w:eastAsia="標楷體" w:hAnsi="標楷體" w:hint="eastAsia"/>
          <w:bCs/>
          <w:sz w:val="32"/>
          <w:szCs w:val="32"/>
        </w:rPr>
        <w:t>二、</w:t>
      </w:r>
      <w:r w:rsidR="009D29FF" w:rsidRPr="00361DE9">
        <w:rPr>
          <w:rFonts w:ascii="標楷體" w:eastAsia="標楷體" w:hAnsi="標楷體" w:cs="新細明體" w:hint="eastAsia"/>
          <w:color w:val="000000"/>
          <w:kern w:val="0"/>
          <w:sz w:val="32"/>
          <w:szCs w:val="32"/>
        </w:rPr>
        <w:t>交通部部長葉匡時率同所屬列席就「高鐵票價、航空機票與</w:t>
      </w:r>
      <w:proofErr w:type="gramStart"/>
      <w:r w:rsidR="009D29FF" w:rsidRPr="00361DE9">
        <w:rPr>
          <w:rFonts w:ascii="標楷體" w:eastAsia="標楷體" w:hAnsi="標楷體" w:cs="新細明體" w:hint="eastAsia"/>
          <w:color w:val="000000"/>
          <w:kern w:val="0"/>
          <w:sz w:val="32"/>
          <w:szCs w:val="32"/>
        </w:rPr>
        <w:t>臺</w:t>
      </w:r>
      <w:proofErr w:type="gramEnd"/>
      <w:r w:rsidR="009D29FF" w:rsidRPr="00361DE9">
        <w:rPr>
          <w:rFonts w:ascii="標楷體" w:eastAsia="標楷體" w:hAnsi="標楷體" w:cs="新細明體" w:hint="eastAsia"/>
          <w:color w:val="000000"/>
          <w:kern w:val="0"/>
          <w:sz w:val="32"/>
          <w:szCs w:val="32"/>
        </w:rPr>
        <w:t>鐵票價調漲案」提出報告，並備質詢；並請台灣高速鐵路股份有限公司董事長歐晉德及華信航空、立榮航空、復興航空、遠東航空公司代表列席備</w:t>
      </w:r>
      <w:proofErr w:type="gramStart"/>
      <w:r w:rsidR="009D29FF" w:rsidRPr="00361DE9">
        <w:rPr>
          <w:rFonts w:ascii="標楷體" w:eastAsia="標楷體" w:hAnsi="標楷體" w:cs="新細明體" w:hint="eastAsia"/>
          <w:color w:val="000000"/>
          <w:kern w:val="0"/>
          <w:sz w:val="32"/>
          <w:szCs w:val="32"/>
        </w:rPr>
        <w:t>詢</w:t>
      </w:r>
      <w:proofErr w:type="gramEnd"/>
      <w:r w:rsidR="009E1581" w:rsidRPr="00361DE9">
        <w:rPr>
          <w:rFonts w:ascii="標楷體" w:eastAsia="標楷體" w:hAnsi="標楷體" w:cs="新細明體" w:hint="eastAsia"/>
          <w:color w:val="000000"/>
          <w:kern w:val="0"/>
          <w:sz w:val="32"/>
          <w:szCs w:val="32"/>
        </w:rPr>
        <w:t>。</w:t>
      </w:r>
    </w:p>
    <w:p w:rsidR="00A15F95" w:rsidRPr="009E1581" w:rsidRDefault="00A15F95" w:rsidP="00361DE9">
      <w:pPr>
        <w:widowControl/>
        <w:tabs>
          <w:tab w:val="left" w:pos="480"/>
        </w:tabs>
        <w:adjustRightInd w:val="0"/>
        <w:snapToGrid w:val="0"/>
        <w:spacing w:line="500" w:lineRule="exact"/>
        <w:ind w:leftChars="150" w:left="360"/>
        <w:rPr>
          <w:rFonts w:ascii="標楷體" w:eastAsia="標楷體" w:hAnsi="標楷體" w:cs="新細明體"/>
          <w:b/>
          <w:kern w:val="0"/>
          <w:sz w:val="32"/>
          <w:szCs w:val="32"/>
        </w:rPr>
      </w:pPr>
      <w:r w:rsidRPr="00361DE9">
        <w:rPr>
          <w:rFonts w:ascii="標楷體" w:eastAsia="標楷體" w:hAnsi="標楷體" w:cs="新細明體"/>
          <w:bCs/>
          <w:kern w:val="0"/>
          <w:sz w:val="32"/>
          <w:szCs w:val="32"/>
        </w:rPr>
        <w:t>決</w:t>
      </w:r>
      <w:r w:rsidR="00076330" w:rsidRPr="00361DE9">
        <w:rPr>
          <w:rFonts w:ascii="標楷體" w:eastAsia="標楷體" w:hAnsi="標楷體" w:cs="新細明體" w:hint="eastAsia"/>
          <w:bCs/>
          <w:kern w:val="0"/>
          <w:sz w:val="32"/>
          <w:szCs w:val="32"/>
        </w:rPr>
        <w:t>定</w:t>
      </w:r>
      <w:r w:rsidRPr="00361DE9">
        <w:rPr>
          <w:rFonts w:ascii="標楷體" w:eastAsia="標楷體" w:hAnsi="標楷體" w:cs="新細明體"/>
          <w:bCs/>
          <w:kern w:val="0"/>
          <w:sz w:val="32"/>
          <w:szCs w:val="32"/>
        </w:rPr>
        <w:t>：</w:t>
      </w:r>
      <w:r w:rsidR="00E5663C" w:rsidRPr="00361DE9">
        <w:rPr>
          <w:rFonts w:ascii="標楷體" w:eastAsia="標楷體" w:hAnsi="標楷體" w:cs="新細明體" w:hint="eastAsia"/>
          <w:bCs/>
          <w:kern w:val="0"/>
          <w:sz w:val="32"/>
          <w:szCs w:val="32"/>
        </w:rPr>
        <w:t>散會</w:t>
      </w:r>
      <w:r w:rsidR="00E5663C" w:rsidRPr="00361DE9">
        <w:rPr>
          <w:rFonts w:ascii="標楷體" w:eastAsia="標楷體" w:hAnsi="標楷體" w:cs="新細明體" w:hint="eastAsia"/>
          <w:kern w:val="0"/>
          <w:sz w:val="32"/>
          <w:szCs w:val="32"/>
        </w:rPr>
        <w:t>。</w:t>
      </w:r>
    </w:p>
    <w:p w:rsidR="00867249" w:rsidRDefault="00291441" w:rsidP="002E234C">
      <w:pPr>
        <w:widowControl/>
        <w:adjustRightInd w:val="0"/>
        <w:snapToGrid w:val="0"/>
        <w:spacing w:beforeLines="50" w:before="180" w:line="500" w:lineRule="exact"/>
        <w:rPr>
          <w:rFonts w:ascii="標楷體" w:eastAsia="標楷體" w:hAnsi="標楷體" w:cs="新細明體"/>
          <w:bCs/>
          <w:color w:val="000000"/>
          <w:kern w:val="0"/>
          <w:sz w:val="32"/>
          <w:szCs w:val="32"/>
        </w:rPr>
      </w:pPr>
      <w:r>
        <w:rPr>
          <w:rFonts w:ascii="標楷體" w:eastAsia="標楷體" w:hAnsi="標楷體" w:cs="新細明體" w:hint="eastAsia"/>
          <w:b/>
          <w:bCs/>
          <w:color w:val="000000"/>
          <w:kern w:val="0"/>
          <w:sz w:val="32"/>
          <w:szCs w:val="32"/>
        </w:rPr>
        <w:t>通過</w:t>
      </w:r>
      <w:r w:rsidR="00867249" w:rsidRPr="00F71767">
        <w:rPr>
          <w:rFonts w:ascii="標楷體" w:eastAsia="標楷體" w:hAnsi="標楷體" w:cs="新細明體" w:hint="eastAsia"/>
          <w:b/>
          <w:bCs/>
          <w:color w:val="000000"/>
          <w:kern w:val="0"/>
          <w:sz w:val="32"/>
          <w:szCs w:val="32"/>
        </w:rPr>
        <w:t>提案</w:t>
      </w:r>
      <w:r w:rsidR="002E234C">
        <w:rPr>
          <w:rFonts w:ascii="標楷體" w:eastAsia="標楷體" w:hAnsi="標楷體" w:cs="新細明體" w:hint="eastAsia"/>
          <w:b/>
          <w:bCs/>
          <w:color w:val="000000"/>
          <w:kern w:val="0"/>
          <w:sz w:val="32"/>
          <w:szCs w:val="32"/>
        </w:rPr>
        <w:t>4</w:t>
      </w:r>
      <w:r>
        <w:rPr>
          <w:rFonts w:ascii="標楷體" w:eastAsia="標楷體" w:hAnsi="標楷體" w:cs="新細明體" w:hint="eastAsia"/>
          <w:b/>
          <w:bCs/>
          <w:color w:val="000000"/>
          <w:kern w:val="0"/>
          <w:sz w:val="32"/>
          <w:szCs w:val="32"/>
        </w:rPr>
        <w:t>項：</w:t>
      </w:r>
    </w:p>
    <w:p w:rsidR="00867249" w:rsidRPr="00BB24AE" w:rsidRDefault="00867249" w:rsidP="00E5663C">
      <w:pPr>
        <w:widowControl/>
        <w:spacing w:line="500" w:lineRule="exact"/>
        <w:ind w:leftChars="150" w:left="1000" w:hangingChars="200" w:hanging="640"/>
        <w:jc w:val="both"/>
        <w:rPr>
          <w:rFonts w:ascii="標楷體" w:eastAsia="標楷體" w:hAnsi="標楷體" w:cs="Helvetica"/>
          <w:color w:val="000000"/>
          <w:kern w:val="0"/>
          <w:sz w:val="32"/>
          <w:szCs w:val="32"/>
        </w:rPr>
      </w:pPr>
      <w:r w:rsidRPr="00BB24AE">
        <w:rPr>
          <w:rFonts w:ascii="標楷體" w:eastAsia="標楷體" w:hAnsi="標楷體" w:cs="新細明體" w:hint="eastAsia"/>
          <w:bCs/>
          <w:color w:val="000000"/>
          <w:kern w:val="0"/>
          <w:sz w:val="32"/>
          <w:szCs w:val="32"/>
        </w:rPr>
        <w:t>一、</w:t>
      </w:r>
      <w:r w:rsidR="00E5663C" w:rsidRPr="00E5663C">
        <w:rPr>
          <w:rFonts w:ascii="標楷體" w:eastAsia="標楷體" w:hAnsi="標楷體" w:cs="新細明體" w:hint="eastAsia"/>
          <w:bCs/>
          <w:color w:val="000000"/>
          <w:kern w:val="0"/>
          <w:sz w:val="32"/>
          <w:szCs w:val="32"/>
        </w:rPr>
        <w:t>鑒於高速鐵路乃構築台灣一日生活圈之不</w:t>
      </w:r>
      <w:r w:rsidR="00361DE9">
        <w:rPr>
          <w:rFonts w:ascii="標楷體" w:eastAsia="標楷體" w:hAnsi="標楷體" w:cs="新細明體" w:hint="eastAsia"/>
          <w:bCs/>
          <w:color w:val="000000"/>
          <w:kern w:val="0"/>
          <w:sz w:val="32"/>
          <w:szCs w:val="32"/>
        </w:rPr>
        <w:t>可</w:t>
      </w:r>
      <w:r w:rsidR="00E5663C" w:rsidRPr="00E5663C">
        <w:rPr>
          <w:rFonts w:ascii="標楷體" w:eastAsia="標楷體" w:hAnsi="標楷體" w:cs="新細明體" w:hint="eastAsia"/>
          <w:bCs/>
          <w:color w:val="000000"/>
          <w:kern w:val="0"/>
          <w:sz w:val="32"/>
          <w:szCs w:val="32"/>
        </w:rPr>
        <w:t>取代性的交通工具，除商業營利考量外，更須兼顧必要的社會責任</w:t>
      </w:r>
      <w:r w:rsidR="00E5663C">
        <w:rPr>
          <w:rFonts w:ascii="標楷體" w:eastAsia="標楷體" w:hAnsi="標楷體" w:cs="新細明體" w:hint="eastAsia"/>
          <w:bCs/>
          <w:color w:val="000000"/>
          <w:kern w:val="0"/>
          <w:sz w:val="32"/>
          <w:szCs w:val="32"/>
        </w:rPr>
        <w:t>（</w:t>
      </w:r>
      <w:r w:rsidR="00E5663C" w:rsidRPr="00E5663C">
        <w:rPr>
          <w:rFonts w:ascii="標楷體" w:eastAsia="標楷體" w:hAnsi="標楷體" w:cs="新細明體" w:hint="eastAsia"/>
          <w:bCs/>
          <w:color w:val="000000"/>
          <w:kern w:val="0"/>
          <w:sz w:val="32"/>
          <w:szCs w:val="32"/>
        </w:rPr>
        <w:t>即提供人民「行」的基本權</w:t>
      </w:r>
      <w:r w:rsidR="00E5663C">
        <w:rPr>
          <w:rFonts w:ascii="標楷體" w:eastAsia="標楷體" w:hAnsi="標楷體" w:cs="新細明體" w:hint="eastAsia"/>
          <w:bCs/>
          <w:color w:val="000000"/>
          <w:kern w:val="0"/>
          <w:sz w:val="32"/>
          <w:szCs w:val="32"/>
        </w:rPr>
        <w:t>利）</w:t>
      </w:r>
      <w:r w:rsidR="00E5663C" w:rsidRPr="00E5663C">
        <w:rPr>
          <w:rFonts w:ascii="標楷體" w:eastAsia="標楷體" w:hAnsi="標楷體" w:cs="新細明體" w:hint="eastAsia"/>
          <w:bCs/>
          <w:color w:val="000000"/>
          <w:kern w:val="0"/>
          <w:sz w:val="32"/>
          <w:szCs w:val="32"/>
        </w:rPr>
        <w:t>。</w:t>
      </w:r>
      <w:proofErr w:type="gramStart"/>
      <w:r w:rsidR="00E5663C" w:rsidRPr="00E5663C">
        <w:rPr>
          <w:rFonts w:ascii="標楷體" w:eastAsia="標楷體" w:hAnsi="標楷體" w:cs="新細明體" w:hint="eastAsia"/>
          <w:bCs/>
          <w:color w:val="000000"/>
          <w:kern w:val="0"/>
          <w:sz w:val="32"/>
          <w:szCs w:val="32"/>
        </w:rPr>
        <w:t>惟</w:t>
      </w:r>
      <w:proofErr w:type="gramEnd"/>
      <w:r w:rsidR="00E5663C" w:rsidRPr="00E5663C">
        <w:rPr>
          <w:rFonts w:ascii="標楷體" w:eastAsia="標楷體" w:hAnsi="標楷體" w:cs="新細明體" w:hint="eastAsia"/>
          <w:bCs/>
          <w:color w:val="000000"/>
          <w:kern w:val="0"/>
          <w:sz w:val="32"/>
          <w:szCs w:val="32"/>
        </w:rPr>
        <w:t>高鐵公司卻針對票價調漲的合理與否斥責不應政治力介入、是民</w:t>
      </w:r>
      <w:proofErr w:type="gramStart"/>
      <w:r w:rsidR="00E5663C" w:rsidRPr="00E5663C">
        <w:rPr>
          <w:rFonts w:ascii="標楷體" w:eastAsia="標楷體" w:hAnsi="標楷體" w:cs="新細明體" w:hint="eastAsia"/>
          <w:bCs/>
          <w:color w:val="000000"/>
          <w:kern w:val="0"/>
          <w:sz w:val="32"/>
          <w:szCs w:val="32"/>
        </w:rPr>
        <w:t>粹</w:t>
      </w:r>
      <w:proofErr w:type="gramEnd"/>
      <w:r w:rsidR="00E5663C" w:rsidRPr="00E5663C">
        <w:rPr>
          <w:rFonts w:ascii="標楷體" w:eastAsia="標楷體" w:hAnsi="標楷體" w:cs="新細明體" w:hint="eastAsia"/>
          <w:bCs/>
          <w:color w:val="000000"/>
          <w:kern w:val="0"/>
          <w:sz w:val="32"/>
          <w:szCs w:val="32"/>
        </w:rPr>
        <w:t>，</w:t>
      </w:r>
      <w:proofErr w:type="gramStart"/>
      <w:r w:rsidR="00E5663C" w:rsidRPr="00E5663C">
        <w:rPr>
          <w:rFonts w:ascii="標楷體" w:eastAsia="標楷體" w:hAnsi="標楷體" w:cs="新細明體" w:hint="eastAsia"/>
          <w:bCs/>
          <w:color w:val="000000"/>
          <w:kern w:val="0"/>
          <w:sz w:val="32"/>
          <w:szCs w:val="32"/>
        </w:rPr>
        <w:t>罔</w:t>
      </w:r>
      <w:proofErr w:type="gramEnd"/>
      <w:r w:rsidR="00E5663C" w:rsidRPr="00E5663C">
        <w:rPr>
          <w:rFonts w:ascii="標楷體" w:eastAsia="標楷體" w:hAnsi="標楷體" w:cs="新細明體" w:hint="eastAsia"/>
          <w:bCs/>
          <w:color w:val="000000"/>
          <w:kern w:val="0"/>
          <w:sz w:val="32"/>
          <w:szCs w:val="32"/>
        </w:rPr>
        <w:t>顧</w:t>
      </w:r>
      <w:r w:rsidR="00E5663C" w:rsidRPr="00E5663C">
        <w:rPr>
          <w:rFonts w:ascii="標楷體" w:eastAsia="標楷體" w:hAnsi="標楷體" w:cs="新細明體"/>
          <w:bCs/>
          <w:color w:val="000000"/>
          <w:kern w:val="0"/>
          <w:sz w:val="32"/>
          <w:szCs w:val="32"/>
        </w:rPr>
        <w:t>99</w:t>
      </w:r>
      <w:r w:rsidR="00E5663C" w:rsidRPr="00E5663C">
        <w:rPr>
          <w:rFonts w:ascii="標楷體" w:eastAsia="標楷體" w:hAnsi="標楷體" w:cs="新細明體" w:hint="eastAsia"/>
          <w:bCs/>
          <w:color w:val="000000"/>
          <w:kern w:val="0"/>
          <w:sz w:val="32"/>
          <w:szCs w:val="32"/>
        </w:rPr>
        <w:t>年瀕臨虧損倒閉時，也是因政府介入取得優渥利息方得轉虧為盈，高鐵公司如</w:t>
      </w:r>
      <w:r w:rsidR="00E5663C">
        <w:rPr>
          <w:rFonts w:ascii="標楷體" w:eastAsia="標楷體" w:hAnsi="標楷體" w:cs="新細明體" w:hint="eastAsia"/>
          <w:bCs/>
          <w:color w:val="000000"/>
          <w:kern w:val="0"/>
          <w:sz w:val="32"/>
          <w:szCs w:val="32"/>
        </w:rPr>
        <w:t>此發言令</w:t>
      </w:r>
      <w:r w:rsidR="00E5663C" w:rsidRPr="00E5663C">
        <w:rPr>
          <w:rFonts w:ascii="標楷體" w:eastAsia="標楷體" w:hAnsi="標楷體" w:cs="新細明體" w:hint="eastAsia"/>
          <w:bCs/>
          <w:color w:val="000000"/>
          <w:kern w:val="0"/>
          <w:sz w:val="32"/>
          <w:szCs w:val="32"/>
        </w:rPr>
        <w:t>人髮指並感到萬分痛</w:t>
      </w:r>
      <w:r w:rsidR="00E5663C">
        <w:rPr>
          <w:rFonts w:ascii="標楷體" w:eastAsia="標楷體" w:hAnsi="標楷體" w:cs="新細明體" w:hint="eastAsia"/>
          <w:bCs/>
          <w:color w:val="000000"/>
          <w:kern w:val="0"/>
          <w:sz w:val="32"/>
          <w:szCs w:val="32"/>
        </w:rPr>
        <w:t>心</w:t>
      </w:r>
      <w:r w:rsidR="00E5663C" w:rsidRPr="00E5663C">
        <w:rPr>
          <w:rFonts w:ascii="標楷體" w:eastAsia="標楷體" w:hAnsi="標楷體" w:cs="新細明體" w:hint="eastAsia"/>
          <w:bCs/>
          <w:color w:val="000000"/>
          <w:kern w:val="0"/>
          <w:sz w:val="32"/>
          <w:szCs w:val="32"/>
        </w:rPr>
        <w:t>。因此，對</w:t>
      </w:r>
      <w:r w:rsidR="00E5663C">
        <w:rPr>
          <w:rFonts w:ascii="標楷體" w:eastAsia="標楷體" w:hAnsi="標楷體" w:cs="新細明體" w:hint="eastAsia"/>
          <w:bCs/>
          <w:color w:val="000000"/>
          <w:kern w:val="0"/>
          <w:sz w:val="32"/>
          <w:szCs w:val="32"/>
        </w:rPr>
        <w:t>高鐵公司之</w:t>
      </w:r>
      <w:r w:rsidR="00265B4D">
        <w:rPr>
          <w:rFonts w:ascii="標楷體" w:eastAsia="標楷體" w:hAnsi="標楷體" w:cs="新細明體" w:hint="eastAsia"/>
          <w:bCs/>
          <w:color w:val="000000"/>
          <w:kern w:val="0"/>
          <w:sz w:val="32"/>
          <w:szCs w:val="32"/>
        </w:rPr>
        <w:t>行為除應予</w:t>
      </w:r>
      <w:r w:rsidR="00E5663C" w:rsidRPr="00E5663C">
        <w:rPr>
          <w:rFonts w:ascii="標楷體" w:eastAsia="標楷體" w:hAnsi="標楷體" w:cs="新細明體" w:hint="eastAsia"/>
          <w:bCs/>
          <w:color w:val="000000"/>
          <w:kern w:val="0"/>
          <w:sz w:val="32"/>
          <w:szCs w:val="32"/>
        </w:rPr>
        <w:t>最嚴厲的譴責外，交通部更應主動要求高鐵公司檢討改善。</w:t>
      </w:r>
    </w:p>
    <w:p w:rsidR="00265B4D" w:rsidRDefault="00867249" w:rsidP="00BB24AE">
      <w:pPr>
        <w:tabs>
          <w:tab w:val="left" w:pos="3840"/>
        </w:tabs>
        <w:spacing w:line="500" w:lineRule="exact"/>
        <w:ind w:left="6080" w:hangingChars="1900" w:hanging="6080"/>
        <w:rPr>
          <w:rFonts w:ascii="標楷體" w:eastAsia="標楷體" w:hAnsi="標楷體" w:cs="新細明體"/>
          <w:bCs/>
          <w:color w:val="000000"/>
          <w:kern w:val="0"/>
          <w:sz w:val="32"/>
          <w:szCs w:val="32"/>
        </w:rPr>
      </w:pPr>
      <w:r w:rsidRPr="00BB24AE">
        <w:rPr>
          <w:rFonts w:ascii="標楷體" w:eastAsia="標楷體" w:hAnsi="標楷體" w:cs="Helvetica" w:hint="eastAsia"/>
          <w:color w:val="000000"/>
          <w:kern w:val="0"/>
          <w:sz w:val="32"/>
          <w:szCs w:val="32"/>
        </w:rPr>
        <w:t xml:space="preserve">                      </w:t>
      </w:r>
      <w:r w:rsidRPr="00BB24AE">
        <w:rPr>
          <w:rFonts w:ascii="標楷體" w:eastAsia="標楷體" w:hAnsi="標楷體" w:cs="新細明體" w:hint="eastAsia"/>
          <w:bCs/>
          <w:color w:val="000000"/>
          <w:kern w:val="0"/>
          <w:sz w:val="32"/>
          <w:szCs w:val="32"/>
        </w:rPr>
        <w:t>提案人：</w:t>
      </w:r>
      <w:r w:rsidR="00265B4D">
        <w:rPr>
          <w:rFonts w:ascii="標楷體" w:eastAsia="標楷體" w:hAnsi="標楷體" w:cs="新細明體" w:hint="eastAsia"/>
          <w:bCs/>
          <w:color w:val="000000"/>
          <w:kern w:val="0"/>
          <w:sz w:val="32"/>
          <w:szCs w:val="32"/>
        </w:rPr>
        <w:t xml:space="preserve">葉宜津  </w:t>
      </w:r>
      <w:r w:rsidR="00367455" w:rsidRPr="00BB24AE">
        <w:rPr>
          <w:rFonts w:ascii="標楷體" w:eastAsia="標楷體" w:hAnsi="標楷體" w:cs="新細明體" w:hint="eastAsia"/>
          <w:bCs/>
          <w:color w:val="000000"/>
          <w:kern w:val="0"/>
          <w:sz w:val="32"/>
          <w:szCs w:val="32"/>
        </w:rPr>
        <w:t>李</w:t>
      </w:r>
      <w:r w:rsidR="00265B4D">
        <w:rPr>
          <w:rFonts w:ascii="標楷體" w:eastAsia="標楷體" w:hAnsi="標楷體" w:cs="新細明體" w:hint="eastAsia"/>
          <w:bCs/>
          <w:color w:val="000000"/>
          <w:kern w:val="0"/>
          <w:sz w:val="32"/>
          <w:szCs w:val="32"/>
        </w:rPr>
        <w:t>昆澤</w:t>
      </w:r>
      <w:r w:rsidR="00A63B8F" w:rsidRPr="00BB24AE">
        <w:rPr>
          <w:rFonts w:ascii="標楷體" w:eastAsia="標楷體" w:hAnsi="標楷體" w:cs="新細明體" w:hint="eastAsia"/>
          <w:bCs/>
          <w:color w:val="000000"/>
          <w:kern w:val="0"/>
          <w:sz w:val="32"/>
          <w:szCs w:val="32"/>
        </w:rPr>
        <w:t xml:space="preserve">  </w:t>
      </w:r>
      <w:r w:rsidR="00A63B8F">
        <w:rPr>
          <w:rFonts w:ascii="標楷體" w:eastAsia="標楷體" w:hAnsi="標楷體" w:cs="新細明體" w:hint="eastAsia"/>
          <w:bCs/>
          <w:color w:val="000000"/>
          <w:kern w:val="0"/>
          <w:sz w:val="32"/>
          <w:szCs w:val="32"/>
        </w:rPr>
        <w:t>蔡其昌</w:t>
      </w:r>
      <w:r w:rsidR="00367455" w:rsidRPr="00BB24AE">
        <w:rPr>
          <w:rFonts w:ascii="標楷體" w:eastAsia="標楷體" w:hAnsi="標楷體" w:cs="新細明體" w:hint="eastAsia"/>
          <w:bCs/>
          <w:color w:val="000000"/>
          <w:kern w:val="0"/>
          <w:sz w:val="32"/>
          <w:szCs w:val="32"/>
        </w:rPr>
        <w:t xml:space="preserve">  </w:t>
      </w:r>
      <w:r w:rsidR="00265B4D">
        <w:rPr>
          <w:rFonts w:ascii="標楷體" w:eastAsia="標楷體" w:hAnsi="標楷體" w:cs="新細明體" w:hint="eastAsia"/>
          <w:bCs/>
          <w:color w:val="000000"/>
          <w:kern w:val="0"/>
          <w:sz w:val="32"/>
          <w:szCs w:val="32"/>
        </w:rPr>
        <w:t>林國正</w:t>
      </w:r>
    </w:p>
    <w:p w:rsidR="00265B4D" w:rsidRDefault="00265B4D" w:rsidP="00BB24AE">
      <w:pPr>
        <w:tabs>
          <w:tab w:val="left" w:pos="3840"/>
        </w:tabs>
        <w:spacing w:line="500" w:lineRule="exact"/>
        <w:ind w:left="6080" w:hangingChars="1900" w:hanging="6080"/>
        <w:rPr>
          <w:rFonts w:ascii="標楷體" w:eastAsia="標楷體" w:hAnsi="標楷體" w:cs="新細明體"/>
          <w:bCs/>
          <w:color w:val="000000"/>
          <w:kern w:val="0"/>
          <w:sz w:val="32"/>
          <w:szCs w:val="32"/>
        </w:rPr>
      </w:pPr>
      <w:r>
        <w:rPr>
          <w:rFonts w:ascii="標楷體" w:eastAsia="標楷體" w:hAnsi="標楷體" w:cs="新細明體" w:hint="eastAsia"/>
          <w:bCs/>
          <w:color w:val="000000"/>
          <w:kern w:val="0"/>
          <w:sz w:val="32"/>
          <w:szCs w:val="32"/>
        </w:rPr>
        <w:t xml:space="preserve">                              魏明谷  管碧玲  </w:t>
      </w:r>
      <w:r w:rsidR="00C0419C">
        <w:rPr>
          <w:rFonts w:ascii="標楷體" w:eastAsia="標楷體" w:hAnsi="標楷體" w:cs="新細明體" w:hint="eastAsia"/>
          <w:bCs/>
          <w:color w:val="000000"/>
          <w:kern w:val="0"/>
          <w:sz w:val="32"/>
          <w:szCs w:val="32"/>
        </w:rPr>
        <w:t xml:space="preserve">羅淑蕾  </w:t>
      </w:r>
      <w:r>
        <w:rPr>
          <w:rFonts w:ascii="標楷體" w:eastAsia="標楷體" w:hAnsi="標楷體" w:cs="新細明體" w:hint="eastAsia"/>
          <w:bCs/>
          <w:color w:val="000000"/>
          <w:kern w:val="0"/>
          <w:sz w:val="32"/>
          <w:szCs w:val="32"/>
        </w:rPr>
        <w:t>盧嘉辰</w:t>
      </w:r>
    </w:p>
    <w:p w:rsidR="0041349B" w:rsidRPr="00BB24AE" w:rsidRDefault="00265B4D" w:rsidP="00BB24AE">
      <w:pPr>
        <w:tabs>
          <w:tab w:val="left" w:pos="3840"/>
        </w:tabs>
        <w:spacing w:line="500" w:lineRule="exact"/>
        <w:ind w:left="6080" w:hangingChars="1900" w:hanging="6080"/>
        <w:rPr>
          <w:rFonts w:ascii="標楷體" w:eastAsia="標楷體" w:hAnsi="標楷體" w:cs="新細明體"/>
          <w:bCs/>
          <w:color w:val="000000"/>
          <w:kern w:val="0"/>
          <w:sz w:val="32"/>
          <w:szCs w:val="32"/>
        </w:rPr>
      </w:pPr>
      <w:r>
        <w:rPr>
          <w:rFonts w:ascii="標楷體" w:eastAsia="標楷體" w:hAnsi="標楷體" w:cs="新細明體" w:hint="eastAsia"/>
          <w:bCs/>
          <w:color w:val="000000"/>
          <w:kern w:val="0"/>
          <w:sz w:val="32"/>
          <w:szCs w:val="32"/>
        </w:rPr>
        <w:t xml:space="preserve">                              </w:t>
      </w:r>
      <w:r w:rsidR="00C0419C">
        <w:rPr>
          <w:rFonts w:ascii="標楷體" w:eastAsia="標楷體" w:hAnsi="標楷體" w:cs="新細明體" w:hint="eastAsia"/>
          <w:bCs/>
          <w:color w:val="000000"/>
          <w:kern w:val="0"/>
          <w:sz w:val="32"/>
          <w:szCs w:val="32"/>
        </w:rPr>
        <w:t>楊麗環  陳根德</w:t>
      </w:r>
      <w:r>
        <w:rPr>
          <w:rFonts w:ascii="標楷體" w:eastAsia="標楷體" w:hAnsi="標楷體" w:cs="新細明體" w:hint="eastAsia"/>
          <w:bCs/>
          <w:color w:val="000000"/>
          <w:kern w:val="0"/>
          <w:sz w:val="32"/>
          <w:szCs w:val="32"/>
        </w:rPr>
        <w:t xml:space="preserve">  劉</w:t>
      </w:r>
      <w:proofErr w:type="gramStart"/>
      <w:r>
        <w:rPr>
          <w:rFonts w:ascii="標楷體" w:eastAsia="標楷體" w:hAnsi="標楷體" w:cs="新細明體" w:hint="eastAsia"/>
          <w:bCs/>
          <w:color w:val="000000"/>
          <w:kern w:val="0"/>
          <w:sz w:val="32"/>
          <w:szCs w:val="32"/>
        </w:rPr>
        <w:t>櫂</w:t>
      </w:r>
      <w:proofErr w:type="gramEnd"/>
      <w:r>
        <w:rPr>
          <w:rFonts w:ascii="標楷體" w:eastAsia="標楷體" w:hAnsi="標楷體" w:cs="新細明體" w:hint="eastAsia"/>
          <w:bCs/>
          <w:color w:val="000000"/>
          <w:kern w:val="0"/>
          <w:sz w:val="32"/>
          <w:szCs w:val="32"/>
        </w:rPr>
        <w:t>豪</w:t>
      </w:r>
    </w:p>
    <w:p w:rsidR="00867249" w:rsidRPr="00BB24AE" w:rsidRDefault="00867249" w:rsidP="002E234C">
      <w:pPr>
        <w:autoSpaceDE w:val="0"/>
        <w:autoSpaceDN w:val="0"/>
        <w:spacing w:beforeLines="50" w:before="180" w:line="500" w:lineRule="exact"/>
        <w:ind w:leftChars="100" w:left="880" w:hangingChars="200" w:hanging="640"/>
        <w:jc w:val="both"/>
        <w:rPr>
          <w:rFonts w:ascii="標楷體" w:eastAsia="標楷體" w:hAnsi="標楷體" w:cs="新細明體"/>
          <w:kern w:val="0"/>
          <w:sz w:val="32"/>
          <w:szCs w:val="32"/>
          <w:lang w:val="zh-TW"/>
        </w:rPr>
      </w:pPr>
      <w:r w:rsidRPr="00BB24AE">
        <w:rPr>
          <w:rFonts w:ascii="標楷體" w:eastAsia="標楷體" w:hAnsi="標楷體" w:cs="新細明體" w:hint="eastAsia"/>
          <w:bCs/>
          <w:color w:val="000000"/>
          <w:kern w:val="0"/>
          <w:sz w:val="32"/>
          <w:szCs w:val="32"/>
        </w:rPr>
        <w:t>二、</w:t>
      </w:r>
      <w:r w:rsidR="00265B4D" w:rsidRPr="00265B4D">
        <w:rPr>
          <w:rFonts w:ascii="標楷體" w:eastAsia="標楷體" w:hAnsi="標楷體" w:cs="新細明體" w:hint="eastAsia"/>
          <w:kern w:val="0"/>
          <w:sz w:val="32"/>
          <w:szCs w:val="32"/>
          <w:lang w:val="zh-TW"/>
        </w:rPr>
        <w:t>立法院交通委員會</w:t>
      </w:r>
      <w:r w:rsidR="00265B4D" w:rsidRPr="00265B4D">
        <w:rPr>
          <w:rFonts w:ascii="標楷體" w:eastAsia="標楷體" w:hAnsi="標楷體" w:cs="新細明體"/>
          <w:kern w:val="0"/>
          <w:sz w:val="32"/>
          <w:szCs w:val="32"/>
          <w:lang w:val="zh-TW"/>
        </w:rPr>
        <w:t>2013</w:t>
      </w:r>
      <w:r w:rsidR="00265B4D" w:rsidRPr="00265B4D">
        <w:rPr>
          <w:rFonts w:ascii="標楷體" w:eastAsia="標楷體" w:hAnsi="標楷體" w:cs="新細明體" w:hint="eastAsia"/>
          <w:kern w:val="0"/>
          <w:sz w:val="32"/>
          <w:szCs w:val="32"/>
          <w:lang w:val="zh-TW"/>
        </w:rPr>
        <w:t>年</w:t>
      </w:r>
      <w:r w:rsidR="00265B4D" w:rsidRPr="00265B4D">
        <w:rPr>
          <w:rFonts w:ascii="標楷體" w:eastAsia="標楷體" w:hAnsi="標楷體" w:cs="新細明體"/>
          <w:kern w:val="0"/>
          <w:sz w:val="32"/>
          <w:szCs w:val="32"/>
          <w:lang w:val="zh-TW"/>
        </w:rPr>
        <w:t>9</w:t>
      </w:r>
      <w:r w:rsidR="00265B4D" w:rsidRPr="00265B4D">
        <w:rPr>
          <w:rFonts w:ascii="標楷體" w:eastAsia="標楷體" w:hAnsi="標楷體" w:cs="新細明體" w:hint="eastAsia"/>
          <w:kern w:val="0"/>
          <w:sz w:val="32"/>
          <w:szCs w:val="32"/>
          <w:lang w:val="zh-TW"/>
        </w:rPr>
        <w:t>月</w:t>
      </w:r>
      <w:r w:rsidR="00265B4D" w:rsidRPr="00265B4D">
        <w:rPr>
          <w:rFonts w:ascii="標楷體" w:eastAsia="標楷體" w:hAnsi="標楷體" w:cs="新細明體"/>
          <w:kern w:val="0"/>
          <w:sz w:val="32"/>
          <w:szCs w:val="32"/>
          <w:lang w:val="zh-TW"/>
        </w:rPr>
        <w:t>30</w:t>
      </w:r>
      <w:r w:rsidR="00265B4D" w:rsidRPr="00265B4D">
        <w:rPr>
          <w:rFonts w:ascii="標楷體" w:eastAsia="標楷體" w:hAnsi="標楷體" w:cs="新細明體" w:hint="eastAsia"/>
          <w:kern w:val="0"/>
          <w:sz w:val="32"/>
          <w:szCs w:val="32"/>
          <w:lang w:val="zh-TW"/>
        </w:rPr>
        <w:t>日依職權邀請台灣高速鐵路股份有限公司董事長歐晉德，針對「高鐵票價調漲案」列席備</w:t>
      </w:r>
      <w:proofErr w:type="gramStart"/>
      <w:r w:rsidR="00265B4D" w:rsidRPr="00265B4D">
        <w:rPr>
          <w:rFonts w:ascii="標楷體" w:eastAsia="標楷體" w:hAnsi="標楷體" w:cs="新細明體" w:hint="eastAsia"/>
          <w:kern w:val="0"/>
          <w:sz w:val="32"/>
          <w:szCs w:val="32"/>
          <w:lang w:val="zh-TW"/>
        </w:rPr>
        <w:t>詢</w:t>
      </w:r>
      <w:proofErr w:type="gramEnd"/>
      <w:r w:rsidR="00265B4D">
        <w:rPr>
          <w:rFonts w:ascii="標楷體" w:eastAsia="標楷體" w:hAnsi="標楷體" w:cs="新細明體" w:hint="eastAsia"/>
          <w:kern w:val="0"/>
          <w:sz w:val="32"/>
          <w:szCs w:val="32"/>
          <w:lang w:val="zh-TW"/>
        </w:rPr>
        <w:t>。</w:t>
      </w:r>
      <w:r w:rsidR="00265B4D" w:rsidRPr="00265B4D">
        <w:rPr>
          <w:rFonts w:ascii="標楷體" w:eastAsia="標楷體" w:hAnsi="標楷體" w:cs="新細明體" w:hint="eastAsia"/>
          <w:kern w:val="0"/>
          <w:sz w:val="32"/>
          <w:szCs w:val="32"/>
          <w:lang w:val="zh-TW"/>
        </w:rPr>
        <w:lastRenderedPageBreak/>
        <w:t>目前高鐵公司雖然名義上是</w:t>
      </w:r>
      <w:r w:rsidR="00265B4D" w:rsidRPr="00265B4D">
        <w:rPr>
          <w:rFonts w:ascii="標楷體" w:eastAsia="標楷體" w:hAnsi="標楷體" w:cs="新細明體"/>
          <w:kern w:val="0"/>
          <w:sz w:val="32"/>
          <w:szCs w:val="32"/>
          <w:lang w:val="zh-TW"/>
        </w:rPr>
        <w:t>BOT</w:t>
      </w:r>
      <w:r w:rsidR="00265B4D">
        <w:rPr>
          <w:rFonts w:ascii="標楷體" w:eastAsia="標楷體" w:hAnsi="標楷體" w:cs="新細明體" w:hint="eastAsia"/>
          <w:kern w:val="0"/>
          <w:sz w:val="32"/>
          <w:szCs w:val="32"/>
          <w:lang w:val="zh-TW"/>
        </w:rPr>
        <w:t>，</w:t>
      </w:r>
      <w:r w:rsidR="00265B4D" w:rsidRPr="00265B4D">
        <w:rPr>
          <w:rFonts w:ascii="標楷體" w:eastAsia="標楷體" w:hAnsi="標楷體" w:cs="新細明體" w:hint="eastAsia"/>
          <w:kern w:val="0"/>
          <w:sz w:val="32"/>
          <w:szCs w:val="32"/>
          <w:lang w:val="zh-TW"/>
        </w:rPr>
        <w:t>但實質上已是名符其實的「國營事業」。歐晉德做為交通部主管之財團法人中華航空發展基金會指派在高鐵公司之法人代表並擔任董事長</w:t>
      </w:r>
      <w:r w:rsidR="00A63B8F">
        <w:rPr>
          <w:rFonts w:ascii="標楷體" w:eastAsia="標楷體" w:hAnsi="標楷體" w:cs="新細明體" w:hint="eastAsia"/>
          <w:kern w:val="0"/>
          <w:sz w:val="32"/>
          <w:szCs w:val="32"/>
          <w:lang w:val="zh-TW"/>
        </w:rPr>
        <w:t>，</w:t>
      </w:r>
      <w:r w:rsidR="00265B4D" w:rsidRPr="00265B4D">
        <w:rPr>
          <w:rFonts w:ascii="標楷體" w:eastAsia="標楷體" w:hAnsi="標楷體" w:cs="新細明體" w:hint="eastAsia"/>
          <w:kern w:val="0"/>
          <w:sz w:val="32"/>
          <w:szCs w:val="32"/>
          <w:lang w:val="zh-TW"/>
        </w:rPr>
        <w:t>到立法院列席備</w:t>
      </w:r>
      <w:proofErr w:type="gramStart"/>
      <w:r w:rsidR="00265B4D" w:rsidRPr="00265B4D">
        <w:rPr>
          <w:rFonts w:ascii="標楷體" w:eastAsia="標楷體" w:hAnsi="標楷體" w:cs="新細明體" w:hint="eastAsia"/>
          <w:kern w:val="0"/>
          <w:sz w:val="32"/>
          <w:szCs w:val="32"/>
          <w:lang w:val="zh-TW"/>
        </w:rPr>
        <w:t>詢</w:t>
      </w:r>
      <w:proofErr w:type="gramEnd"/>
      <w:r w:rsidR="00265B4D" w:rsidRPr="00265B4D">
        <w:rPr>
          <w:rFonts w:ascii="標楷體" w:eastAsia="標楷體" w:hAnsi="標楷體" w:cs="新細明體" w:hint="eastAsia"/>
          <w:kern w:val="0"/>
          <w:sz w:val="32"/>
          <w:szCs w:val="32"/>
          <w:lang w:val="zh-TW"/>
        </w:rPr>
        <w:t>是義務</w:t>
      </w:r>
      <w:r w:rsidR="00A63B8F">
        <w:rPr>
          <w:rFonts w:ascii="標楷體" w:eastAsia="標楷體" w:hAnsi="標楷體" w:cs="新細明體" w:hint="eastAsia"/>
          <w:kern w:val="0"/>
          <w:sz w:val="32"/>
          <w:szCs w:val="32"/>
          <w:lang w:val="zh-TW"/>
        </w:rPr>
        <w:t>也是</w:t>
      </w:r>
      <w:r w:rsidR="00265B4D" w:rsidRPr="00265B4D">
        <w:rPr>
          <w:rFonts w:ascii="標楷體" w:eastAsia="標楷體" w:hAnsi="標楷體" w:cs="新細明體" w:hint="eastAsia"/>
          <w:kern w:val="0"/>
          <w:sz w:val="32"/>
          <w:szCs w:val="32"/>
          <w:lang w:val="zh-TW"/>
        </w:rPr>
        <w:t>責任。</w:t>
      </w:r>
      <w:proofErr w:type="gramStart"/>
      <w:r w:rsidR="00265B4D" w:rsidRPr="00265B4D">
        <w:rPr>
          <w:rFonts w:ascii="標楷體" w:eastAsia="標楷體" w:hAnsi="標楷體" w:cs="新細明體" w:hint="eastAsia"/>
          <w:kern w:val="0"/>
          <w:sz w:val="32"/>
          <w:szCs w:val="32"/>
          <w:lang w:val="zh-TW"/>
        </w:rPr>
        <w:t>惟</w:t>
      </w:r>
      <w:proofErr w:type="gramEnd"/>
      <w:r w:rsidR="00265B4D" w:rsidRPr="00265B4D">
        <w:rPr>
          <w:rFonts w:ascii="標楷體" w:eastAsia="標楷體" w:hAnsi="標楷體" w:cs="新細明體" w:hint="eastAsia"/>
          <w:kern w:val="0"/>
          <w:sz w:val="32"/>
          <w:szCs w:val="32"/>
          <w:lang w:val="zh-TW"/>
        </w:rPr>
        <w:t>歐晉德</w:t>
      </w:r>
      <w:r w:rsidR="00A63B8F">
        <w:rPr>
          <w:rFonts w:ascii="標楷體" w:eastAsia="標楷體" w:hAnsi="標楷體" w:cs="新細明體" w:hint="eastAsia"/>
          <w:kern w:val="0"/>
          <w:sz w:val="32"/>
          <w:szCs w:val="32"/>
          <w:lang w:val="zh-TW"/>
        </w:rPr>
        <w:t>未</w:t>
      </w:r>
      <w:r w:rsidR="00265B4D" w:rsidRPr="00265B4D">
        <w:rPr>
          <w:rFonts w:ascii="標楷體" w:eastAsia="標楷體" w:hAnsi="標楷體" w:cs="新細明體" w:hint="eastAsia"/>
          <w:kern w:val="0"/>
          <w:sz w:val="32"/>
          <w:szCs w:val="32"/>
          <w:lang w:val="zh-TW"/>
        </w:rPr>
        <w:t>經召</w:t>
      </w:r>
      <w:proofErr w:type="gramStart"/>
      <w:r w:rsidR="00265B4D" w:rsidRPr="00265B4D">
        <w:rPr>
          <w:rFonts w:ascii="標楷體" w:eastAsia="標楷體" w:hAnsi="標楷體" w:cs="新細明體" w:hint="eastAsia"/>
          <w:kern w:val="0"/>
          <w:sz w:val="32"/>
          <w:szCs w:val="32"/>
          <w:lang w:val="zh-TW"/>
        </w:rPr>
        <w:t>委允假即</w:t>
      </w:r>
      <w:proofErr w:type="gramEnd"/>
      <w:r w:rsidR="00265B4D" w:rsidRPr="00265B4D">
        <w:rPr>
          <w:rFonts w:ascii="標楷體" w:eastAsia="標楷體" w:hAnsi="標楷體" w:cs="新細明體" w:hint="eastAsia"/>
          <w:kern w:val="0"/>
          <w:sz w:val="32"/>
          <w:szCs w:val="32"/>
          <w:lang w:val="zh-TW"/>
        </w:rPr>
        <w:t>無故缺席，明顯藐視國會，在此予以嚴厲的譴責，要求歐晉德應就此事公開說明並道歉，</w:t>
      </w:r>
      <w:r w:rsidR="00772986">
        <w:rPr>
          <w:rFonts w:ascii="標楷體" w:eastAsia="標楷體" w:hAnsi="標楷體" w:cs="新細明體" w:hint="eastAsia"/>
          <w:kern w:val="0"/>
          <w:sz w:val="32"/>
          <w:szCs w:val="32"/>
          <w:lang w:val="zh-TW"/>
        </w:rPr>
        <w:t>建請</w:t>
      </w:r>
      <w:r w:rsidR="00265B4D" w:rsidRPr="00265B4D">
        <w:rPr>
          <w:rFonts w:ascii="標楷體" w:eastAsia="標楷體" w:hAnsi="標楷體" w:cs="新細明體" w:hint="eastAsia"/>
          <w:kern w:val="0"/>
          <w:sz w:val="32"/>
          <w:szCs w:val="32"/>
          <w:lang w:val="zh-TW"/>
        </w:rPr>
        <w:t>交通部立即撤換歐晉德。</w:t>
      </w:r>
    </w:p>
    <w:p w:rsidR="00A63B8F" w:rsidRDefault="00BA369B"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sidRPr="00BB24AE">
        <w:rPr>
          <w:rFonts w:ascii="標楷體" w:eastAsia="標楷體" w:hAnsi="標楷體" w:cs="Helvetica" w:hint="eastAsia"/>
          <w:color w:val="000000"/>
          <w:kern w:val="0"/>
          <w:sz w:val="32"/>
          <w:szCs w:val="32"/>
        </w:rPr>
        <w:t xml:space="preserve">                      </w:t>
      </w:r>
      <w:r w:rsidRPr="00BB24AE">
        <w:rPr>
          <w:rFonts w:ascii="標楷體" w:eastAsia="標楷體" w:hAnsi="標楷體" w:cs="新細明體" w:hint="eastAsia"/>
          <w:bCs/>
          <w:color w:val="000000"/>
          <w:kern w:val="0"/>
          <w:sz w:val="32"/>
          <w:szCs w:val="32"/>
        </w:rPr>
        <w:t>提案人：</w:t>
      </w:r>
      <w:r w:rsidR="00A63B8F" w:rsidRPr="00BB24AE">
        <w:rPr>
          <w:rFonts w:ascii="標楷體" w:eastAsia="標楷體" w:hAnsi="標楷體" w:cs="新細明體" w:hint="eastAsia"/>
          <w:bCs/>
          <w:color w:val="000000"/>
          <w:kern w:val="0"/>
          <w:sz w:val="32"/>
          <w:szCs w:val="32"/>
        </w:rPr>
        <w:t>李</w:t>
      </w:r>
      <w:r w:rsidR="00A63B8F">
        <w:rPr>
          <w:rFonts w:ascii="標楷體" w:eastAsia="標楷體" w:hAnsi="標楷體" w:cs="新細明體" w:hint="eastAsia"/>
          <w:bCs/>
          <w:color w:val="000000"/>
          <w:kern w:val="0"/>
          <w:sz w:val="32"/>
          <w:szCs w:val="32"/>
        </w:rPr>
        <w:t>昆澤</w:t>
      </w:r>
      <w:r w:rsidR="00A63B8F" w:rsidRPr="00BB24AE">
        <w:rPr>
          <w:rFonts w:ascii="標楷體" w:eastAsia="標楷體" w:hAnsi="標楷體" w:cs="新細明體" w:hint="eastAsia"/>
          <w:bCs/>
          <w:color w:val="000000"/>
          <w:kern w:val="0"/>
          <w:sz w:val="32"/>
          <w:szCs w:val="32"/>
        </w:rPr>
        <w:t xml:space="preserve">  </w:t>
      </w:r>
      <w:r w:rsidR="00A63B8F">
        <w:rPr>
          <w:rFonts w:ascii="標楷體" w:eastAsia="標楷體" w:hAnsi="標楷體" w:cs="新細明體" w:hint="eastAsia"/>
          <w:bCs/>
          <w:color w:val="000000"/>
          <w:kern w:val="0"/>
          <w:sz w:val="32"/>
          <w:szCs w:val="32"/>
        </w:rPr>
        <w:t xml:space="preserve">蔡其昌  </w:t>
      </w:r>
      <w:r w:rsidR="00A63B8F" w:rsidRPr="00BB24AE">
        <w:rPr>
          <w:rFonts w:ascii="標楷體" w:eastAsia="標楷體" w:hAnsi="標楷體" w:cs="新細明體" w:hint="eastAsia"/>
          <w:bCs/>
          <w:color w:val="000000"/>
          <w:kern w:val="0"/>
          <w:sz w:val="32"/>
          <w:szCs w:val="32"/>
        </w:rPr>
        <w:t>葉宜津</w:t>
      </w:r>
      <w:r w:rsidR="00A63B8F">
        <w:rPr>
          <w:rFonts w:ascii="標楷體" w:eastAsia="標楷體" w:hAnsi="標楷體" w:cs="新細明體" w:hint="eastAsia"/>
          <w:bCs/>
          <w:color w:val="000000"/>
          <w:kern w:val="0"/>
          <w:sz w:val="32"/>
          <w:szCs w:val="32"/>
        </w:rPr>
        <w:t xml:space="preserve">  魏明谷</w:t>
      </w:r>
    </w:p>
    <w:p w:rsidR="00BA369B" w:rsidRDefault="00A63B8F"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Pr>
          <w:rFonts w:ascii="標楷體" w:eastAsia="標楷體" w:hAnsi="標楷體" w:cs="新細明體" w:hint="eastAsia"/>
          <w:bCs/>
          <w:color w:val="000000"/>
          <w:kern w:val="0"/>
          <w:sz w:val="32"/>
          <w:szCs w:val="32"/>
        </w:rPr>
        <w:t xml:space="preserve">                              管碧玲  林國正  羅淑蕾  盧嘉辰</w:t>
      </w:r>
    </w:p>
    <w:p w:rsidR="00A63B8F" w:rsidRPr="00BB24AE" w:rsidRDefault="00A63B8F"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Pr>
          <w:rFonts w:ascii="標楷體" w:eastAsia="標楷體" w:hAnsi="標楷體" w:cs="新細明體" w:hint="eastAsia"/>
          <w:bCs/>
          <w:color w:val="000000"/>
          <w:kern w:val="0"/>
          <w:sz w:val="32"/>
          <w:szCs w:val="32"/>
        </w:rPr>
        <w:t xml:space="preserve">                              劉</w:t>
      </w:r>
      <w:proofErr w:type="gramStart"/>
      <w:r>
        <w:rPr>
          <w:rFonts w:ascii="標楷體" w:eastAsia="標楷體" w:hAnsi="標楷體" w:cs="新細明體" w:hint="eastAsia"/>
          <w:bCs/>
          <w:color w:val="000000"/>
          <w:kern w:val="0"/>
          <w:sz w:val="32"/>
          <w:szCs w:val="32"/>
        </w:rPr>
        <w:t>櫂</w:t>
      </w:r>
      <w:proofErr w:type="gramEnd"/>
      <w:r>
        <w:rPr>
          <w:rFonts w:ascii="標楷體" w:eastAsia="標楷體" w:hAnsi="標楷體" w:cs="新細明體" w:hint="eastAsia"/>
          <w:bCs/>
          <w:color w:val="000000"/>
          <w:kern w:val="0"/>
          <w:sz w:val="32"/>
          <w:szCs w:val="32"/>
        </w:rPr>
        <w:t>豪</w:t>
      </w:r>
    </w:p>
    <w:p w:rsidR="002E234C" w:rsidRPr="002E234C" w:rsidRDefault="00867249" w:rsidP="002E234C">
      <w:pPr>
        <w:autoSpaceDE w:val="0"/>
        <w:autoSpaceDN w:val="0"/>
        <w:spacing w:beforeLines="50" w:before="180" w:line="500" w:lineRule="exact"/>
        <w:ind w:leftChars="100" w:left="880" w:hangingChars="200" w:hanging="640"/>
        <w:jc w:val="both"/>
        <w:rPr>
          <w:rFonts w:ascii="標楷體" w:eastAsia="標楷體" w:hAnsi="標楷體" w:cs="新細明體"/>
          <w:bCs/>
          <w:color w:val="000000"/>
          <w:kern w:val="0"/>
          <w:sz w:val="32"/>
          <w:szCs w:val="32"/>
        </w:rPr>
      </w:pPr>
      <w:r w:rsidRPr="00BB24AE">
        <w:rPr>
          <w:rFonts w:ascii="標楷體" w:eastAsia="標楷體" w:hAnsi="標楷體" w:cs="新細明體" w:hint="eastAsia"/>
          <w:bCs/>
          <w:color w:val="000000"/>
          <w:kern w:val="0"/>
          <w:sz w:val="32"/>
          <w:szCs w:val="32"/>
        </w:rPr>
        <w:t>三、</w:t>
      </w:r>
      <w:r w:rsidR="002E234C" w:rsidRPr="002E234C">
        <w:rPr>
          <w:rFonts w:ascii="標楷體" w:eastAsia="標楷體" w:hAnsi="標楷體" w:cs="新細明體" w:hint="eastAsia"/>
          <w:bCs/>
          <w:color w:val="000000"/>
          <w:kern w:val="0"/>
          <w:sz w:val="32"/>
          <w:szCs w:val="32"/>
        </w:rPr>
        <w:t>鑒於台灣高鐵公司無視立法院基於全國人民交通通行費用調漲以致引發經濟物價變動之關注，竟刻意選擇</w:t>
      </w:r>
      <w:r w:rsidR="002E234C">
        <w:rPr>
          <w:rFonts w:ascii="標楷體" w:eastAsia="標楷體" w:hAnsi="標楷體" w:cs="新細明體" w:hint="eastAsia"/>
          <w:bCs/>
          <w:color w:val="000000"/>
          <w:kern w:val="0"/>
          <w:sz w:val="32"/>
          <w:szCs w:val="32"/>
        </w:rPr>
        <w:t>立法院交通</w:t>
      </w:r>
      <w:r w:rsidR="002E234C" w:rsidRPr="002E234C">
        <w:rPr>
          <w:rFonts w:ascii="標楷體" w:eastAsia="標楷體" w:hAnsi="標楷體" w:cs="新細明體" w:hint="eastAsia"/>
          <w:bCs/>
          <w:color w:val="000000"/>
          <w:kern w:val="0"/>
          <w:sz w:val="32"/>
          <w:szCs w:val="32"/>
        </w:rPr>
        <w:t>委員會開會及邀請列席之</w:t>
      </w:r>
      <w:r w:rsidR="002E234C">
        <w:rPr>
          <w:rFonts w:ascii="標楷體" w:eastAsia="標楷體" w:hAnsi="標楷體" w:cs="新細明體" w:hint="eastAsia"/>
          <w:bCs/>
          <w:color w:val="000000"/>
          <w:kern w:val="0"/>
          <w:sz w:val="32"/>
          <w:szCs w:val="32"/>
        </w:rPr>
        <w:t>時間</w:t>
      </w:r>
      <w:r w:rsidR="002E234C" w:rsidRPr="002E234C">
        <w:rPr>
          <w:rFonts w:ascii="標楷體" w:eastAsia="標楷體" w:hAnsi="標楷體" w:cs="新細明體" w:hint="eastAsia"/>
          <w:bCs/>
          <w:color w:val="000000"/>
          <w:kern w:val="0"/>
          <w:sz w:val="32"/>
          <w:szCs w:val="32"/>
        </w:rPr>
        <w:t>出國，且未向</w:t>
      </w:r>
      <w:r w:rsidR="002E234C">
        <w:rPr>
          <w:rFonts w:ascii="標楷體" w:eastAsia="標楷體" w:hAnsi="標楷體" w:cs="新細明體" w:hint="eastAsia"/>
          <w:bCs/>
          <w:color w:val="000000"/>
          <w:kern w:val="0"/>
          <w:sz w:val="32"/>
          <w:szCs w:val="32"/>
        </w:rPr>
        <w:t>立法院交通</w:t>
      </w:r>
      <w:r w:rsidR="002E234C" w:rsidRPr="002E234C">
        <w:rPr>
          <w:rFonts w:ascii="標楷體" w:eastAsia="標楷體" w:hAnsi="標楷體" w:cs="新細明體" w:hint="eastAsia"/>
          <w:bCs/>
          <w:color w:val="000000"/>
          <w:kern w:val="0"/>
          <w:sz w:val="32"/>
          <w:szCs w:val="32"/>
        </w:rPr>
        <w:t>委員會請假，而交通部顯已失去對台灣高鐵公司之監督管理能力，</w:t>
      </w:r>
      <w:proofErr w:type="gramStart"/>
      <w:r w:rsidR="002E234C" w:rsidRPr="002E234C">
        <w:rPr>
          <w:rFonts w:ascii="標楷體" w:eastAsia="標楷體" w:hAnsi="標楷體" w:cs="新細明體" w:hint="eastAsia"/>
          <w:bCs/>
          <w:color w:val="000000"/>
          <w:kern w:val="0"/>
          <w:sz w:val="32"/>
          <w:szCs w:val="32"/>
        </w:rPr>
        <w:t>爰</w:t>
      </w:r>
      <w:proofErr w:type="gramEnd"/>
      <w:r w:rsidR="00772986">
        <w:rPr>
          <w:rFonts w:ascii="標楷體" w:eastAsia="標楷體" w:hAnsi="標楷體" w:cs="新細明體" w:hint="eastAsia"/>
          <w:bCs/>
          <w:color w:val="000000"/>
          <w:kern w:val="0"/>
          <w:sz w:val="32"/>
          <w:szCs w:val="32"/>
        </w:rPr>
        <w:t>建請</w:t>
      </w:r>
      <w:r w:rsidR="002E234C" w:rsidRPr="002E234C">
        <w:rPr>
          <w:rFonts w:ascii="標楷體" w:eastAsia="標楷體" w:hAnsi="標楷體" w:cs="新細明體" w:hint="eastAsia"/>
          <w:bCs/>
          <w:color w:val="000000"/>
          <w:kern w:val="0"/>
          <w:sz w:val="32"/>
          <w:szCs w:val="32"/>
        </w:rPr>
        <w:t>交通部應即撤換台灣高鐵公司之官股代表。</w:t>
      </w:r>
      <w:bookmarkStart w:id="0" w:name="_GoBack"/>
      <w:bookmarkEnd w:id="0"/>
    </w:p>
    <w:p w:rsidR="00BA369B" w:rsidRPr="00BB24AE" w:rsidRDefault="00BA369B"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sidRPr="00BB24AE">
        <w:rPr>
          <w:rFonts w:ascii="標楷體" w:eastAsia="標楷體" w:hAnsi="標楷體" w:cs="Helvetica" w:hint="eastAsia"/>
          <w:color w:val="000000"/>
          <w:kern w:val="0"/>
          <w:sz w:val="32"/>
          <w:szCs w:val="32"/>
        </w:rPr>
        <w:t xml:space="preserve">                      </w:t>
      </w:r>
      <w:r w:rsidRPr="00BB24AE">
        <w:rPr>
          <w:rFonts w:ascii="標楷體" w:eastAsia="標楷體" w:hAnsi="標楷體" w:cs="新細明體" w:hint="eastAsia"/>
          <w:bCs/>
          <w:color w:val="000000"/>
          <w:kern w:val="0"/>
          <w:sz w:val="32"/>
          <w:szCs w:val="32"/>
        </w:rPr>
        <w:t>提案人：</w:t>
      </w:r>
      <w:r w:rsidR="002E234C" w:rsidRPr="002E234C">
        <w:rPr>
          <w:rFonts w:ascii="標楷體" w:eastAsia="標楷體" w:hAnsi="標楷體" w:cs="新細明體" w:hint="eastAsia"/>
          <w:bCs/>
          <w:color w:val="000000"/>
          <w:kern w:val="0"/>
          <w:sz w:val="32"/>
          <w:szCs w:val="32"/>
        </w:rPr>
        <w:t>管碧玲  李昆澤  劉</w:t>
      </w:r>
      <w:proofErr w:type="gramStart"/>
      <w:r w:rsidR="002E234C" w:rsidRPr="002E234C">
        <w:rPr>
          <w:rFonts w:ascii="標楷體" w:eastAsia="標楷體" w:hAnsi="標楷體" w:cs="新細明體" w:hint="eastAsia"/>
          <w:bCs/>
          <w:color w:val="000000"/>
          <w:kern w:val="0"/>
          <w:sz w:val="32"/>
          <w:szCs w:val="32"/>
        </w:rPr>
        <w:t>櫂</w:t>
      </w:r>
      <w:proofErr w:type="gramEnd"/>
      <w:r w:rsidR="002E234C" w:rsidRPr="002E234C">
        <w:rPr>
          <w:rFonts w:ascii="標楷體" w:eastAsia="標楷體" w:hAnsi="標楷體" w:cs="新細明體" w:hint="eastAsia"/>
          <w:bCs/>
          <w:color w:val="000000"/>
          <w:kern w:val="0"/>
          <w:sz w:val="32"/>
          <w:szCs w:val="32"/>
        </w:rPr>
        <w:t>豪  蔡其昌</w:t>
      </w:r>
    </w:p>
    <w:p w:rsidR="00BA369B" w:rsidRDefault="00BA369B"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sidRPr="00BB24AE">
        <w:rPr>
          <w:rFonts w:ascii="標楷體" w:eastAsia="標楷體" w:hAnsi="標楷體" w:cs="新細明體" w:hint="eastAsia"/>
          <w:bCs/>
          <w:color w:val="000000"/>
          <w:kern w:val="0"/>
          <w:sz w:val="32"/>
          <w:szCs w:val="32"/>
        </w:rPr>
        <w:t xml:space="preserve">                              </w:t>
      </w:r>
      <w:r w:rsidR="002E234C" w:rsidRPr="002E234C">
        <w:rPr>
          <w:rFonts w:ascii="標楷體" w:eastAsia="標楷體" w:hAnsi="標楷體" w:cs="新細明體" w:hint="eastAsia"/>
          <w:bCs/>
          <w:color w:val="000000"/>
          <w:kern w:val="0"/>
          <w:sz w:val="32"/>
          <w:szCs w:val="32"/>
        </w:rPr>
        <w:t>葉宜津  羅淑蕾  魏明谷  林國正</w:t>
      </w:r>
    </w:p>
    <w:p w:rsidR="002E234C" w:rsidRPr="00BB24AE" w:rsidRDefault="002E234C"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Pr>
          <w:rFonts w:ascii="標楷體" w:eastAsia="標楷體" w:hAnsi="標楷體" w:cs="新細明體" w:hint="eastAsia"/>
          <w:bCs/>
          <w:color w:val="000000"/>
          <w:kern w:val="0"/>
          <w:sz w:val="32"/>
          <w:szCs w:val="32"/>
        </w:rPr>
        <w:t xml:space="preserve">                              </w:t>
      </w:r>
      <w:r w:rsidRPr="002E234C">
        <w:rPr>
          <w:rFonts w:ascii="標楷體" w:eastAsia="標楷體" w:hAnsi="標楷體" w:cs="新細明體" w:hint="eastAsia"/>
          <w:bCs/>
          <w:color w:val="000000"/>
          <w:kern w:val="0"/>
          <w:sz w:val="32"/>
          <w:szCs w:val="32"/>
        </w:rPr>
        <w:t>盧嘉辰</w:t>
      </w:r>
    </w:p>
    <w:p w:rsidR="002E234C" w:rsidRPr="002E234C" w:rsidRDefault="009B645E" w:rsidP="002E234C">
      <w:pPr>
        <w:autoSpaceDE w:val="0"/>
        <w:autoSpaceDN w:val="0"/>
        <w:spacing w:beforeLines="50" w:before="180" w:line="500" w:lineRule="exact"/>
        <w:ind w:leftChars="100" w:left="880" w:hangingChars="200" w:hanging="640"/>
        <w:jc w:val="both"/>
        <w:rPr>
          <w:rFonts w:ascii="標楷體" w:eastAsia="標楷體" w:hAnsi="標楷體" w:cs="新細明體"/>
          <w:kern w:val="0"/>
          <w:sz w:val="32"/>
          <w:szCs w:val="32"/>
        </w:rPr>
      </w:pPr>
      <w:r w:rsidRPr="00BA369B">
        <w:rPr>
          <w:rFonts w:ascii="標楷體" w:eastAsia="標楷體" w:hAnsi="標楷體" w:cs="新細明體" w:hint="eastAsia"/>
          <w:kern w:val="0"/>
          <w:sz w:val="32"/>
          <w:szCs w:val="32"/>
          <w:lang w:val="zh-TW"/>
        </w:rPr>
        <w:t>四</w:t>
      </w:r>
      <w:r w:rsidR="00867249" w:rsidRPr="00BA369B">
        <w:rPr>
          <w:rFonts w:ascii="標楷體" w:eastAsia="標楷體" w:hAnsi="標楷體" w:cs="新細明體" w:hint="eastAsia"/>
          <w:kern w:val="0"/>
          <w:sz w:val="32"/>
          <w:szCs w:val="32"/>
          <w:lang w:val="zh-TW"/>
        </w:rPr>
        <w:t>、</w:t>
      </w:r>
      <w:r w:rsidR="002E234C" w:rsidRPr="002E234C">
        <w:rPr>
          <w:rFonts w:ascii="標楷體" w:eastAsia="標楷體" w:hAnsi="標楷體" w:cs="新細明體" w:hint="eastAsia"/>
          <w:kern w:val="0"/>
          <w:sz w:val="32"/>
          <w:szCs w:val="32"/>
        </w:rPr>
        <w:t>基於高鐵董事長歐晉德藐視國會</w:t>
      </w:r>
      <w:r w:rsidR="002E234C">
        <w:rPr>
          <w:rFonts w:ascii="標楷體" w:eastAsia="標楷體" w:hAnsi="標楷體" w:cs="新細明體" w:hint="eastAsia"/>
          <w:kern w:val="0"/>
          <w:sz w:val="32"/>
          <w:szCs w:val="32"/>
        </w:rPr>
        <w:t>，</w:t>
      </w:r>
      <w:r w:rsidR="002E234C" w:rsidRPr="002E234C">
        <w:rPr>
          <w:rFonts w:ascii="標楷體" w:eastAsia="標楷體" w:hAnsi="標楷體" w:cs="新細明體" w:hint="eastAsia"/>
          <w:kern w:val="0"/>
          <w:sz w:val="32"/>
          <w:szCs w:val="32"/>
        </w:rPr>
        <w:t>拒絕監督，在高鐵董事長未列席立法院交通委員會報告且未經立法院同意前，高鐵公司票價不得上漲。</w:t>
      </w:r>
    </w:p>
    <w:p w:rsidR="00BA369B" w:rsidRDefault="00BA369B"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sidRPr="00BB24AE">
        <w:rPr>
          <w:rFonts w:ascii="標楷體" w:eastAsia="標楷體" w:hAnsi="標楷體" w:cs="Helvetica" w:hint="eastAsia"/>
          <w:color w:val="000000"/>
          <w:kern w:val="0"/>
          <w:sz w:val="32"/>
          <w:szCs w:val="32"/>
        </w:rPr>
        <w:t xml:space="preserve">                      </w:t>
      </w:r>
      <w:r w:rsidRPr="00BB24AE">
        <w:rPr>
          <w:rFonts w:ascii="標楷體" w:eastAsia="標楷體" w:hAnsi="標楷體" w:cs="新細明體" w:hint="eastAsia"/>
          <w:bCs/>
          <w:color w:val="000000"/>
          <w:kern w:val="0"/>
          <w:sz w:val="32"/>
          <w:szCs w:val="32"/>
        </w:rPr>
        <w:t>提案人：</w:t>
      </w:r>
      <w:r w:rsidR="002E234C" w:rsidRPr="002E234C">
        <w:rPr>
          <w:rFonts w:ascii="標楷體" w:eastAsia="標楷體" w:hAnsi="標楷體" w:cs="新細明體" w:hint="eastAsia"/>
          <w:kern w:val="0"/>
          <w:sz w:val="32"/>
          <w:szCs w:val="32"/>
        </w:rPr>
        <w:t>蔡其昌  林國正  楊麗環  羅淑蕾</w:t>
      </w:r>
    </w:p>
    <w:p w:rsidR="00BA369B" w:rsidRDefault="00BA369B" w:rsidP="00BA369B">
      <w:pPr>
        <w:tabs>
          <w:tab w:val="left" w:pos="3840"/>
        </w:tabs>
        <w:spacing w:line="500" w:lineRule="exact"/>
        <w:ind w:left="6080" w:hangingChars="1900" w:hanging="6080"/>
        <w:rPr>
          <w:rFonts w:ascii="標楷體" w:eastAsia="標楷體" w:hAnsi="標楷體" w:cs="新細明體"/>
          <w:kern w:val="0"/>
          <w:sz w:val="32"/>
          <w:szCs w:val="32"/>
        </w:rPr>
      </w:pPr>
      <w:r>
        <w:rPr>
          <w:rFonts w:ascii="標楷體" w:eastAsia="標楷體" w:hAnsi="標楷體" w:cs="新細明體" w:hint="eastAsia"/>
          <w:bCs/>
          <w:color w:val="000000"/>
          <w:kern w:val="0"/>
          <w:sz w:val="32"/>
          <w:szCs w:val="32"/>
        </w:rPr>
        <w:t xml:space="preserve">                      </w:t>
      </w:r>
      <w:r w:rsidR="002E234C">
        <w:rPr>
          <w:rFonts w:ascii="標楷體" w:eastAsia="標楷體" w:hAnsi="標楷體" w:cs="新細明體" w:hint="eastAsia"/>
          <w:bCs/>
          <w:color w:val="000000"/>
          <w:kern w:val="0"/>
          <w:sz w:val="32"/>
          <w:szCs w:val="32"/>
        </w:rPr>
        <w:t xml:space="preserve">        </w:t>
      </w:r>
      <w:r w:rsidR="002E234C" w:rsidRPr="002E234C">
        <w:rPr>
          <w:rFonts w:ascii="標楷體" w:eastAsia="標楷體" w:hAnsi="標楷體" w:cs="新細明體" w:hint="eastAsia"/>
          <w:kern w:val="0"/>
          <w:sz w:val="32"/>
          <w:szCs w:val="32"/>
        </w:rPr>
        <w:t>盧嘉辰  魏明谷  陳根德  李昆澤</w:t>
      </w:r>
    </w:p>
    <w:p w:rsidR="002E234C" w:rsidRPr="00BB24AE" w:rsidRDefault="002E234C" w:rsidP="00BA369B">
      <w:pPr>
        <w:tabs>
          <w:tab w:val="left" w:pos="3840"/>
        </w:tabs>
        <w:spacing w:line="500" w:lineRule="exact"/>
        <w:ind w:left="6080" w:hangingChars="1900" w:hanging="6080"/>
        <w:rPr>
          <w:rFonts w:ascii="標楷體" w:eastAsia="標楷體" w:hAnsi="標楷體" w:cs="新細明體"/>
          <w:bCs/>
          <w:color w:val="000000"/>
          <w:kern w:val="0"/>
          <w:sz w:val="32"/>
          <w:szCs w:val="32"/>
        </w:rPr>
      </w:pPr>
      <w:r>
        <w:rPr>
          <w:rFonts w:ascii="標楷體" w:eastAsia="標楷體" w:hAnsi="標楷體" w:cs="新細明體" w:hint="eastAsia"/>
          <w:kern w:val="0"/>
          <w:sz w:val="32"/>
          <w:szCs w:val="32"/>
        </w:rPr>
        <w:t xml:space="preserve">                              </w:t>
      </w:r>
      <w:r w:rsidRPr="002E234C">
        <w:rPr>
          <w:rFonts w:ascii="標楷體" w:eastAsia="標楷體" w:hAnsi="標楷體" w:cs="新細明體" w:hint="eastAsia"/>
          <w:kern w:val="0"/>
          <w:sz w:val="32"/>
          <w:szCs w:val="32"/>
        </w:rPr>
        <w:t>管碧玲  劉</w:t>
      </w:r>
      <w:proofErr w:type="gramStart"/>
      <w:r w:rsidRPr="002E234C">
        <w:rPr>
          <w:rFonts w:ascii="標楷體" w:eastAsia="標楷體" w:hAnsi="標楷體" w:cs="新細明體" w:hint="eastAsia"/>
          <w:kern w:val="0"/>
          <w:sz w:val="32"/>
          <w:szCs w:val="32"/>
        </w:rPr>
        <w:t>櫂</w:t>
      </w:r>
      <w:proofErr w:type="gramEnd"/>
      <w:r w:rsidRPr="002E234C">
        <w:rPr>
          <w:rFonts w:ascii="標楷體" w:eastAsia="標楷體" w:hAnsi="標楷體" w:cs="新細明體" w:hint="eastAsia"/>
          <w:kern w:val="0"/>
          <w:sz w:val="32"/>
          <w:szCs w:val="32"/>
        </w:rPr>
        <w:t>豪  葉宜津</w:t>
      </w:r>
    </w:p>
    <w:p w:rsidR="00081FF6" w:rsidRPr="00081FF6" w:rsidRDefault="00081FF6" w:rsidP="00312D73">
      <w:pPr>
        <w:tabs>
          <w:tab w:val="left" w:pos="3840"/>
        </w:tabs>
        <w:spacing w:line="500" w:lineRule="exact"/>
        <w:ind w:left="6080" w:hangingChars="1900" w:hanging="6080"/>
        <w:rPr>
          <w:rFonts w:ascii="標楷體" w:eastAsia="標楷體" w:hAnsi="標楷體" w:cs="新細明體"/>
          <w:bCs/>
          <w:color w:val="000000"/>
          <w:kern w:val="0"/>
          <w:sz w:val="32"/>
          <w:szCs w:val="32"/>
        </w:rPr>
      </w:pPr>
    </w:p>
    <w:p w:rsidR="00C67FE7" w:rsidRPr="009C447D" w:rsidRDefault="001D307A" w:rsidP="00312D73">
      <w:pPr>
        <w:widowControl/>
        <w:tabs>
          <w:tab w:val="left" w:pos="3960"/>
          <w:tab w:val="left" w:pos="4140"/>
        </w:tabs>
        <w:adjustRightInd w:val="0"/>
        <w:snapToGrid w:val="0"/>
        <w:spacing w:line="500" w:lineRule="exact"/>
        <w:jc w:val="both"/>
        <w:rPr>
          <w:rFonts w:ascii="標楷體" w:eastAsia="標楷體" w:hAnsi="標楷體"/>
          <w:sz w:val="32"/>
          <w:szCs w:val="32"/>
        </w:rPr>
      </w:pPr>
      <w:r w:rsidRPr="009E1581">
        <w:rPr>
          <w:rFonts w:ascii="標楷體" w:eastAsia="標楷體" w:hAnsi="標楷體" w:hint="eastAsia"/>
          <w:b/>
          <w:sz w:val="32"/>
          <w:szCs w:val="32"/>
        </w:rPr>
        <w:t>散會</w:t>
      </w:r>
      <w:bookmarkStart w:id="1" w:name="_PictureBullets"/>
      <w:bookmarkEnd w:id="1"/>
    </w:p>
    <w:sectPr w:rsidR="00C67FE7" w:rsidRPr="009C447D" w:rsidSect="00A15F95">
      <w:footerReference w:type="even" r:id="rId9"/>
      <w:footerReference w:type="default" r:id="rId10"/>
      <w:pgSz w:w="11906" w:h="16838" w:code="9"/>
      <w:pgMar w:top="1134" w:right="1134" w:bottom="1134" w:left="1134" w:header="851" w:footer="851"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CD4" w:rsidRDefault="00745CD4">
      <w:r>
        <w:separator/>
      </w:r>
    </w:p>
  </w:endnote>
  <w:endnote w:type="continuationSeparator" w:id="0">
    <w:p w:rsidR="00745CD4" w:rsidRDefault="00745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ungsuhChe">
    <w:panose1 w:val="02030609000101010101"/>
    <w:charset w:val="81"/>
    <w:family w:val="modern"/>
    <w:pitch w:val="fixed"/>
    <w:sig w:usb0="B00002AF" w:usb1="69D77CFB" w:usb2="00000030" w:usb3="00000000" w:csb0="0008009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B83" w:rsidRDefault="001F2B83" w:rsidP="002C01E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1F2B83" w:rsidRDefault="001F2B8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B83" w:rsidRDefault="001F2B83" w:rsidP="002C01E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772986">
      <w:rPr>
        <w:rStyle w:val="a6"/>
        <w:noProof/>
      </w:rPr>
      <w:t>3</w:t>
    </w:r>
    <w:r>
      <w:rPr>
        <w:rStyle w:val="a6"/>
      </w:rPr>
      <w:fldChar w:fldCharType="end"/>
    </w:r>
  </w:p>
  <w:p w:rsidR="001F2B83" w:rsidRDefault="001F2B8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CD4" w:rsidRDefault="00745CD4">
      <w:r>
        <w:separator/>
      </w:r>
    </w:p>
  </w:footnote>
  <w:footnote w:type="continuationSeparator" w:id="0">
    <w:p w:rsidR="00745CD4" w:rsidRDefault="00745C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E1EB6"/>
    <w:multiLevelType w:val="hybridMultilevel"/>
    <w:tmpl w:val="D6BA5BD2"/>
    <w:lvl w:ilvl="0" w:tplc="EB9A3B0C">
      <w:start w:val="1"/>
      <w:numFmt w:val="bullet"/>
      <w:lvlText w:val=""/>
      <w:lvlJc w:val="left"/>
      <w:pPr>
        <w:tabs>
          <w:tab w:val="num" w:pos="480"/>
        </w:tabs>
        <w:ind w:left="480" w:firstLine="0"/>
      </w:pPr>
      <w:rPr>
        <w:rFonts w:ascii="Symbol" w:hAnsi="Symbol" w:hint="default"/>
      </w:rPr>
    </w:lvl>
    <w:lvl w:ilvl="1" w:tplc="B0123314" w:tentative="1">
      <w:start w:val="1"/>
      <w:numFmt w:val="bullet"/>
      <w:lvlText w:val=""/>
      <w:lvlJc w:val="left"/>
      <w:pPr>
        <w:tabs>
          <w:tab w:val="num" w:pos="960"/>
        </w:tabs>
        <w:ind w:left="960" w:firstLine="0"/>
      </w:pPr>
      <w:rPr>
        <w:rFonts w:ascii="Symbol" w:hAnsi="Symbol" w:hint="default"/>
      </w:rPr>
    </w:lvl>
    <w:lvl w:ilvl="2" w:tplc="05644E18" w:tentative="1">
      <w:start w:val="1"/>
      <w:numFmt w:val="bullet"/>
      <w:lvlText w:val=""/>
      <w:lvlJc w:val="left"/>
      <w:pPr>
        <w:tabs>
          <w:tab w:val="num" w:pos="1440"/>
        </w:tabs>
        <w:ind w:left="1440" w:firstLine="0"/>
      </w:pPr>
      <w:rPr>
        <w:rFonts w:ascii="Symbol" w:hAnsi="Symbol" w:hint="default"/>
      </w:rPr>
    </w:lvl>
    <w:lvl w:ilvl="3" w:tplc="88EE8D7E" w:tentative="1">
      <w:start w:val="1"/>
      <w:numFmt w:val="bullet"/>
      <w:lvlText w:val=""/>
      <w:lvlJc w:val="left"/>
      <w:pPr>
        <w:tabs>
          <w:tab w:val="num" w:pos="1920"/>
        </w:tabs>
        <w:ind w:left="1920" w:firstLine="0"/>
      </w:pPr>
      <w:rPr>
        <w:rFonts w:ascii="Symbol" w:hAnsi="Symbol" w:hint="default"/>
      </w:rPr>
    </w:lvl>
    <w:lvl w:ilvl="4" w:tplc="B09E3394" w:tentative="1">
      <w:start w:val="1"/>
      <w:numFmt w:val="bullet"/>
      <w:lvlText w:val=""/>
      <w:lvlJc w:val="left"/>
      <w:pPr>
        <w:tabs>
          <w:tab w:val="num" w:pos="2400"/>
        </w:tabs>
        <w:ind w:left="2400" w:firstLine="0"/>
      </w:pPr>
      <w:rPr>
        <w:rFonts w:ascii="Symbol" w:hAnsi="Symbol" w:hint="default"/>
      </w:rPr>
    </w:lvl>
    <w:lvl w:ilvl="5" w:tplc="FE56EFE6" w:tentative="1">
      <w:start w:val="1"/>
      <w:numFmt w:val="bullet"/>
      <w:lvlText w:val=""/>
      <w:lvlJc w:val="left"/>
      <w:pPr>
        <w:tabs>
          <w:tab w:val="num" w:pos="2880"/>
        </w:tabs>
        <w:ind w:left="2880" w:firstLine="0"/>
      </w:pPr>
      <w:rPr>
        <w:rFonts w:ascii="Symbol" w:hAnsi="Symbol" w:hint="default"/>
      </w:rPr>
    </w:lvl>
    <w:lvl w:ilvl="6" w:tplc="0B2E25C0" w:tentative="1">
      <w:start w:val="1"/>
      <w:numFmt w:val="bullet"/>
      <w:lvlText w:val=""/>
      <w:lvlJc w:val="left"/>
      <w:pPr>
        <w:tabs>
          <w:tab w:val="num" w:pos="3360"/>
        </w:tabs>
        <w:ind w:left="3360" w:firstLine="0"/>
      </w:pPr>
      <w:rPr>
        <w:rFonts w:ascii="Symbol" w:hAnsi="Symbol" w:hint="default"/>
      </w:rPr>
    </w:lvl>
    <w:lvl w:ilvl="7" w:tplc="B762C970" w:tentative="1">
      <w:start w:val="1"/>
      <w:numFmt w:val="bullet"/>
      <w:lvlText w:val=""/>
      <w:lvlJc w:val="left"/>
      <w:pPr>
        <w:tabs>
          <w:tab w:val="num" w:pos="3840"/>
        </w:tabs>
        <w:ind w:left="3840" w:firstLine="0"/>
      </w:pPr>
      <w:rPr>
        <w:rFonts w:ascii="Symbol" w:hAnsi="Symbol" w:hint="default"/>
      </w:rPr>
    </w:lvl>
    <w:lvl w:ilvl="8" w:tplc="8154D74C" w:tentative="1">
      <w:start w:val="1"/>
      <w:numFmt w:val="bullet"/>
      <w:lvlText w:val=""/>
      <w:lvlJc w:val="left"/>
      <w:pPr>
        <w:tabs>
          <w:tab w:val="num" w:pos="4320"/>
        </w:tabs>
        <w:ind w:left="4320" w:firstLine="0"/>
      </w:pPr>
      <w:rPr>
        <w:rFonts w:ascii="Symbol" w:hAnsi="Symbol" w:hint="default"/>
      </w:rPr>
    </w:lvl>
  </w:abstractNum>
  <w:abstractNum w:abstractNumId="1">
    <w:nsid w:val="18A81E40"/>
    <w:multiLevelType w:val="hybridMultilevel"/>
    <w:tmpl w:val="83FA8956"/>
    <w:lvl w:ilvl="0" w:tplc="57EC735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BF4229A"/>
    <w:multiLevelType w:val="hybridMultilevel"/>
    <w:tmpl w:val="EDDC8FBA"/>
    <w:lvl w:ilvl="0" w:tplc="DF86AAB8">
      <w:start w:val="1"/>
      <w:numFmt w:val="decimal"/>
      <w:lvlText w:val="%1."/>
      <w:lvlJc w:val="left"/>
      <w:pPr>
        <w:tabs>
          <w:tab w:val="num" w:pos="1001"/>
        </w:tabs>
        <w:ind w:left="1001" w:hanging="360"/>
      </w:pPr>
      <w:rPr>
        <w:rFonts w:hAnsi="GungsuhChe" w:hint="default"/>
        <w:color w:val="000000"/>
      </w:rPr>
    </w:lvl>
    <w:lvl w:ilvl="1" w:tplc="04090019" w:tentative="1">
      <w:start w:val="1"/>
      <w:numFmt w:val="ideographTraditional"/>
      <w:lvlText w:val="%2、"/>
      <w:lvlJc w:val="left"/>
      <w:pPr>
        <w:tabs>
          <w:tab w:val="num" w:pos="1601"/>
        </w:tabs>
        <w:ind w:left="1601" w:hanging="480"/>
      </w:pPr>
    </w:lvl>
    <w:lvl w:ilvl="2" w:tplc="0409001B" w:tentative="1">
      <w:start w:val="1"/>
      <w:numFmt w:val="lowerRoman"/>
      <w:lvlText w:val="%3."/>
      <w:lvlJc w:val="right"/>
      <w:pPr>
        <w:tabs>
          <w:tab w:val="num" w:pos="2081"/>
        </w:tabs>
        <w:ind w:left="2081" w:hanging="480"/>
      </w:pPr>
    </w:lvl>
    <w:lvl w:ilvl="3" w:tplc="0409000F" w:tentative="1">
      <w:start w:val="1"/>
      <w:numFmt w:val="decimal"/>
      <w:lvlText w:val="%4."/>
      <w:lvlJc w:val="left"/>
      <w:pPr>
        <w:tabs>
          <w:tab w:val="num" w:pos="2561"/>
        </w:tabs>
        <w:ind w:left="2561" w:hanging="480"/>
      </w:pPr>
    </w:lvl>
    <w:lvl w:ilvl="4" w:tplc="04090019" w:tentative="1">
      <w:start w:val="1"/>
      <w:numFmt w:val="ideographTraditional"/>
      <w:lvlText w:val="%5、"/>
      <w:lvlJc w:val="left"/>
      <w:pPr>
        <w:tabs>
          <w:tab w:val="num" w:pos="3041"/>
        </w:tabs>
        <w:ind w:left="3041" w:hanging="480"/>
      </w:pPr>
    </w:lvl>
    <w:lvl w:ilvl="5" w:tplc="0409001B" w:tentative="1">
      <w:start w:val="1"/>
      <w:numFmt w:val="lowerRoman"/>
      <w:lvlText w:val="%6."/>
      <w:lvlJc w:val="right"/>
      <w:pPr>
        <w:tabs>
          <w:tab w:val="num" w:pos="3521"/>
        </w:tabs>
        <w:ind w:left="3521" w:hanging="480"/>
      </w:pPr>
    </w:lvl>
    <w:lvl w:ilvl="6" w:tplc="0409000F" w:tentative="1">
      <w:start w:val="1"/>
      <w:numFmt w:val="decimal"/>
      <w:lvlText w:val="%7."/>
      <w:lvlJc w:val="left"/>
      <w:pPr>
        <w:tabs>
          <w:tab w:val="num" w:pos="4001"/>
        </w:tabs>
        <w:ind w:left="4001" w:hanging="480"/>
      </w:pPr>
    </w:lvl>
    <w:lvl w:ilvl="7" w:tplc="04090019" w:tentative="1">
      <w:start w:val="1"/>
      <w:numFmt w:val="ideographTraditional"/>
      <w:lvlText w:val="%8、"/>
      <w:lvlJc w:val="left"/>
      <w:pPr>
        <w:tabs>
          <w:tab w:val="num" w:pos="4481"/>
        </w:tabs>
        <w:ind w:left="4481" w:hanging="480"/>
      </w:pPr>
    </w:lvl>
    <w:lvl w:ilvl="8" w:tplc="0409001B" w:tentative="1">
      <w:start w:val="1"/>
      <w:numFmt w:val="lowerRoman"/>
      <w:lvlText w:val="%9."/>
      <w:lvlJc w:val="right"/>
      <w:pPr>
        <w:tabs>
          <w:tab w:val="num" w:pos="4961"/>
        </w:tabs>
        <w:ind w:left="4961" w:hanging="480"/>
      </w:pPr>
    </w:lvl>
  </w:abstractNum>
  <w:abstractNum w:abstractNumId="3">
    <w:nsid w:val="37A6151D"/>
    <w:multiLevelType w:val="hybridMultilevel"/>
    <w:tmpl w:val="63A658FE"/>
    <w:lvl w:ilvl="0" w:tplc="7F02D802">
      <w:start w:val="1"/>
      <w:numFmt w:val="taiwaneseCountingThousand"/>
      <w:lvlText w:val="%1、"/>
      <w:lvlJc w:val="left"/>
      <w:pPr>
        <w:ind w:left="720" w:hanging="720"/>
      </w:pPr>
      <w:rPr>
        <w:rFonts w:hAnsi="標楷體"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49D6251"/>
    <w:multiLevelType w:val="hybridMultilevel"/>
    <w:tmpl w:val="EC5E752E"/>
    <w:lvl w:ilvl="0" w:tplc="3AC88A16">
      <w:start w:val="1"/>
      <w:numFmt w:val="decimal"/>
      <w:lvlText w:val="%1."/>
      <w:lvlJc w:val="left"/>
      <w:pPr>
        <w:tabs>
          <w:tab w:val="num" w:pos="690"/>
        </w:tabs>
        <w:ind w:left="690" w:hanging="360"/>
      </w:pPr>
      <w:rPr>
        <w:rFonts w:hAnsi="GungsuhChe" w:hint="default"/>
        <w:color w:val="993300"/>
      </w:rPr>
    </w:lvl>
    <w:lvl w:ilvl="1" w:tplc="04090019" w:tentative="1">
      <w:start w:val="1"/>
      <w:numFmt w:val="ideographTraditional"/>
      <w:lvlText w:val="%2、"/>
      <w:lvlJc w:val="left"/>
      <w:pPr>
        <w:tabs>
          <w:tab w:val="num" w:pos="1290"/>
        </w:tabs>
        <w:ind w:left="1290" w:hanging="480"/>
      </w:pPr>
    </w:lvl>
    <w:lvl w:ilvl="2" w:tplc="0409001B" w:tentative="1">
      <w:start w:val="1"/>
      <w:numFmt w:val="lowerRoman"/>
      <w:lvlText w:val="%3."/>
      <w:lvlJc w:val="right"/>
      <w:pPr>
        <w:tabs>
          <w:tab w:val="num" w:pos="1770"/>
        </w:tabs>
        <w:ind w:left="1770" w:hanging="480"/>
      </w:pPr>
    </w:lvl>
    <w:lvl w:ilvl="3" w:tplc="0409000F" w:tentative="1">
      <w:start w:val="1"/>
      <w:numFmt w:val="decimal"/>
      <w:lvlText w:val="%4."/>
      <w:lvlJc w:val="left"/>
      <w:pPr>
        <w:tabs>
          <w:tab w:val="num" w:pos="2250"/>
        </w:tabs>
        <w:ind w:left="2250" w:hanging="480"/>
      </w:pPr>
    </w:lvl>
    <w:lvl w:ilvl="4" w:tplc="04090019" w:tentative="1">
      <w:start w:val="1"/>
      <w:numFmt w:val="ideographTraditional"/>
      <w:lvlText w:val="%5、"/>
      <w:lvlJc w:val="left"/>
      <w:pPr>
        <w:tabs>
          <w:tab w:val="num" w:pos="2730"/>
        </w:tabs>
        <w:ind w:left="2730" w:hanging="480"/>
      </w:pPr>
    </w:lvl>
    <w:lvl w:ilvl="5" w:tplc="0409001B" w:tentative="1">
      <w:start w:val="1"/>
      <w:numFmt w:val="lowerRoman"/>
      <w:lvlText w:val="%6."/>
      <w:lvlJc w:val="right"/>
      <w:pPr>
        <w:tabs>
          <w:tab w:val="num" w:pos="3210"/>
        </w:tabs>
        <w:ind w:left="3210" w:hanging="480"/>
      </w:pPr>
    </w:lvl>
    <w:lvl w:ilvl="6" w:tplc="0409000F" w:tentative="1">
      <w:start w:val="1"/>
      <w:numFmt w:val="decimal"/>
      <w:lvlText w:val="%7."/>
      <w:lvlJc w:val="left"/>
      <w:pPr>
        <w:tabs>
          <w:tab w:val="num" w:pos="3690"/>
        </w:tabs>
        <w:ind w:left="3690" w:hanging="480"/>
      </w:pPr>
    </w:lvl>
    <w:lvl w:ilvl="7" w:tplc="04090019" w:tentative="1">
      <w:start w:val="1"/>
      <w:numFmt w:val="ideographTraditional"/>
      <w:lvlText w:val="%8、"/>
      <w:lvlJc w:val="left"/>
      <w:pPr>
        <w:tabs>
          <w:tab w:val="num" w:pos="4170"/>
        </w:tabs>
        <w:ind w:left="4170" w:hanging="480"/>
      </w:pPr>
    </w:lvl>
    <w:lvl w:ilvl="8" w:tplc="0409001B" w:tentative="1">
      <w:start w:val="1"/>
      <w:numFmt w:val="lowerRoman"/>
      <w:lvlText w:val="%9."/>
      <w:lvlJc w:val="right"/>
      <w:pPr>
        <w:tabs>
          <w:tab w:val="num" w:pos="4650"/>
        </w:tabs>
        <w:ind w:left="4650" w:hanging="480"/>
      </w:pPr>
    </w:lvl>
  </w:abstractNum>
  <w:abstractNum w:abstractNumId="5">
    <w:nsid w:val="69E53E58"/>
    <w:multiLevelType w:val="hybridMultilevel"/>
    <w:tmpl w:val="C7861440"/>
    <w:lvl w:ilvl="0" w:tplc="C1686D98">
      <w:start w:val="1"/>
      <w:numFmt w:val="decimal"/>
      <w:lvlText w:val="%1."/>
      <w:lvlJc w:val="left"/>
      <w:pPr>
        <w:tabs>
          <w:tab w:val="num" w:pos="1001"/>
        </w:tabs>
        <w:ind w:left="1001" w:hanging="360"/>
      </w:pPr>
      <w:rPr>
        <w:rFonts w:cs="Times New Roman" w:hint="default"/>
        <w:color w:val="000000"/>
      </w:rPr>
    </w:lvl>
    <w:lvl w:ilvl="1" w:tplc="04090019" w:tentative="1">
      <w:start w:val="1"/>
      <w:numFmt w:val="ideographTraditional"/>
      <w:lvlText w:val="%2、"/>
      <w:lvlJc w:val="left"/>
      <w:pPr>
        <w:tabs>
          <w:tab w:val="num" w:pos="1601"/>
        </w:tabs>
        <w:ind w:left="1601" w:hanging="480"/>
      </w:pPr>
    </w:lvl>
    <w:lvl w:ilvl="2" w:tplc="0409001B" w:tentative="1">
      <w:start w:val="1"/>
      <w:numFmt w:val="lowerRoman"/>
      <w:lvlText w:val="%3."/>
      <w:lvlJc w:val="right"/>
      <w:pPr>
        <w:tabs>
          <w:tab w:val="num" w:pos="2081"/>
        </w:tabs>
        <w:ind w:left="2081" w:hanging="480"/>
      </w:pPr>
    </w:lvl>
    <w:lvl w:ilvl="3" w:tplc="0409000F" w:tentative="1">
      <w:start w:val="1"/>
      <w:numFmt w:val="decimal"/>
      <w:lvlText w:val="%4."/>
      <w:lvlJc w:val="left"/>
      <w:pPr>
        <w:tabs>
          <w:tab w:val="num" w:pos="2561"/>
        </w:tabs>
        <w:ind w:left="2561" w:hanging="480"/>
      </w:pPr>
    </w:lvl>
    <w:lvl w:ilvl="4" w:tplc="04090019" w:tentative="1">
      <w:start w:val="1"/>
      <w:numFmt w:val="ideographTraditional"/>
      <w:lvlText w:val="%5、"/>
      <w:lvlJc w:val="left"/>
      <w:pPr>
        <w:tabs>
          <w:tab w:val="num" w:pos="3041"/>
        </w:tabs>
        <w:ind w:left="3041" w:hanging="480"/>
      </w:pPr>
    </w:lvl>
    <w:lvl w:ilvl="5" w:tplc="0409001B" w:tentative="1">
      <w:start w:val="1"/>
      <w:numFmt w:val="lowerRoman"/>
      <w:lvlText w:val="%6."/>
      <w:lvlJc w:val="right"/>
      <w:pPr>
        <w:tabs>
          <w:tab w:val="num" w:pos="3521"/>
        </w:tabs>
        <w:ind w:left="3521" w:hanging="480"/>
      </w:pPr>
    </w:lvl>
    <w:lvl w:ilvl="6" w:tplc="0409000F" w:tentative="1">
      <w:start w:val="1"/>
      <w:numFmt w:val="decimal"/>
      <w:lvlText w:val="%7."/>
      <w:lvlJc w:val="left"/>
      <w:pPr>
        <w:tabs>
          <w:tab w:val="num" w:pos="4001"/>
        </w:tabs>
        <w:ind w:left="4001" w:hanging="480"/>
      </w:pPr>
    </w:lvl>
    <w:lvl w:ilvl="7" w:tplc="04090019" w:tentative="1">
      <w:start w:val="1"/>
      <w:numFmt w:val="ideographTraditional"/>
      <w:lvlText w:val="%8、"/>
      <w:lvlJc w:val="left"/>
      <w:pPr>
        <w:tabs>
          <w:tab w:val="num" w:pos="4481"/>
        </w:tabs>
        <w:ind w:left="4481" w:hanging="480"/>
      </w:pPr>
    </w:lvl>
    <w:lvl w:ilvl="8" w:tplc="0409001B" w:tentative="1">
      <w:start w:val="1"/>
      <w:numFmt w:val="lowerRoman"/>
      <w:lvlText w:val="%9."/>
      <w:lvlJc w:val="right"/>
      <w:pPr>
        <w:tabs>
          <w:tab w:val="num" w:pos="4961"/>
        </w:tabs>
        <w:ind w:left="4961" w:hanging="480"/>
      </w:pPr>
    </w:lvl>
  </w:abstractNum>
  <w:abstractNum w:abstractNumId="6">
    <w:nsid w:val="76600AE3"/>
    <w:multiLevelType w:val="hybridMultilevel"/>
    <w:tmpl w:val="53DA54CC"/>
    <w:lvl w:ilvl="0" w:tplc="762CFA8C">
      <w:start w:val="1"/>
      <w:numFmt w:val="decimal"/>
      <w:lvlText w:val="%1."/>
      <w:lvlJc w:val="left"/>
      <w:pPr>
        <w:tabs>
          <w:tab w:val="num" w:pos="690"/>
        </w:tabs>
        <w:ind w:left="690" w:hanging="360"/>
      </w:pPr>
      <w:rPr>
        <w:rFonts w:hint="default"/>
      </w:rPr>
    </w:lvl>
    <w:lvl w:ilvl="1" w:tplc="04090019" w:tentative="1">
      <w:start w:val="1"/>
      <w:numFmt w:val="ideographTraditional"/>
      <w:lvlText w:val="%2、"/>
      <w:lvlJc w:val="left"/>
      <w:pPr>
        <w:tabs>
          <w:tab w:val="num" w:pos="1290"/>
        </w:tabs>
        <w:ind w:left="1290" w:hanging="480"/>
      </w:pPr>
    </w:lvl>
    <w:lvl w:ilvl="2" w:tplc="0409001B" w:tentative="1">
      <w:start w:val="1"/>
      <w:numFmt w:val="lowerRoman"/>
      <w:lvlText w:val="%3."/>
      <w:lvlJc w:val="right"/>
      <w:pPr>
        <w:tabs>
          <w:tab w:val="num" w:pos="1770"/>
        </w:tabs>
        <w:ind w:left="1770" w:hanging="480"/>
      </w:pPr>
    </w:lvl>
    <w:lvl w:ilvl="3" w:tplc="0409000F" w:tentative="1">
      <w:start w:val="1"/>
      <w:numFmt w:val="decimal"/>
      <w:lvlText w:val="%4."/>
      <w:lvlJc w:val="left"/>
      <w:pPr>
        <w:tabs>
          <w:tab w:val="num" w:pos="2250"/>
        </w:tabs>
        <w:ind w:left="2250" w:hanging="480"/>
      </w:pPr>
    </w:lvl>
    <w:lvl w:ilvl="4" w:tplc="04090019" w:tentative="1">
      <w:start w:val="1"/>
      <w:numFmt w:val="ideographTraditional"/>
      <w:lvlText w:val="%5、"/>
      <w:lvlJc w:val="left"/>
      <w:pPr>
        <w:tabs>
          <w:tab w:val="num" w:pos="2730"/>
        </w:tabs>
        <w:ind w:left="2730" w:hanging="480"/>
      </w:pPr>
    </w:lvl>
    <w:lvl w:ilvl="5" w:tplc="0409001B" w:tentative="1">
      <w:start w:val="1"/>
      <w:numFmt w:val="lowerRoman"/>
      <w:lvlText w:val="%6."/>
      <w:lvlJc w:val="right"/>
      <w:pPr>
        <w:tabs>
          <w:tab w:val="num" w:pos="3210"/>
        </w:tabs>
        <w:ind w:left="3210" w:hanging="480"/>
      </w:pPr>
    </w:lvl>
    <w:lvl w:ilvl="6" w:tplc="0409000F" w:tentative="1">
      <w:start w:val="1"/>
      <w:numFmt w:val="decimal"/>
      <w:lvlText w:val="%7."/>
      <w:lvlJc w:val="left"/>
      <w:pPr>
        <w:tabs>
          <w:tab w:val="num" w:pos="3690"/>
        </w:tabs>
        <w:ind w:left="3690" w:hanging="480"/>
      </w:pPr>
    </w:lvl>
    <w:lvl w:ilvl="7" w:tplc="04090019" w:tentative="1">
      <w:start w:val="1"/>
      <w:numFmt w:val="ideographTraditional"/>
      <w:lvlText w:val="%8、"/>
      <w:lvlJc w:val="left"/>
      <w:pPr>
        <w:tabs>
          <w:tab w:val="num" w:pos="4170"/>
        </w:tabs>
        <w:ind w:left="4170" w:hanging="480"/>
      </w:pPr>
    </w:lvl>
    <w:lvl w:ilvl="8" w:tplc="0409001B" w:tentative="1">
      <w:start w:val="1"/>
      <w:numFmt w:val="lowerRoman"/>
      <w:lvlText w:val="%9."/>
      <w:lvlJc w:val="right"/>
      <w:pPr>
        <w:tabs>
          <w:tab w:val="num" w:pos="4650"/>
        </w:tabs>
        <w:ind w:left="4650" w:hanging="480"/>
      </w:pPr>
    </w:lvl>
  </w:abstractNum>
  <w:num w:numId="1">
    <w:abstractNumId w:val="0"/>
  </w:num>
  <w:num w:numId="2">
    <w:abstractNumId w:val="3"/>
  </w:num>
  <w:num w:numId="3">
    <w:abstractNumId w:val="1"/>
  </w:num>
  <w:num w:numId="4">
    <w:abstractNumId w:val="4"/>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7BC"/>
    <w:rsid w:val="00000456"/>
    <w:rsid w:val="00003379"/>
    <w:rsid w:val="000058A2"/>
    <w:rsid w:val="000069D5"/>
    <w:rsid w:val="00006AF5"/>
    <w:rsid w:val="00006EE9"/>
    <w:rsid w:val="00007812"/>
    <w:rsid w:val="00011A99"/>
    <w:rsid w:val="000129A0"/>
    <w:rsid w:val="00012FB2"/>
    <w:rsid w:val="000150FF"/>
    <w:rsid w:val="00027AD7"/>
    <w:rsid w:val="00031AB7"/>
    <w:rsid w:val="00034A29"/>
    <w:rsid w:val="00041335"/>
    <w:rsid w:val="0004634A"/>
    <w:rsid w:val="0004715F"/>
    <w:rsid w:val="0005535C"/>
    <w:rsid w:val="0005631E"/>
    <w:rsid w:val="00060A40"/>
    <w:rsid w:val="00060ABE"/>
    <w:rsid w:val="000645AA"/>
    <w:rsid w:val="00066E2A"/>
    <w:rsid w:val="00067798"/>
    <w:rsid w:val="00067916"/>
    <w:rsid w:val="00067B43"/>
    <w:rsid w:val="00076330"/>
    <w:rsid w:val="0007742A"/>
    <w:rsid w:val="00077E40"/>
    <w:rsid w:val="00080282"/>
    <w:rsid w:val="00081FF6"/>
    <w:rsid w:val="000831D4"/>
    <w:rsid w:val="00083443"/>
    <w:rsid w:val="00084642"/>
    <w:rsid w:val="00084701"/>
    <w:rsid w:val="000848A5"/>
    <w:rsid w:val="00085063"/>
    <w:rsid w:val="00085123"/>
    <w:rsid w:val="000856CA"/>
    <w:rsid w:val="00085FA9"/>
    <w:rsid w:val="000864A6"/>
    <w:rsid w:val="000875DD"/>
    <w:rsid w:val="00090F2B"/>
    <w:rsid w:val="00094D18"/>
    <w:rsid w:val="0009569B"/>
    <w:rsid w:val="000957A1"/>
    <w:rsid w:val="000971BE"/>
    <w:rsid w:val="00097F06"/>
    <w:rsid w:val="000A0A4C"/>
    <w:rsid w:val="000A1D79"/>
    <w:rsid w:val="000A2219"/>
    <w:rsid w:val="000A677E"/>
    <w:rsid w:val="000A6DE5"/>
    <w:rsid w:val="000B03E6"/>
    <w:rsid w:val="000B2ABB"/>
    <w:rsid w:val="000B2C46"/>
    <w:rsid w:val="000B2CDE"/>
    <w:rsid w:val="000B2FE4"/>
    <w:rsid w:val="000C05CE"/>
    <w:rsid w:val="000C0DF8"/>
    <w:rsid w:val="000C29FF"/>
    <w:rsid w:val="000C590B"/>
    <w:rsid w:val="000D17FF"/>
    <w:rsid w:val="000D36B7"/>
    <w:rsid w:val="000D625B"/>
    <w:rsid w:val="000D6368"/>
    <w:rsid w:val="000D6F88"/>
    <w:rsid w:val="000D75F1"/>
    <w:rsid w:val="000D7FC8"/>
    <w:rsid w:val="000E5A24"/>
    <w:rsid w:val="000E6078"/>
    <w:rsid w:val="000E79BC"/>
    <w:rsid w:val="000F1FD7"/>
    <w:rsid w:val="000F50E5"/>
    <w:rsid w:val="000F6E98"/>
    <w:rsid w:val="0010130C"/>
    <w:rsid w:val="00103F52"/>
    <w:rsid w:val="00104E81"/>
    <w:rsid w:val="00105EC7"/>
    <w:rsid w:val="00106714"/>
    <w:rsid w:val="00107734"/>
    <w:rsid w:val="001122AF"/>
    <w:rsid w:val="00114A7B"/>
    <w:rsid w:val="00117081"/>
    <w:rsid w:val="0012176D"/>
    <w:rsid w:val="001225F0"/>
    <w:rsid w:val="00123064"/>
    <w:rsid w:val="001259B1"/>
    <w:rsid w:val="00125BC4"/>
    <w:rsid w:val="0012699F"/>
    <w:rsid w:val="00131F36"/>
    <w:rsid w:val="001322FC"/>
    <w:rsid w:val="0013296E"/>
    <w:rsid w:val="00137547"/>
    <w:rsid w:val="00140752"/>
    <w:rsid w:val="00140A20"/>
    <w:rsid w:val="00141E0C"/>
    <w:rsid w:val="00142119"/>
    <w:rsid w:val="00143E98"/>
    <w:rsid w:val="00144AF6"/>
    <w:rsid w:val="001565C0"/>
    <w:rsid w:val="00157736"/>
    <w:rsid w:val="0016101A"/>
    <w:rsid w:val="00161BED"/>
    <w:rsid w:val="00161FF7"/>
    <w:rsid w:val="00162271"/>
    <w:rsid w:val="001632BA"/>
    <w:rsid w:val="00163D43"/>
    <w:rsid w:val="00165B23"/>
    <w:rsid w:val="001661DC"/>
    <w:rsid w:val="00173DD9"/>
    <w:rsid w:val="00175703"/>
    <w:rsid w:val="00175BBE"/>
    <w:rsid w:val="00175F90"/>
    <w:rsid w:val="001770A6"/>
    <w:rsid w:val="00177349"/>
    <w:rsid w:val="001827E9"/>
    <w:rsid w:val="00182B45"/>
    <w:rsid w:val="001842F0"/>
    <w:rsid w:val="00186E51"/>
    <w:rsid w:val="00187C2D"/>
    <w:rsid w:val="00193636"/>
    <w:rsid w:val="00193E3A"/>
    <w:rsid w:val="001A051A"/>
    <w:rsid w:val="001A0917"/>
    <w:rsid w:val="001A59DD"/>
    <w:rsid w:val="001B24F4"/>
    <w:rsid w:val="001B51E3"/>
    <w:rsid w:val="001B52BF"/>
    <w:rsid w:val="001B7417"/>
    <w:rsid w:val="001C07DE"/>
    <w:rsid w:val="001C0B62"/>
    <w:rsid w:val="001C0C67"/>
    <w:rsid w:val="001C34A5"/>
    <w:rsid w:val="001C37B0"/>
    <w:rsid w:val="001C38C4"/>
    <w:rsid w:val="001C3A29"/>
    <w:rsid w:val="001C3D33"/>
    <w:rsid w:val="001C51C1"/>
    <w:rsid w:val="001C58C6"/>
    <w:rsid w:val="001C5BB2"/>
    <w:rsid w:val="001C6ECA"/>
    <w:rsid w:val="001D2954"/>
    <w:rsid w:val="001D307A"/>
    <w:rsid w:val="001D4542"/>
    <w:rsid w:val="001D5D7F"/>
    <w:rsid w:val="001D6244"/>
    <w:rsid w:val="001D66F5"/>
    <w:rsid w:val="001D6C74"/>
    <w:rsid w:val="001D7381"/>
    <w:rsid w:val="001E18BD"/>
    <w:rsid w:val="001E28E3"/>
    <w:rsid w:val="001E3CF3"/>
    <w:rsid w:val="001F247B"/>
    <w:rsid w:val="001F2B83"/>
    <w:rsid w:val="001F35B7"/>
    <w:rsid w:val="001F6753"/>
    <w:rsid w:val="001F71FC"/>
    <w:rsid w:val="002003CA"/>
    <w:rsid w:val="00203379"/>
    <w:rsid w:val="002036C3"/>
    <w:rsid w:val="00203868"/>
    <w:rsid w:val="002038D7"/>
    <w:rsid w:val="00204BD3"/>
    <w:rsid w:val="00205F6A"/>
    <w:rsid w:val="002061D7"/>
    <w:rsid w:val="00212B1F"/>
    <w:rsid w:val="00214DB9"/>
    <w:rsid w:val="0021592E"/>
    <w:rsid w:val="00216E6E"/>
    <w:rsid w:val="0022163D"/>
    <w:rsid w:val="0022182D"/>
    <w:rsid w:val="00224EF9"/>
    <w:rsid w:val="00224F2D"/>
    <w:rsid w:val="0022792E"/>
    <w:rsid w:val="0023109B"/>
    <w:rsid w:val="002328E5"/>
    <w:rsid w:val="0023291C"/>
    <w:rsid w:val="0023318E"/>
    <w:rsid w:val="00233F92"/>
    <w:rsid w:val="00235921"/>
    <w:rsid w:val="00240B4C"/>
    <w:rsid w:val="00240CD8"/>
    <w:rsid w:val="0024181A"/>
    <w:rsid w:val="00243E88"/>
    <w:rsid w:val="00247855"/>
    <w:rsid w:val="002478C8"/>
    <w:rsid w:val="002505A4"/>
    <w:rsid w:val="002516C4"/>
    <w:rsid w:val="00252E24"/>
    <w:rsid w:val="00256F67"/>
    <w:rsid w:val="00263309"/>
    <w:rsid w:val="00264D86"/>
    <w:rsid w:val="00265B4D"/>
    <w:rsid w:val="00266049"/>
    <w:rsid w:val="00266E23"/>
    <w:rsid w:val="002729E3"/>
    <w:rsid w:val="00274D34"/>
    <w:rsid w:val="002750CC"/>
    <w:rsid w:val="0027559C"/>
    <w:rsid w:val="00275AF0"/>
    <w:rsid w:val="0027631A"/>
    <w:rsid w:val="0027695A"/>
    <w:rsid w:val="00280333"/>
    <w:rsid w:val="00281471"/>
    <w:rsid w:val="002826D2"/>
    <w:rsid w:val="002845F9"/>
    <w:rsid w:val="00285F9F"/>
    <w:rsid w:val="00286659"/>
    <w:rsid w:val="00286CC4"/>
    <w:rsid w:val="002874B4"/>
    <w:rsid w:val="002901DD"/>
    <w:rsid w:val="00291441"/>
    <w:rsid w:val="00293F4A"/>
    <w:rsid w:val="00294E58"/>
    <w:rsid w:val="002970D7"/>
    <w:rsid w:val="002A0207"/>
    <w:rsid w:val="002A0559"/>
    <w:rsid w:val="002A0F4A"/>
    <w:rsid w:val="002A1EE3"/>
    <w:rsid w:val="002A201F"/>
    <w:rsid w:val="002A25BC"/>
    <w:rsid w:val="002A3E3A"/>
    <w:rsid w:val="002A4456"/>
    <w:rsid w:val="002A7536"/>
    <w:rsid w:val="002B2169"/>
    <w:rsid w:val="002B3564"/>
    <w:rsid w:val="002B35EF"/>
    <w:rsid w:val="002B40C3"/>
    <w:rsid w:val="002B44A5"/>
    <w:rsid w:val="002B5479"/>
    <w:rsid w:val="002B6344"/>
    <w:rsid w:val="002B7047"/>
    <w:rsid w:val="002B7535"/>
    <w:rsid w:val="002C01E3"/>
    <w:rsid w:val="002C2A6A"/>
    <w:rsid w:val="002C364E"/>
    <w:rsid w:val="002C5B2B"/>
    <w:rsid w:val="002D24E1"/>
    <w:rsid w:val="002D255C"/>
    <w:rsid w:val="002D29D9"/>
    <w:rsid w:val="002D39D6"/>
    <w:rsid w:val="002D509E"/>
    <w:rsid w:val="002D7233"/>
    <w:rsid w:val="002E00E9"/>
    <w:rsid w:val="002E1A0B"/>
    <w:rsid w:val="002E234C"/>
    <w:rsid w:val="002E2C30"/>
    <w:rsid w:val="002E5427"/>
    <w:rsid w:val="002E5EA5"/>
    <w:rsid w:val="002E61D3"/>
    <w:rsid w:val="002E6246"/>
    <w:rsid w:val="002E7F46"/>
    <w:rsid w:val="002E7F59"/>
    <w:rsid w:val="002F00D5"/>
    <w:rsid w:val="002F12EE"/>
    <w:rsid w:val="002F18CA"/>
    <w:rsid w:val="002F2A8D"/>
    <w:rsid w:val="002F3857"/>
    <w:rsid w:val="002F50F5"/>
    <w:rsid w:val="002F5FED"/>
    <w:rsid w:val="002F7A1C"/>
    <w:rsid w:val="003010C9"/>
    <w:rsid w:val="003013E7"/>
    <w:rsid w:val="0030141D"/>
    <w:rsid w:val="00301581"/>
    <w:rsid w:val="00303780"/>
    <w:rsid w:val="0030585C"/>
    <w:rsid w:val="0030749F"/>
    <w:rsid w:val="003074AC"/>
    <w:rsid w:val="00312D73"/>
    <w:rsid w:val="00313A44"/>
    <w:rsid w:val="00315136"/>
    <w:rsid w:val="00320191"/>
    <w:rsid w:val="00321348"/>
    <w:rsid w:val="00322F6A"/>
    <w:rsid w:val="00323907"/>
    <w:rsid w:val="00324270"/>
    <w:rsid w:val="003254E7"/>
    <w:rsid w:val="00326445"/>
    <w:rsid w:val="00326F47"/>
    <w:rsid w:val="0032778F"/>
    <w:rsid w:val="003277A6"/>
    <w:rsid w:val="00331516"/>
    <w:rsid w:val="003378A2"/>
    <w:rsid w:val="0034243C"/>
    <w:rsid w:val="00342879"/>
    <w:rsid w:val="003438CC"/>
    <w:rsid w:val="0034641B"/>
    <w:rsid w:val="00347791"/>
    <w:rsid w:val="00347ED6"/>
    <w:rsid w:val="00352AB7"/>
    <w:rsid w:val="00353F03"/>
    <w:rsid w:val="00354196"/>
    <w:rsid w:val="00356D33"/>
    <w:rsid w:val="00356E1F"/>
    <w:rsid w:val="00361DE9"/>
    <w:rsid w:val="003629E7"/>
    <w:rsid w:val="00367455"/>
    <w:rsid w:val="00367A7C"/>
    <w:rsid w:val="00367CF8"/>
    <w:rsid w:val="003700C7"/>
    <w:rsid w:val="00371127"/>
    <w:rsid w:val="0037148D"/>
    <w:rsid w:val="0037387D"/>
    <w:rsid w:val="00374C7C"/>
    <w:rsid w:val="00374CFB"/>
    <w:rsid w:val="00376241"/>
    <w:rsid w:val="003825F3"/>
    <w:rsid w:val="00382B85"/>
    <w:rsid w:val="00383B18"/>
    <w:rsid w:val="00384AC5"/>
    <w:rsid w:val="00384F1F"/>
    <w:rsid w:val="00386124"/>
    <w:rsid w:val="003863EC"/>
    <w:rsid w:val="0038684E"/>
    <w:rsid w:val="00386F3D"/>
    <w:rsid w:val="0038730A"/>
    <w:rsid w:val="00391DF6"/>
    <w:rsid w:val="00393450"/>
    <w:rsid w:val="003952A9"/>
    <w:rsid w:val="003956FB"/>
    <w:rsid w:val="00395BB6"/>
    <w:rsid w:val="003A04D4"/>
    <w:rsid w:val="003A16AB"/>
    <w:rsid w:val="003A3691"/>
    <w:rsid w:val="003A3A92"/>
    <w:rsid w:val="003A5AEB"/>
    <w:rsid w:val="003A71DD"/>
    <w:rsid w:val="003A733B"/>
    <w:rsid w:val="003B0EBD"/>
    <w:rsid w:val="003B1E2B"/>
    <w:rsid w:val="003B39F2"/>
    <w:rsid w:val="003B6C2D"/>
    <w:rsid w:val="003C1EF6"/>
    <w:rsid w:val="003C351A"/>
    <w:rsid w:val="003C509B"/>
    <w:rsid w:val="003C55D5"/>
    <w:rsid w:val="003C6525"/>
    <w:rsid w:val="003C69E0"/>
    <w:rsid w:val="003C75BA"/>
    <w:rsid w:val="003D0064"/>
    <w:rsid w:val="003D0789"/>
    <w:rsid w:val="003D1D43"/>
    <w:rsid w:val="003D58A8"/>
    <w:rsid w:val="003D62BB"/>
    <w:rsid w:val="003D7152"/>
    <w:rsid w:val="003D72FB"/>
    <w:rsid w:val="003D7F9D"/>
    <w:rsid w:val="003E2A97"/>
    <w:rsid w:val="003E3C04"/>
    <w:rsid w:val="003E6E34"/>
    <w:rsid w:val="003F0089"/>
    <w:rsid w:val="003F1FB0"/>
    <w:rsid w:val="003F3DB5"/>
    <w:rsid w:val="003F3E1E"/>
    <w:rsid w:val="003F4BD1"/>
    <w:rsid w:val="00400FEF"/>
    <w:rsid w:val="004025FD"/>
    <w:rsid w:val="004038D0"/>
    <w:rsid w:val="00405D51"/>
    <w:rsid w:val="0040647E"/>
    <w:rsid w:val="00406D67"/>
    <w:rsid w:val="00407B19"/>
    <w:rsid w:val="00410BAF"/>
    <w:rsid w:val="004120FC"/>
    <w:rsid w:val="0041349B"/>
    <w:rsid w:val="00413F12"/>
    <w:rsid w:val="0041474E"/>
    <w:rsid w:val="00414A9C"/>
    <w:rsid w:val="00415CBE"/>
    <w:rsid w:val="004164B8"/>
    <w:rsid w:val="00416CE8"/>
    <w:rsid w:val="0041752D"/>
    <w:rsid w:val="00417980"/>
    <w:rsid w:val="00417A69"/>
    <w:rsid w:val="00421051"/>
    <w:rsid w:val="0042226F"/>
    <w:rsid w:val="00424728"/>
    <w:rsid w:val="004311EA"/>
    <w:rsid w:val="00432DEC"/>
    <w:rsid w:val="00433302"/>
    <w:rsid w:val="00433430"/>
    <w:rsid w:val="004343EF"/>
    <w:rsid w:val="00434BE8"/>
    <w:rsid w:val="004359C8"/>
    <w:rsid w:val="00435B74"/>
    <w:rsid w:val="00435EBF"/>
    <w:rsid w:val="0043602B"/>
    <w:rsid w:val="0043683D"/>
    <w:rsid w:val="00436BF8"/>
    <w:rsid w:val="00437078"/>
    <w:rsid w:val="0043763A"/>
    <w:rsid w:val="00440BF4"/>
    <w:rsid w:val="00443AB1"/>
    <w:rsid w:val="00444D0E"/>
    <w:rsid w:val="00444FA4"/>
    <w:rsid w:val="004464E3"/>
    <w:rsid w:val="00446F03"/>
    <w:rsid w:val="004473B4"/>
    <w:rsid w:val="00450381"/>
    <w:rsid w:val="00451CCE"/>
    <w:rsid w:val="0045207F"/>
    <w:rsid w:val="00452C7E"/>
    <w:rsid w:val="004536DF"/>
    <w:rsid w:val="004545A0"/>
    <w:rsid w:val="0045610D"/>
    <w:rsid w:val="00457949"/>
    <w:rsid w:val="00457E7D"/>
    <w:rsid w:val="00462FFE"/>
    <w:rsid w:val="00464C8A"/>
    <w:rsid w:val="0046554B"/>
    <w:rsid w:val="004710FB"/>
    <w:rsid w:val="00471FE0"/>
    <w:rsid w:val="00472C69"/>
    <w:rsid w:val="00472CBA"/>
    <w:rsid w:val="0047334C"/>
    <w:rsid w:val="00477E2E"/>
    <w:rsid w:val="004805B6"/>
    <w:rsid w:val="00480CE6"/>
    <w:rsid w:val="0048273A"/>
    <w:rsid w:val="00482E59"/>
    <w:rsid w:val="0048421D"/>
    <w:rsid w:val="00484605"/>
    <w:rsid w:val="0048489F"/>
    <w:rsid w:val="004850AF"/>
    <w:rsid w:val="004876FA"/>
    <w:rsid w:val="00490212"/>
    <w:rsid w:val="004976E9"/>
    <w:rsid w:val="004A057F"/>
    <w:rsid w:val="004A2442"/>
    <w:rsid w:val="004A2C77"/>
    <w:rsid w:val="004A3049"/>
    <w:rsid w:val="004A3E5F"/>
    <w:rsid w:val="004A545B"/>
    <w:rsid w:val="004A613F"/>
    <w:rsid w:val="004B0117"/>
    <w:rsid w:val="004B09CA"/>
    <w:rsid w:val="004B1111"/>
    <w:rsid w:val="004B17B4"/>
    <w:rsid w:val="004B3158"/>
    <w:rsid w:val="004B3D7E"/>
    <w:rsid w:val="004B4939"/>
    <w:rsid w:val="004B5AA0"/>
    <w:rsid w:val="004B5E91"/>
    <w:rsid w:val="004B7213"/>
    <w:rsid w:val="004B7CC1"/>
    <w:rsid w:val="004C1200"/>
    <w:rsid w:val="004C1334"/>
    <w:rsid w:val="004C18A6"/>
    <w:rsid w:val="004C2E78"/>
    <w:rsid w:val="004C48C3"/>
    <w:rsid w:val="004D07A0"/>
    <w:rsid w:val="004D1320"/>
    <w:rsid w:val="004D2FDF"/>
    <w:rsid w:val="004D4F22"/>
    <w:rsid w:val="004D5C12"/>
    <w:rsid w:val="004D5F2F"/>
    <w:rsid w:val="004D67AF"/>
    <w:rsid w:val="004E016D"/>
    <w:rsid w:val="004E2E48"/>
    <w:rsid w:val="004E32F9"/>
    <w:rsid w:val="004E4CE6"/>
    <w:rsid w:val="004E53EE"/>
    <w:rsid w:val="004E6733"/>
    <w:rsid w:val="004F37E1"/>
    <w:rsid w:val="004F4181"/>
    <w:rsid w:val="00501208"/>
    <w:rsid w:val="00501C98"/>
    <w:rsid w:val="0050307B"/>
    <w:rsid w:val="00505139"/>
    <w:rsid w:val="0050553F"/>
    <w:rsid w:val="00511C8C"/>
    <w:rsid w:val="0051289E"/>
    <w:rsid w:val="00512CFF"/>
    <w:rsid w:val="00513FF6"/>
    <w:rsid w:val="005141BF"/>
    <w:rsid w:val="00514B9E"/>
    <w:rsid w:val="00515F58"/>
    <w:rsid w:val="0052016D"/>
    <w:rsid w:val="00520B9B"/>
    <w:rsid w:val="005244D5"/>
    <w:rsid w:val="005318F3"/>
    <w:rsid w:val="00532195"/>
    <w:rsid w:val="0053271B"/>
    <w:rsid w:val="00532795"/>
    <w:rsid w:val="0053533E"/>
    <w:rsid w:val="0054074F"/>
    <w:rsid w:val="00541156"/>
    <w:rsid w:val="005429EE"/>
    <w:rsid w:val="00542D63"/>
    <w:rsid w:val="00542F8F"/>
    <w:rsid w:val="00546BF5"/>
    <w:rsid w:val="005506B3"/>
    <w:rsid w:val="00552537"/>
    <w:rsid w:val="00552B20"/>
    <w:rsid w:val="00554975"/>
    <w:rsid w:val="00555733"/>
    <w:rsid w:val="0055597D"/>
    <w:rsid w:val="005566D4"/>
    <w:rsid w:val="005570B3"/>
    <w:rsid w:val="00557D8E"/>
    <w:rsid w:val="00561152"/>
    <w:rsid w:val="00561785"/>
    <w:rsid w:val="005619EB"/>
    <w:rsid w:val="0056288F"/>
    <w:rsid w:val="00565EA6"/>
    <w:rsid w:val="00567A76"/>
    <w:rsid w:val="005707E4"/>
    <w:rsid w:val="00570B30"/>
    <w:rsid w:val="0057156A"/>
    <w:rsid w:val="005754E7"/>
    <w:rsid w:val="005836AA"/>
    <w:rsid w:val="00583D0F"/>
    <w:rsid w:val="00585CF9"/>
    <w:rsid w:val="005861EF"/>
    <w:rsid w:val="00592370"/>
    <w:rsid w:val="00592DE5"/>
    <w:rsid w:val="00594602"/>
    <w:rsid w:val="00594F20"/>
    <w:rsid w:val="00595B9B"/>
    <w:rsid w:val="005A2189"/>
    <w:rsid w:val="005A3214"/>
    <w:rsid w:val="005A41B2"/>
    <w:rsid w:val="005A46A5"/>
    <w:rsid w:val="005A6FA4"/>
    <w:rsid w:val="005B09AC"/>
    <w:rsid w:val="005B320A"/>
    <w:rsid w:val="005B3BDF"/>
    <w:rsid w:val="005B4E3D"/>
    <w:rsid w:val="005B54F4"/>
    <w:rsid w:val="005C048F"/>
    <w:rsid w:val="005C214D"/>
    <w:rsid w:val="005C2283"/>
    <w:rsid w:val="005C228C"/>
    <w:rsid w:val="005C437E"/>
    <w:rsid w:val="005C4716"/>
    <w:rsid w:val="005C4B66"/>
    <w:rsid w:val="005C67E8"/>
    <w:rsid w:val="005C6D46"/>
    <w:rsid w:val="005C72F7"/>
    <w:rsid w:val="005D1190"/>
    <w:rsid w:val="005D63B6"/>
    <w:rsid w:val="005E1532"/>
    <w:rsid w:val="005E2134"/>
    <w:rsid w:val="005E44BE"/>
    <w:rsid w:val="005E4F72"/>
    <w:rsid w:val="005E533B"/>
    <w:rsid w:val="005E69DE"/>
    <w:rsid w:val="005E6CD8"/>
    <w:rsid w:val="005E6FB3"/>
    <w:rsid w:val="005F0531"/>
    <w:rsid w:val="005F3802"/>
    <w:rsid w:val="005F46E2"/>
    <w:rsid w:val="005F5649"/>
    <w:rsid w:val="005F7549"/>
    <w:rsid w:val="005F79A2"/>
    <w:rsid w:val="005F7D82"/>
    <w:rsid w:val="006017BC"/>
    <w:rsid w:val="00603F28"/>
    <w:rsid w:val="00604563"/>
    <w:rsid w:val="0060500E"/>
    <w:rsid w:val="00606E48"/>
    <w:rsid w:val="00607E27"/>
    <w:rsid w:val="00611B6C"/>
    <w:rsid w:val="00615149"/>
    <w:rsid w:val="0061535B"/>
    <w:rsid w:val="00615CAC"/>
    <w:rsid w:val="00616ECE"/>
    <w:rsid w:val="006170C1"/>
    <w:rsid w:val="006170D0"/>
    <w:rsid w:val="00620BE2"/>
    <w:rsid w:val="006214C2"/>
    <w:rsid w:val="00622A4A"/>
    <w:rsid w:val="00623953"/>
    <w:rsid w:val="00624736"/>
    <w:rsid w:val="00625806"/>
    <w:rsid w:val="00625CFA"/>
    <w:rsid w:val="0063529C"/>
    <w:rsid w:val="00643FCA"/>
    <w:rsid w:val="00650CF1"/>
    <w:rsid w:val="00652A98"/>
    <w:rsid w:val="00653213"/>
    <w:rsid w:val="00653CC3"/>
    <w:rsid w:val="00654594"/>
    <w:rsid w:val="00655C2C"/>
    <w:rsid w:val="00655D02"/>
    <w:rsid w:val="00660C88"/>
    <w:rsid w:val="006617A9"/>
    <w:rsid w:val="0066524C"/>
    <w:rsid w:val="00666D36"/>
    <w:rsid w:val="00666D70"/>
    <w:rsid w:val="00667CE0"/>
    <w:rsid w:val="006712AE"/>
    <w:rsid w:val="006728A3"/>
    <w:rsid w:val="00673EAE"/>
    <w:rsid w:val="0067465B"/>
    <w:rsid w:val="00675F1F"/>
    <w:rsid w:val="006803FB"/>
    <w:rsid w:val="006821F1"/>
    <w:rsid w:val="00683A37"/>
    <w:rsid w:val="0068441C"/>
    <w:rsid w:val="00686714"/>
    <w:rsid w:val="00686918"/>
    <w:rsid w:val="00686F2F"/>
    <w:rsid w:val="00687B43"/>
    <w:rsid w:val="00690707"/>
    <w:rsid w:val="00691CA2"/>
    <w:rsid w:val="00692B9F"/>
    <w:rsid w:val="006930C5"/>
    <w:rsid w:val="0069374C"/>
    <w:rsid w:val="00693C9D"/>
    <w:rsid w:val="00694673"/>
    <w:rsid w:val="00695AFB"/>
    <w:rsid w:val="00695EBA"/>
    <w:rsid w:val="00696A4E"/>
    <w:rsid w:val="00697A05"/>
    <w:rsid w:val="006A032E"/>
    <w:rsid w:val="006A0DD7"/>
    <w:rsid w:val="006A2F42"/>
    <w:rsid w:val="006A47A1"/>
    <w:rsid w:val="006A555A"/>
    <w:rsid w:val="006A70B0"/>
    <w:rsid w:val="006A7314"/>
    <w:rsid w:val="006A7E2E"/>
    <w:rsid w:val="006B2A12"/>
    <w:rsid w:val="006B4167"/>
    <w:rsid w:val="006B4408"/>
    <w:rsid w:val="006B6BA0"/>
    <w:rsid w:val="006B7285"/>
    <w:rsid w:val="006C1280"/>
    <w:rsid w:val="006C12DF"/>
    <w:rsid w:val="006C1563"/>
    <w:rsid w:val="006C1924"/>
    <w:rsid w:val="006C25B5"/>
    <w:rsid w:val="006C36F6"/>
    <w:rsid w:val="006C444C"/>
    <w:rsid w:val="006C5C3A"/>
    <w:rsid w:val="006C5FD9"/>
    <w:rsid w:val="006C63BA"/>
    <w:rsid w:val="006D2718"/>
    <w:rsid w:val="006D566D"/>
    <w:rsid w:val="006D5726"/>
    <w:rsid w:val="006D72CF"/>
    <w:rsid w:val="006D7C38"/>
    <w:rsid w:val="006E0516"/>
    <w:rsid w:val="006E1988"/>
    <w:rsid w:val="006E1B9D"/>
    <w:rsid w:val="006E51DB"/>
    <w:rsid w:val="006E6B41"/>
    <w:rsid w:val="006E7133"/>
    <w:rsid w:val="006F02A5"/>
    <w:rsid w:val="006F1638"/>
    <w:rsid w:val="006F1F64"/>
    <w:rsid w:val="006F4284"/>
    <w:rsid w:val="00700893"/>
    <w:rsid w:val="007010B6"/>
    <w:rsid w:val="00701156"/>
    <w:rsid w:val="0070116C"/>
    <w:rsid w:val="00702155"/>
    <w:rsid w:val="0070268C"/>
    <w:rsid w:val="00703D02"/>
    <w:rsid w:val="00706CC0"/>
    <w:rsid w:val="00707BDC"/>
    <w:rsid w:val="0071028E"/>
    <w:rsid w:val="007124E0"/>
    <w:rsid w:val="00712A92"/>
    <w:rsid w:val="007131EF"/>
    <w:rsid w:val="007133DC"/>
    <w:rsid w:val="0071563E"/>
    <w:rsid w:val="00715D0C"/>
    <w:rsid w:val="00717A39"/>
    <w:rsid w:val="007212C6"/>
    <w:rsid w:val="0072334E"/>
    <w:rsid w:val="00724DBB"/>
    <w:rsid w:val="007258CA"/>
    <w:rsid w:val="007279E1"/>
    <w:rsid w:val="007300F3"/>
    <w:rsid w:val="00731129"/>
    <w:rsid w:val="00731BA5"/>
    <w:rsid w:val="00731EE8"/>
    <w:rsid w:val="007329ED"/>
    <w:rsid w:val="007355A7"/>
    <w:rsid w:val="00735C00"/>
    <w:rsid w:val="007362A5"/>
    <w:rsid w:val="00736419"/>
    <w:rsid w:val="007364CA"/>
    <w:rsid w:val="00741F49"/>
    <w:rsid w:val="007424A2"/>
    <w:rsid w:val="00743667"/>
    <w:rsid w:val="007440D8"/>
    <w:rsid w:val="00745CD4"/>
    <w:rsid w:val="00746935"/>
    <w:rsid w:val="00750A52"/>
    <w:rsid w:val="00750F3B"/>
    <w:rsid w:val="0075165C"/>
    <w:rsid w:val="007547B2"/>
    <w:rsid w:val="00755305"/>
    <w:rsid w:val="00755EED"/>
    <w:rsid w:val="00757558"/>
    <w:rsid w:val="007608EA"/>
    <w:rsid w:val="00760C7C"/>
    <w:rsid w:val="00761446"/>
    <w:rsid w:val="00761B6C"/>
    <w:rsid w:val="00761F05"/>
    <w:rsid w:val="00762278"/>
    <w:rsid w:val="007637E5"/>
    <w:rsid w:val="00763CE3"/>
    <w:rsid w:val="007647A6"/>
    <w:rsid w:val="00765F10"/>
    <w:rsid w:val="00766354"/>
    <w:rsid w:val="00767387"/>
    <w:rsid w:val="0077055D"/>
    <w:rsid w:val="00770F41"/>
    <w:rsid w:val="007711CE"/>
    <w:rsid w:val="007716E3"/>
    <w:rsid w:val="00772318"/>
    <w:rsid w:val="00772986"/>
    <w:rsid w:val="00774F21"/>
    <w:rsid w:val="00775EAB"/>
    <w:rsid w:val="00777BC6"/>
    <w:rsid w:val="00780223"/>
    <w:rsid w:val="00780A21"/>
    <w:rsid w:val="00783CCF"/>
    <w:rsid w:val="007848ED"/>
    <w:rsid w:val="00784D6C"/>
    <w:rsid w:val="00787755"/>
    <w:rsid w:val="007907B5"/>
    <w:rsid w:val="00792C48"/>
    <w:rsid w:val="007932B0"/>
    <w:rsid w:val="00793C93"/>
    <w:rsid w:val="00793F23"/>
    <w:rsid w:val="00794679"/>
    <w:rsid w:val="00796C75"/>
    <w:rsid w:val="007974B6"/>
    <w:rsid w:val="00797ADB"/>
    <w:rsid w:val="007A1DFF"/>
    <w:rsid w:val="007A21B7"/>
    <w:rsid w:val="007A3A28"/>
    <w:rsid w:val="007A51B0"/>
    <w:rsid w:val="007A65D9"/>
    <w:rsid w:val="007A6C4D"/>
    <w:rsid w:val="007A7A47"/>
    <w:rsid w:val="007A7BEE"/>
    <w:rsid w:val="007B11E3"/>
    <w:rsid w:val="007B2DB4"/>
    <w:rsid w:val="007B3FFD"/>
    <w:rsid w:val="007B508A"/>
    <w:rsid w:val="007B57C2"/>
    <w:rsid w:val="007B5E2B"/>
    <w:rsid w:val="007B6738"/>
    <w:rsid w:val="007C02C9"/>
    <w:rsid w:val="007C07B5"/>
    <w:rsid w:val="007C145C"/>
    <w:rsid w:val="007C2D32"/>
    <w:rsid w:val="007C47D1"/>
    <w:rsid w:val="007C4A6A"/>
    <w:rsid w:val="007C52BC"/>
    <w:rsid w:val="007C78AF"/>
    <w:rsid w:val="007D1C35"/>
    <w:rsid w:val="007D2E90"/>
    <w:rsid w:val="007D55A3"/>
    <w:rsid w:val="007D57DA"/>
    <w:rsid w:val="007D5ABA"/>
    <w:rsid w:val="007D66F3"/>
    <w:rsid w:val="007D6B61"/>
    <w:rsid w:val="007D6C2D"/>
    <w:rsid w:val="007E1D84"/>
    <w:rsid w:val="007E3205"/>
    <w:rsid w:val="007E4744"/>
    <w:rsid w:val="007E51C5"/>
    <w:rsid w:val="007E6047"/>
    <w:rsid w:val="007E7D05"/>
    <w:rsid w:val="007F0A6A"/>
    <w:rsid w:val="007F1296"/>
    <w:rsid w:val="007F1365"/>
    <w:rsid w:val="007F3556"/>
    <w:rsid w:val="008000F9"/>
    <w:rsid w:val="008032CB"/>
    <w:rsid w:val="0080393E"/>
    <w:rsid w:val="00803CFC"/>
    <w:rsid w:val="00804810"/>
    <w:rsid w:val="0080645D"/>
    <w:rsid w:val="0081003D"/>
    <w:rsid w:val="00810D8F"/>
    <w:rsid w:val="00813BB6"/>
    <w:rsid w:val="00814069"/>
    <w:rsid w:val="008147B0"/>
    <w:rsid w:val="00817975"/>
    <w:rsid w:val="0082037F"/>
    <w:rsid w:val="00820867"/>
    <w:rsid w:val="00820DA4"/>
    <w:rsid w:val="008210A2"/>
    <w:rsid w:val="00823410"/>
    <w:rsid w:val="00823414"/>
    <w:rsid w:val="00823D99"/>
    <w:rsid w:val="00823F1D"/>
    <w:rsid w:val="00825A84"/>
    <w:rsid w:val="00827CCA"/>
    <w:rsid w:val="00834EE7"/>
    <w:rsid w:val="008357D0"/>
    <w:rsid w:val="0083781D"/>
    <w:rsid w:val="00837C50"/>
    <w:rsid w:val="00837FF6"/>
    <w:rsid w:val="00840074"/>
    <w:rsid w:val="00840960"/>
    <w:rsid w:val="00850686"/>
    <w:rsid w:val="00851ADF"/>
    <w:rsid w:val="00851BA4"/>
    <w:rsid w:val="008543EF"/>
    <w:rsid w:val="008556D9"/>
    <w:rsid w:val="0085672F"/>
    <w:rsid w:val="00856D72"/>
    <w:rsid w:val="008603A5"/>
    <w:rsid w:val="00861117"/>
    <w:rsid w:val="008628BE"/>
    <w:rsid w:val="00863E4A"/>
    <w:rsid w:val="00865025"/>
    <w:rsid w:val="008655D7"/>
    <w:rsid w:val="00867249"/>
    <w:rsid w:val="00870234"/>
    <w:rsid w:val="00870A9C"/>
    <w:rsid w:val="0087241F"/>
    <w:rsid w:val="008731D2"/>
    <w:rsid w:val="00873983"/>
    <w:rsid w:val="008759C8"/>
    <w:rsid w:val="00875ED9"/>
    <w:rsid w:val="008826ED"/>
    <w:rsid w:val="0088675B"/>
    <w:rsid w:val="008944F7"/>
    <w:rsid w:val="00894716"/>
    <w:rsid w:val="008955B8"/>
    <w:rsid w:val="008A02D0"/>
    <w:rsid w:val="008A106B"/>
    <w:rsid w:val="008A1392"/>
    <w:rsid w:val="008A24C2"/>
    <w:rsid w:val="008A4EFD"/>
    <w:rsid w:val="008A6B99"/>
    <w:rsid w:val="008A6E99"/>
    <w:rsid w:val="008A76B9"/>
    <w:rsid w:val="008B1E1E"/>
    <w:rsid w:val="008B2977"/>
    <w:rsid w:val="008B2C88"/>
    <w:rsid w:val="008B3A93"/>
    <w:rsid w:val="008B4202"/>
    <w:rsid w:val="008B52C0"/>
    <w:rsid w:val="008B75C5"/>
    <w:rsid w:val="008C429A"/>
    <w:rsid w:val="008C46FC"/>
    <w:rsid w:val="008C7AC4"/>
    <w:rsid w:val="008D05E6"/>
    <w:rsid w:val="008D1187"/>
    <w:rsid w:val="008D184C"/>
    <w:rsid w:val="008D2FFB"/>
    <w:rsid w:val="008D3C48"/>
    <w:rsid w:val="008D43CB"/>
    <w:rsid w:val="008D5097"/>
    <w:rsid w:val="008D55A6"/>
    <w:rsid w:val="008D6A61"/>
    <w:rsid w:val="008D7679"/>
    <w:rsid w:val="008E0DF9"/>
    <w:rsid w:val="008E1966"/>
    <w:rsid w:val="008E2283"/>
    <w:rsid w:val="008E27AE"/>
    <w:rsid w:val="008E51B4"/>
    <w:rsid w:val="008F2312"/>
    <w:rsid w:val="008F2CA8"/>
    <w:rsid w:val="008F4415"/>
    <w:rsid w:val="008F5BBA"/>
    <w:rsid w:val="008F7866"/>
    <w:rsid w:val="00900FB7"/>
    <w:rsid w:val="009024DA"/>
    <w:rsid w:val="00902F6B"/>
    <w:rsid w:val="0090395F"/>
    <w:rsid w:val="0090739F"/>
    <w:rsid w:val="00907536"/>
    <w:rsid w:val="00907D4E"/>
    <w:rsid w:val="009113F4"/>
    <w:rsid w:val="00912344"/>
    <w:rsid w:val="00912EF5"/>
    <w:rsid w:val="00912F1F"/>
    <w:rsid w:val="00917DC2"/>
    <w:rsid w:val="00917FBD"/>
    <w:rsid w:val="009201C3"/>
    <w:rsid w:val="00921118"/>
    <w:rsid w:val="009213F5"/>
    <w:rsid w:val="009216F3"/>
    <w:rsid w:val="00923993"/>
    <w:rsid w:val="00924204"/>
    <w:rsid w:val="00927043"/>
    <w:rsid w:val="00930E58"/>
    <w:rsid w:val="00932CBF"/>
    <w:rsid w:val="00934111"/>
    <w:rsid w:val="0093412B"/>
    <w:rsid w:val="00934248"/>
    <w:rsid w:val="0093452B"/>
    <w:rsid w:val="00935FDE"/>
    <w:rsid w:val="009400D6"/>
    <w:rsid w:val="009447CF"/>
    <w:rsid w:val="0094564C"/>
    <w:rsid w:val="00945A0E"/>
    <w:rsid w:val="00945DDB"/>
    <w:rsid w:val="00946A83"/>
    <w:rsid w:val="009515F0"/>
    <w:rsid w:val="009532AA"/>
    <w:rsid w:val="00954364"/>
    <w:rsid w:val="0095462D"/>
    <w:rsid w:val="009562FB"/>
    <w:rsid w:val="009622F8"/>
    <w:rsid w:val="00962E49"/>
    <w:rsid w:val="00967746"/>
    <w:rsid w:val="00967F43"/>
    <w:rsid w:val="0097088D"/>
    <w:rsid w:val="00971868"/>
    <w:rsid w:val="00972E7D"/>
    <w:rsid w:val="0097477A"/>
    <w:rsid w:val="00981ADE"/>
    <w:rsid w:val="00985692"/>
    <w:rsid w:val="00987CC2"/>
    <w:rsid w:val="00990696"/>
    <w:rsid w:val="00990B0D"/>
    <w:rsid w:val="00990F2A"/>
    <w:rsid w:val="0099364E"/>
    <w:rsid w:val="009938A1"/>
    <w:rsid w:val="009939B4"/>
    <w:rsid w:val="00996BCA"/>
    <w:rsid w:val="009976DF"/>
    <w:rsid w:val="0099774C"/>
    <w:rsid w:val="009A4E8D"/>
    <w:rsid w:val="009A53B1"/>
    <w:rsid w:val="009A593F"/>
    <w:rsid w:val="009A708D"/>
    <w:rsid w:val="009B2B19"/>
    <w:rsid w:val="009B3E3B"/>
    <w:rsid w:val="009B4A16"/>
    <w:rsid w:val="009B645E"/>
    <w:rsid w:val="009B6BBD"/>
    <w:rsid w:val="009B6C7D"/>
    <w:rsid w:val="009B7005"/>
    <w:rsid w:val="009C36D7"/>
    <w:rsid w:val="009C404D"/>
    <w:rsid w:val="009C4225"/>
    <w:rsid w:val="009C447D"/>
    <w:rsid w:val="009C50F9"/>
    <w:rsid w:val="009C6D14"/>
    <w:rsid w:val="009C7030"/>
    <w:rsid w:val="009D1528"/>
    <w:rsid w:val="009D29FF"/>
    <w:rsid w:val="009D5B57"/>
    <w:rsid w:val="009D73FF"/>
    <w:rsid w:val="009D7423"/>
    <w:rsid w:val="009E02AA"/>
    <w:rsid w:val="009E1245"/>
    <w:rsid w:val="009E12DF"/>
    <w:rsid w:val="009E1581"/>
    <w:rsid w:val="009E15A3"/>
    <w:rsid w:val="009E5227"/>
    <w:rsid w:val="009E67C8"/>
    <w:rsid w:val="009E6A9A"/>
    <w:rsid w:val="009E6CB3"/>
    <w:rsid w:val="009E6F9C"/>
    <w:rsid w:val="009E7517"/>
    <w:rsid w:val="009E7C98"/>
    <w:rsid w:val="009F13FE"/>
    <w:rsid w:val="009F27EE"/>
    <w:rsid w:val="009F3173"/>
    <w:rsid w:val="009F38BD"/>
    <w:rsid w:val="009F3F9C"/>
    <w:rsid w:val="009F5156"/>
    <w:rsid w:val="00A01B66"/>
    <w:rsid w:val="00A02BE0"/>
    <w:rsid w:val="00A03148"/>
    <w:rsid w:val="00A034C3"/>
    <w:rsid w:val="00A038AA"/>
    <w:rsid w:val="00A06E49"/>
    <w:rsid w:val="00A07748"/>
    <w:rsid w:val="00A1024E"/>
    <w:rsid w:val="00A111BF"/>
    <w:rsid w:val="00A115DB"/>
    <w:rsid w:val="00A11658"/>
    <w:rsid w:val="00A12219"/>
    <w:rsid w:val="00A15F95"/>
    <w:rsid w:val="00A17325"/>
    <w:rsid w:val="00A20531"/>
    <w:rsid w:val="00A20D71"/>
    <w:rsid w:val="00A30E5A"/>
    <w:rsid w:val="00A34798"/>
    <w:rsid w:val="00A34AA1"/>
    <w:rsid w:val="00A35B87"/>
    <w:rsid w:val="00A36D96"/>
    <w:rsid w:val="00A407DC"/>
    <w:rsid w:val="00A40A98"/>
    <w:rsid w:val="00A424EC"/>
    <w:rsid w:val="00A42A4D"/>
    <w:rsid w:val="00A4336D"/>
    <w:rsid w:val="00A43EBE"/>
    <w:rsid w:val="00A44406"/>
    <w:rsid w:val="00A44933"/>
    <w:rsid w:val="00A45B35"/>
    <w:rsid w:val="00A5125E"/>
    <w:rsid w:val="00A51387"/>
    <w:rsid w:val="00A519C3"/>
    <w:rsid w:val="00A52BC3"/>
    <w:rsid w:val="00A52CCD"/>
    <w:rsid w:val="00A539C6"/>
    <w:rsid w:val="00A55ABA"/>
    <w:rsid w:val="00A575C6"/>
    <w:rsid w:val="00A615A5"/>
    <w:rsid w:val="00A61EF7"/>
    <w:rsid w:val="00A63B8F"/>
    <w:rsid w:val="00A641FD"/>
    <w:rsid w:val="00A659AE"/>
    <w:rsid w:val="00A65D31"/>
    <w:rsid w:val="00A67234"/>
    <w:rsid w:val="00A715F8"/>
    <w:rsid w:val="00A72D07"/>
    <w:rsid w:val="00A72F1A"/>
    <w:rsid w:val="00A73006"/>
    <w:rsid w:val="00A73392"/>
    <w:rsid w:val="00A7343F"/>
    <w:rsid w:val="00A73A79"/>
    <w:rsid w:val="00A75358"/>
    <w:rsid w:val="00A75BCE"/>
    <w:rsid w:val="00A803A4"/>
    <w:rsid w:val="00A8278A"/>
    <w:rsid w:val="00A84310"/>
    <w:rsid w:val="00A85021"/>
    <w:rsid w:val="00A851B2"/>
    <w:rsid w:val="00A90591"/>
    <w:rsid w:val="00A9318A"/>
    <w:rsid w:val="00A93C42"/>
    <w:rsid w:val="00A94B0A"/>
    <w:rsid w:val="00A9581D"/>
    <w:rsid w:val="00A95949"/>
    <w:rsid w:val="00A96258"/>
    <w:rsid w:val="00A96E77"/>
    <w:rsid w:val="00A97524"/>
    <w:rsid w:val="00AA0CFD"/>
    <w:rsid w:val="00AA4042"/>
    <w:rsid w:val="00AA63D8"/>
    <w:rsid w:val="00AB048A"/>
    <w:rsid w:val="00AB04A9"/>
    <w:rsid w:val="00AB0507"/>
    <w:rsid w:val="00AB0FF1"/>
    <w:rsid w:val="00AB4167"/>
    <w:rsid w:val="00AB4734"/>
    <w:rsid w:val="00AC010A"/>
    <w:rsid w:val="00AC10B9"/>
    <w:rsid w:val="00AC2782"/>
    <w:rsid w:val="00AC2B70"/>
    <w:rsid w:val="00AC5773"/>
    <w:rsid w:val="00AC6AC6"/>
    <w:rsid w:val="00AD080E"/>
    <w:rsid w:val="00AD2940"/>
    <w:rsid w:val="00AD3DDD"/>
    <w:rsid w:val="00AD76A5"/>
    <w:rsid w:val="00AE002F"/>
    <w:rsid w:val="00AE0B64"/>
    <w:rsid w:val="00AE1133"/>
    <w:rsid w:val="00AE2379"/>
    <w:rsid w:val="00AE34F8"/>
    <w:rsid w:val="00AE5A0C"/>
    <w:rsid w:val="00AE760A"/>
    <w:rsid w:val="00AE7826"/>
    <w:rsid w:val="00AE7A3A"/>
    <w:rsid w:val="00AF26DC"/>
    <w:rsid w:val="00AF3118"/>
    <w:rsid w:val="00AF316F"/>
    <w:rsid w:val="00AF6F00"/>
    <w:rsid w:val="00AF72AC"/>
    <w:rsid w:val="00AF7925"/>
    <w:rsid w:val="00AF7959"/>
    <w:rsid w:val="00B002B5"/>
    <w:rsid w:val="00B0086F"/>
    <w:rsid w:val="00B01F53"/>
    <w:rsid w:val="00B02C2A"/>
    <w:rsid w:val="00B02D39"/>
    <w:rsid w:val="00B0371B"/>
    <w:rsid w:val="00B03FC7"/>
    <w:rsid w:val="00B04163"/>
    <w:rsid w:val="00B061D4"/>
    <w:rsid w:val="00B069EF"/>
    <w:rsid w:val="00B07D20"/>
    <w:rsid w:val="00B11404"/>
    <w:rsid w:val="00B11705"/>
    <w:rsid w:val="00B11F2F"/>
    <w:rsid w:val="00B13725"/>
    <w:rsid w:val="00B13D76"/>
    <w:rsid w:val="00B153F1"/>
    <w:rsid w:val="00B15BF4"/>
    <w:rsid w:val="00B16D76"/>
    <w:rsid w:val="00B201C5"/>
    <w:rsid w:val="00B22DD5"/>
    <w:rsid w:val="00B25C44"/>
    <w:rsid w:val="00B305EC"/>
    <w:rsid w:val="00B309A2"/>
    <w:rsid w:val="00B30ED1"/>
    <w:rsid w:val="00B31ED6"/>
    <w:rsid w:val="00B342E5"/>
    <w:rsid w:val="00B35583"/>
    <w:rsid w:val="00B37D65"/>
    <w:rsid w:val="00B428C9"/>
    <w:rsid w:val="00B441C9"/>
    <w:rsid w:val="00B46F13"/>
    <w:rsid w:val="00B477AA"/>
    <w:rsid w:val="00B50410"/>
    <w:rsid w:val="00B52496"/>
    <w:rsid w:val="00B528AE"/>
    <w:rsid w:val="00B531E6"/>
    <w:rsid w:val="00B53AC2"/>
    <w:rsid w:val="00B54617"/>
    <w:rsid w:val="00B54A3A"/>
    <w:rsid w:val="00B5614B"/>
    <w:rsid w:val="00B57FBE"/>
    <w:rsid w:val="00B62F1B"/>
    <w:rsid w:val="00B63C65"/>
    <w:rsid w:val="00B64872"/>
    <w:rsid w:val="00B66161"/>
    <w:rsid w:val="00B66350"/>
    <w:rsid w:val="00B7171B"/>
    <w:rsid w:val="00B71D39"/>
    <w:rsid w:val="00B74392"/>
    <w:rsid w:val="00B76CDE"/>
    <w:rsid w:val="00B7727D"/>
    <w:rsid w:val="00B77E8D"/>
    <w:rsid w:val="00B80060"/>
    <w:rsid w:val="00B8084B"/>
    <w:rsid w:val="00B83150"/>
    <w:rsid w:val="00B83B12"/>
    <w:rsid w:val="00B927A8"/>
    <w:rsid w:val="00B92E94"/>
    <w:rsid w:val="00B9635C"/>
    <w:rsid w:val="00B96ECE"/>
    <w:rsid w:val="00BA369B"/>
    <w:rsid w:val="00BA4513"/>
    <w:rsid w:val="00BA5A60"/>
    <w:rsid w:val="00BB07BB"/>
    <w:rsid w:val="00BB1914"/>
    <w:rsid w:val="00BB24AE"/>
    <w:rsid w:val="00BB4484"/>
    <w:rsid w:val="00BB7DDD"/>
    <w:rsid w:val="00BC1B5B"/>
    <w:rsid w:val="00BC5AD7"/>
    <w:rsid w:val="00BC5F06"/>
    <w:rsid w:val="00BD0A3F"/>
    <w:rsid w:val="00BD0D42"/>
    <w:rsid w:val="00BD4418"/>
    <w:rsid w:val="00BD503F"/>
    <w:rsid w:val="00BD58F5"/>
    <w:rsid w:val="00BD6EF4"/>
    <w:rsid w:val="00BE10BA"/>
    <w:rsid w:val="00BE3065"/>
    <w:rsid w:val="00BE372A"/>
    <w:rsid w:val="00BE38C2"/>
    <w:rsid w:val="00BE3C6A"/>
    <w:rsid w:val="00BE6DBE"/>
    <w:rsid w:val="00BF1501"/>
    <w:rsid w:val="00BF2FA4"/>
    <w:rsid w:val="00BF2FEE"/>
    <w:rsid w:val="00BF3F2E"/>
    <w:rsid w:val="00BF4446"/>
    <w:rsid w:val="00BF68F2"/>
    <w:rsid w:val="00C01997"/>
    <w:rsid w:val="00C0419C"/>
    <w:rsid w:val="00C10FD9"/>
    <w:rsid w:val="00C13B0A"/>
    <w:rsid w:val="00C14154"/>
    <w:rsid w:val="00C209B9"/>
    <w:rsid w:val="00C212EA"/>
    <w:rsid w:val="00C2267D"/>
    <w:rsid w:val="00C226FD"/>
    <w:rsid w:val="00C22AA8"/>
    <w:rsid w:val="00C2486F"/>
    <w:rsid w:val="00C24BDE"/>
    <w:rsid w:val="00C252FC"/>
    <w:rsid w:val="00C25A45"/>
    <w:rsid w:val="00C25AD4"/>
    <w:rsid w:val="00C2733D"/>
    <w:rsid w:val="00C305A1"/>
    <w:rsid w:val="00C32190"/>
    <w:rsid w:val="00C356F3"/>
    <w:rsid w:val="00C375C9"/>
    <w:rsid w:val="00C379D2"/>
    <w:rsid w:val="00C40858"/>
    <w:rsid w:val="00C4218E"/>
    <w:rsid w:val="00C46AAB"/>
    <w:rsid w:val="00C478F0"/>
    <w:rsid w:val="00C500D3"/>
    <w:rsid w:val="00C503A7"/>
    <w:rsid w:val="00C50B0E"/>
    <w:rsid w:val="00C5152B"/>
    <w:rsid w:val="00C51902"/>
    <w:rsid w:val="00C531CE"/>
    <w:rsid w:val="00C546C8"/>
    <w:rsid w:val="00C54B71"/>
    <w:rsid w:val="00C55F99"/>
    <w:rsid w:val="00C647DE"/>
    <w:rsid w:val="00C65CAD"/>
    <w:rsid w:val="00C67FE7"/>
    <w:rsid w:val="00C70C39"/>
    <w:rsid w:val="00C70F5F"/>
    <w:rsid w:val="00C7227B"/>
    <w:rsid w:val="00C723A5"/>
    <w:rsid w:val="00C72652"/>
    <w:rsid w:val="00C72FFC"/>
    <w:rsid w:val="00C7407A"/>
    <w:rsid w:val="00C76ACE"/>
    <w:rsid w:val="00C80FD2"/>
    <w:rsid w:val="00C82458"/>
    <w:rsid w:val="00C83A54"/>
    <w:rsid w:val="00C83CAC"/>
    <w:rsid w:val="00C84CB8"/>
    <w:rsid w:val="00C84D30"/>
    <w:rsid w:val="00C86204"/>
    <w:rsid w:val="00C8715D"/>
    <w:rsid w:val="00C873B1"/>
    <w:rsid w:val="00C917A9"/>
    <w:rsid w:val="00C92A7A"/>
    <w:rsid w:val="00C93CD1"/>
    <w:rsid w:val="00C9460C"/>
    <w:rsid w:val="00C95EC5"/>
    <w:rsid w:val="00C9713A"/>
    <w:rsid w:val="00CA04FF"/>
    <w:rsid w:val="00CA1846"/>
    <w:rsid w:val="00CA22F4"/>
    <w:rsid w:val="00CA3C28"/>
    <w:rsid w:val="00CA3D1E"/>
    <w:rsid w:val="00CA4962"/>
    <w:rsid w:val="00CA5FD3"/>
    <w:rsid w:val="00CA71F8"/>
    <w:rsid w:val="00CB0DFC"/>
    <w:rsid w:val="00CB30E2"/>
    <w:rsid w:val="00CB3802"/>
    <w:rsid w:val="00CB70BB"/>
    <w:rsid w:val="00CC0393"/>
    <w:rsid w:val="00CC182C"/>
    <w:rsid w:val="00CC1B2A"/>
    <w:rsid w:val="00CC1FCC"/>
    <w:rsid w:val="00CC571F"/>
    <w:rsid w:val="00CC6029"/>
    <w:rsid w:val="00CC6685"/>
    <w:rsid w:val="00CD29D9"/>
    <w:rsid w:val="00CD42E3"/>
    <w:rsid w:val="00CD55F8"/>
    <w:rsid w:val="00CE04ED"/>
    <w:rsid w:val="00CE073E"/>
    <w:rsid w:val="00CE08E2"/>
    <w:rsid w:val="00CE1902"/>
    <w:rsid w:val="00CE1E95"/>
    <w:rsid w:val="00CE2A1C"/>
    <w:rsid w:val="00CE2CEF"/>
    <w:rsid w:val="00CE40B4"/>
    <w:rsid w:val="00CE7872"/>
    <w:rsid w:val="00CE7CF0"/>
    <w:rsid w:val="00CF08CD"/>
    <w:rsid w:val="00CF1060"/>
    <w:rsid w:val="00CF4BD7"/>
    <w:rsid w:val="00D003CF"/>
    <w:rsid w:val="00D04E62"/>
    <w:rsid w:val="00D05652"/>
    <w:rsid w:val="00D06032"/>
    <w:rsid w:val="00D06916"/>
    <w:rsid w:val="00D07712"/>
    <w:rsid w:val="00D07DD2"/>
    <w:rsid w:val="00D10C75"/>
    <w:rsid w:val="00D14778"/>
    <w:rsid w:val="00D176A5"/>
    <w:rsid w:val="00D17DED"/>
    <w:rsid w:val="00D2252F"/>
    <w:rsid w:val="00D22F3F"/>
    <w:rsid w:val="00D242C1"/>
    <w:rsid w:val="00D2431B"/>
    <w:rsid w:val="00D30C41"/>
    <w:rsid w:val="00D31D51"/>
    <w:rsid w:val="00D32132"/>
    <w:rsid w:val="00D330FE"/>
    <w:rsid w:val="00D40003"/>
    <w:rsid w:val="00D412B9"/>
    <w:rsid w:val="00D43C37"/>
    <w:rsid w:val="00D44420"/>
    <w:rsid w:val="00D44A67"/>
    <w:rsid w:val="00D45E7D"/>
    <w:rsid w:val="00D46215"/>
    <w:rsid w:val="00D505EA"/>
    <w:rsid w:val="00D50E38"/>
    <w:rsid w:val="00D52875"/>
    <w:rsid w:val="00D53DAB"/>
    <w:rsid w:val="00D54207"/>
    <w:rsid w:val="00D54348"/>
    <w:rsid w:val="00D54520"/>
    <w:rsid w:val="00D54E77"/>
    <w:rsid w:val="00D54EF5"/>
    <w:rsid w:val="00D551FE"/>
    <w:rsid w:val="00D5659D"/>
    <w:rsid w:val="00D569DB"/>
    <w:rsid w:val="00D56C92"/>
    <w:rsid w:val="00D56DBF"/>
    <w:rsid w:val="00D56E30"/>
    <w:rsid w:val="00D60E7C"/>
    <w:rsid w:val="00D644D8"/>
    <w:rsid w:val="00D651DF"/>
    <w:rsid w:val="00D652DC"/>
    <w:rsid w:val="00D65D3C"/>
    <w:rsid w:val="00D6698F"/>
    <w:rsid w:val="00D67153"/>
    <w:rsid w:val="00D6793E"/>
    <w:rsid w:val="00D67DC4"/>
    <w:rsid w:val="00D70156"/>
    <w:rsid w:val="00D7058A"/>
    <w:rsid w:val="00D7165D"/>
    <w:rsid w:val="00D71AAE"/>
    <w:rsid w:val="00D7523F"/>
    <w:rsid w:val="00D75950"/>
    <w:rsid w:val="00D777BF"/>
    <w:rsid w:val="00D812F0"/>
    <w:rsid w:val="00D84F16"/>
    <w:rsid w:val="00D90EFD"/>
    <w:rsid w:val="00D92FB8"/>
    <w:rsid w:val="00D935F4"/>
    <w:rsid w:val="00D96760"/>
    <w:rsid w:val="00DA085B"/>
    <w:rsid w:val="00DA203D"/>
    <w:rsid w:val="00DA35A2"/>
    <w:rsid w:val="00DA3E21"/>
    <w:rsid w:val="00DA408C"/>
    <w:rsid w:val="00DA51E6"/>
    <w:rsid w:val="00DA60B6"/>
    <w:rsid w:val="00DB091D"/>
    <w:rsid w:val="00DB3ACD"/>
    <w:rsid w:val="00DB4686"/>
    <w:rsid w:val="00DB4BF8"/>
    <w:rsid w:val="00DB6EB3"/>
    <w:rsid w:val="00DB746F"/>
    <w:rsid w:val="00DB764E"/>
    <w:rsid w:val="00DB78B8"/>
    <w:rsid w:val="00DB7DB3"/>
    <w:rsid w:val="00DC0591"/>
    <w:rsid w:val="00DC0CD3"/>
    <w:rsid w:val="00DC2F64"/>
    <w:rsid w:val="00DC6FD0"/>
    <w:rsid w:val="00DD2A4A"/>
    <w:rsid w:val="00DD70A3"/>
    <w:rsid w:val="00DE25CC"/>
    <w:rsid w:val="00DE260D"/>
    <w:rsid w:val="00DE39FA"/>
    <w:rsid w:val="00DE4211"/>
    <w:rsid w:val="00DE4D24"/>
    <w:rsid w:val="00DE5903"/>
    <w:rsid w:val="00DF010B"/>
    <w:rsid w:val="00DF1617"/>
    <w:rsid w:val="00DF45F8"/>
    <w:rsid w:val="00DF6488"/>
    <w:rsid w:val="00DF6D32"/>
    <w:rsid w:val="00DF7AE1"/>
    <w:rsid w:val="00E00E90"/>
    <w:rsid w:val="00E01517"/>
    <w:rsid w:val="00E04E6A"/>
    <w:rsid w:val="00E04E84"/>
    <w:rsid w:val="00E0521E"/>
    <w:rsid w:val="00E1075A"/>
    <w:rsid w:val="00E1293E"/>
    <w:rsid w:val="00E1361F"/>
    <w:rsid w:val="00E1594E"/>
    <w:rsid w:val="00E177C7"/>
    <w:rsid w:val="00E17FCA"/>
    <w:rsid w:val="00E217F5"/>
    <w:rsid w:val="00E25629"/>
    <w:rsid w:val="00E258F2"/>
    <w:rsid w:val="00E259A8"/>
    <w:rsid w:val="00E264F6"/>
    <w:rsid w:val="00E3163E"/>
    <w:rsid w:val="00E317C9"/>
    <w:rsid w:val="00E33CFB"/>
    <w:rsid w:val="00E34F5F"/>
    <w:rsid w:val="00E35257"/>
    <w:rsid w:val="00E3597C"/>
    <w:rsid w:val="00E36C6A"/>
    <w:rsid w:val="00E37C11"/>
    <w:rsid w:val="00E37E63"/>
    <w:rsid w:val="00E403A2"/>
    <w:rsid w:val="00E44570"/>
    <w:rsid w:val="00E51A23"/>
    <w:rsid w:val="00E531E9"/>
    <w:rsid w:val="00E5663C"/>
    <w:rsid w:val="00E56916"/>
    <w:rsid w:val="00E64DB9"/>
    <w:rsid w:val="00E6553B"/>
    <w:rsid w:val="00E67194"/>
    <w:rsid w:val="00E70267"/>
    <w:rsid w:val="00E704AF"/>
    <w:rsid w:val="00E71E9F"/>
    <w:rsid w:val="00E73B3F"/>
    <w:rsid w:val="00E73FF4"/>
    <w:rsid w:val="00E740FD"/>
    <w:rsid w:val="00E76163"/>
    <w:rsid w:val="00E77039"/>
    <w:rsid w:val="00E77BC2"/>
    <w:rsid w:val="00E80418"/>
    <w:rsid w:val="00E80EEA"/>
    <w:rsid w:val="00E810CA"/>
    <w:rsid w:val="00E84E92"/>
    <w:rsid w:val="00E862B0"/>
    <w:rsid w:val="00E877E4"/>
    <w:rsid w:val="00E91864"/>
    <w:rsid w:val="00E9320E"/>
    <w:rsid w:val="00E93230"/>
    <w:rsid w:val="00E9533D"/>
    <w:rsid w:val="00E95E26"/>
    <w:rsid w:val="00E967C0"/>
    <w:rsid w:val="00E976BE"/>
    <w:rsid w:val="00EA1E63"/>
    <w:rsid w:val="00EA3FBD"/>
    <w:rsid w:val="00EB1EF4"/>
    <w:rsid w:val="00EB324B"/>
    <w:rsid w:val="00EB5661"/>
    <w:rsid w:val="00EB5902"/>
    <w:rsid w:val="00EB6CE0"/>
    <w:rsid w:val="00EB74A9"/>
    <w:rsid w:val="00EC0034"/>
    <w:rsid w:val="00EC140C"/>
    <w:rsid w:val="00EC16F2"/>
    <w:rsid w:val="00EC4A7E"/>
    <w:rsid w:val="00EC559C"/>
    <w:rsid w:val="00EC6499"/>
    <w:rsid w:val="00EC73AE"/>
    <w:rsid w:val="00ED0161"/>
    <w:rsid w:val="00ED2447"/>
    <w:rsid w:val="00ED268F"/>
    <w:rsid w:val="00ED3EAB"/>
    <w:rsid w:val="00ED4648"/>
    <w:rsid w:val="00ED5017"/>
    <w:rsid w:val="00ED513C"/>
    <w:rsid w:val="00EE0330"/>
    <w:rsid w:val="00EE257D"/>
    <w:rsid w:val="00EE323C"/>
    <w:rsid w:val="00EE5020"/>
    <w:rsid w:val="00EE5663"/>
    <w:rsid w:val="00EE7DF2"/>
    <w:rsid w:val="00EF0E38"/>
    <w:rsid w:val="00EF3CA1"/>
    <w:rsid w:val="00EF7131"/>
    <w:rsid w:val="00F02169"/>
    <w:rsid w:val="00F03848"/>
    <w:rsid w:val="00F04D15"/>
    <w:rsid w:val="00F079AC"/>
    <w:rsid w:val="00F10B37"/>
    <w:rsid w:val="00F116AE"/>
    <w:rsid w:val="00F116C7"/>
    <w:rsid w:val="00F11BD7"/>
    <w:rsid w:val="00F12AF8"/>
    <w:rsid w:val="00F13149"/>
    <w:rsid w:val="00F13AC7"/>
    <w:rsid w:val="00F172B8"/>
    <w:rsid w:val="00F17A63"/>
    <w:rsid w:val="00F23FE5"/>
    <w:rsid w:val="00F25650"/>
    <w:rsid w:val="00F259B5"/>
    <w:rsid w:val="00F26BAD"/>
    <w:rsid w:val="00F278EB"/>
    <w:rsid w:val="00F302C7"/>
    <w:rsid w:val="00F30AA6"/>
    <w:rsid w:val="00F31CCE"/>
    <w:rsid w:val="00F33CE8"/>
    <w:rsid w:val="00F36123"/>
    <w:rsid w:val="00F400F6"/>
    <w:rsid w:val="00F40886"/>
    <w:rsid w:val="00F433D4"/>
    <w:rsid w:val="00F433FE"/>
    <w:rsid w:val="00F43F3C"/>
    <w:rsid w:val="00F460AD"/>
    <w:rsid w:val="00F46F88"/>
    <w:rsid w:val="00F472CE"/>
    <w:rsid w:val="00F512F6"/>
    <w:rsid w:val="00F54B85"/>
    <w:rsid w:val="00F60614"/>
    <w:rsid w:val="00F63211"/>
    <w:rsid w:val="00F648F0"/>
    <w:rsid w:val="00F6588D"/>
    <w:rsid w:val="00F67074"/>
    <w:rsid w:val="00F6729E"/>
    <w:rsid w:val="00F67763"/>
    <w:rsid w:val="00F70DAA"/>
    <w:rsid w:val="00F7155E"/>
    <w:rsid w:val="00F71767"/>
    <w:rsid w:val="00F72AE6"/>
    <w:rsid w:val="00F754DA"/>
    <w:rsid w:val="00F766F8"/>
    <w:rsid w:val="00F76EF8"/>
    <w:rsid w:val="00F7739C"/>
    <w:rsid w:val="00F77642"/>
    <w:rsid w:val="00F7795A"/>
    <w:rsid w:val="00F81040"/>
    <w:rsid w:val="00F82339"/>
    <w:rsid w:val="00F83076"/>
    <w:rsid w:val="00F83103"/>
    <w:rsid w:val="00F83A3B"/>
    <w:rsid w:val="00F83FEF"/>
    <w:rsid w:val="00F844D6"/>
    <w:rsid w:val="00F90A77"/>
    <w:rsid w:val="00F93B0B"/>
    <w:rsid w:val="00F9488C"/>
    <w:rsid w:val="00F95226"/>
    <w:rsid w:val="00F9593E"/>
    <w:rsid w:val="00F9605A"/>
    <w:rsid w:val="00FA0C21"/>
    <w:rsid w:val="00FA1652"/>
    <w:rsid w:val="00FA20B9"/>
    <w:rsid w:val="00FA21D3"/>
    <w:rsid w:val="00FA385F"/>
    <w:rsid w:val="00FA399D"/>
    <w:rsid w:val="00FA3D1A"/>
    <w:rsid w:val="00FA6BE0"/>
    <w:rsid w:val="00FB21E8"/>
    <w:rsid w:val="00FB23C6"/>
    <w:rsid w:val="00FB4C62"/>
    <w:rsid w:val="00FB4F4C"/>
    <w:rsid w:val="00FC4400"/>
    <w:rsid w:val="00FC50B5"/>
    <w:rsid w:val="00FC59BE"/>
    <w:rsid w:val="00FC6415"/>
    <w:rsid w:val="00FC642B"/>
    <w:rsid w:val="00FC7799"/>
    <w:rsid w:val="00FD16F8"/>
    <w:rsid w:val="00FD3DFD"/>
    <w:rsid w:val="00FE17C9"/>
    <w:rsid w:val="00FE1A7A"/>
    <w:rsid w:val="00FE2934"/>
    <w:rsid w:val="00FE294F"/>
    <w:rsid w:val="00FE37C9"/>
    <w:rsid w:val="00FE37E8"/>
    <w:rsid w:val="00FE45D0"/>
    <w:rsid w:val="00FE4A64"/>
    <w:rsid w:val="00FF11F1"/>
    <w:rsid w:val="00FF1276"/>
    <w:rsid w:val="00FF1361"/>
    <w:rsid w:val="00FF2ED1"/>
    <w:rsid w:val="00FF3284"/>
    <w:rsid w:val="00FF4E5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13F5"/>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B54A3A"/>
    <w:rPr>
      <w:rFonts w:eastAsia="標楷體"/>
      <w:sz w:val="44"/>
    </w:rPr>
  </w:style>
  <w:style w:type="paragraph" w:styleId="3">
    <w:name w:val="Body Text Indent 3"/>
    <w:basedOn w:val="a"/>
    <w:rsid w:val="004C1200"/>
    <w:pPr>
      <w:spacing w:after="120"/>
      <w:ind w:leftChars="200" w:left="480"/>
    </w:pPr>
    <w:rPr>
      <w:sz w:val="16"/>
      <w:szCs w:val="16"/>
    </w:rPr>
  </w:style>
  <w:style w:type="paragraph" w:customStyle="1" w:styleId="a4">
    <w:name w:val="立法院(決行)"/>
    <w:basedOn w:val="a"/>
    <w:rsid w:val="00A94B0A"/>
    <w:rPr>
      <w:rFonts w:ascii="標楷體" w:eastAsia="標楷體"/>
    </w:rPr>
  </w:style>
  <w:style w:type="paragraph" w:styleId="a5">
    <w:name w:val="footer"/>
    <w:basedOn w:val="a"/>
    <w:rsid w:val="002E5427"/>
    <w:pPr>
      <w:tabs>
        <w:tab w:val="center" w:pos="4153"/>
        <w:tab w:val="right" w:pos="8306"/>
      </w:tabs>
      <w:snapToGrid w:val="0"/>
    </w:pPr>
    <w:rPr>
      <w:sz w:val="20"/>
      <w:szCs w:val="20"/>
    </w:rPr>
  </w:style>
  <w:style w:type="character" w:styleId="a6">
    <w:name w:val="page number"/>
    <w:basedOn w:val="a0"/>
    <w:rsid w:val="002E5427"/>
  </w:style>
  <w:style w:type="paragraph" w:styleId="a7">
    <w:name w:val="header"/>
    <w:basedOn w:val="a"/>
    <w:rsid w:val="001D307A"/>
    <w:pPr>
      <w:tabs>
        <w:tab w:val="center" w:pos="4153"/>
        <w:tab w:val="right" w:pos="8306"/>
      </w:tabs>
      <w:snapToGrid w:val="0"/>
    </w:pPr>
    <w:rPr>
      <w:sz w:val="20"/>
      <w:szCs w:val="20"/>
    </w:rPr>
  </w:style>
  <w:style w:type="paragraph" w:styleId="a8">
    <w:name w:val="Balloon Text"/>
    <w:basedOn w:val="a"/>
    <w:semiHidden/>
    <w:rsid w:val="00912344"/>
    <w:rPr>
      <w:rFonts w:ascii="Arial" w:hAnsi="Arial"/>
      <w:sz w:val="18"/>
      <w:szCs w:val="18"/>
    </w:rPr>
  </w:style>
  <w:style w:type="table" w:styleId="a9">
    <w:name w:val="Table Grid"/>
    <w:basedOn w:val="a1"/>
    <w:rsid w:val="00923993"/>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31">
    <w:name w:val="style31"/>
    <w:rsid w:val="00923993"/>
    <w:rPr>
      <w:sz w:val="24"/>
      <w:szCs w:val="24"/>
    </w:rPr>
  </w:style>
  <w:style w:type="paragraph" w:styleId="aa">
    <w:name w:val="Date"/>
    <w:basedOn w:val="a"/>
    <w:next w:val="a"/>
    <w:rsid w:val="00E9533D"/>
    <w:pPr>
      <w:jc w:val="right"/>
    </w:pPr>
  </w:style>
  <w:style w:type="paragraph" w:styleId="HTML">
    <w:name w:val="HTML Preformatted"/>
    <w:basedOn w:val="a"/>
    <w:rsid w:val="003013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Courier New"/>
      <w:kern w:val="0"/>
      <w:sz w:val="20"/>
      <w:szCs w:val="20"/>
    </w:rPr>
  </w:style>
  <w:style w:type="paragraph" w:customStyle="1" w:styleId="ab">
    <w:name w:val="函件(說明項目符號)"/>
    <w:basedOn w:val="a"/>
    <w:next w:val="a"/>
    <w:rsid w:val="00000456"/>
    <w:pPr>
      <w:kinsoku w:val="0"/>
      <w:overflowPunct w:val="0"/>
      <w:spacing w:line="420" w:lineRule="exact"/>
      <w:ind w:leftChars="100" w:left="300" w:hangingChars="200" w:hanging="200"/>
      <w:jc w:val="both"/>
      <w:textAlignment w:val="center"/>
    </w:pPr>
    <w:rPr>
      <w:rFonts w:eastAsia="華康細明體"/>
      <w:kern w:val="0"/>
      <w:sz w:val="21"/>
    </w:rPr>
  </w:style>
  <w:style w:type="paragraph" w:styleId="ac">
    <w:name w:val="Body Text Indent"/>
    <w:basedOn w:val="a"/>
    <w:rsid w:val="00161FF7"/>
    <w:pPr>
      <w:spacing w:after="120"/>
      <w:ind w:leftChars="200" w:left="480"/>
    </w:pPr>
    <w:rPr>
      <w:szCs w:val="20"/>
    </w:rPr>
  </w:style>
  <w:style w:type="paragraph" w:styleId="2">
    <w:name w:val="Body Text Indent 2"/>
    <w:basedOn w:val="a"/>
    <w:rsid w:val="00161FF7"/>
    <w:pPr>
      <w:spacing w:after="120" w:line="480" w:lineRule="auto"/>
      <w:ind w:leftChars="200" w:left="480"/>
    </w:pPr>
    <w:rPr>
      <w:szCs w:val="20"/>
    </w:rPr>
  </w:style>
  <w:style w:type="paragraph" w:customStyle="1" w:styleId="1">
    <w:name w:val="字元 字元1 字元 字元 字元 字元 字元 字元 字元 字元 字元 字元 字元 字元 字元"/>
    <w:basedOn w:val="a"/>
    <w:semiHidden/>
    <w:rsid w:val="00161FF7"/>
    <w:pPr>
      <w:widowControl/>
      <w:spacing w:after="160" w:line="240" w:lineRule="exact"/>
    </w:pPr>
    <w:rPr>
      <w:rFonts w:ascii="Verdana" w:eastAsia="Times New Roman" w:hAnsi="Verdana"/>
      <w:kern w:val="0"/>
      <w:sz w:val="20"/>
      <w:szCs w:val="20"/>
      <w:lang w:eastAsia="en-US"/>
    </w:rPr>
  </w:style>
  <w:style w:type="paragraph" w:customStyle="1" w:styleId="ad">
    <w:name w:val="(一)(二)(三)"/>
    <w:basedOn w:val="a"/>
    <w:link w:val="ae"/>
    <w:autoRedefine/>
    <w:rsid w:val="006712AE"/>
    <w:pPr>
      <w:snapToGrid w:val="0"/>
      <w:spacing w:line="500" w:lineRule="exact"/>
      <w:ind w:left="1027" w:hangingChars="321" w:hanging="1027"/>
    </w:pPr>
    <w:rPr>
      <w:rFonts w:ascii="標楷體" w:eastAsia="標楷體" w:hAnsi="標楷體"/>
      <w:snapToGrid w:val="0"/>
      <w:sz w:val="32"/>
      <w:szCs w:val="32"/>
    </w:rPr>
  </w:style>
  <w:style w:type="character" w:customStyle="1" w:styleId="ae">
    <w:name w:val="(一)(二)(三) 字元"/>
    <w:link w:val="ad"/>
    <w:rsid w:val="006712AE"/>
    <w:rPr>
      <w:rFonts w:ascii="標楷體" w:eastAsia="標楷體" w:hAnsi="標楷體"/>
      <w:snapToGrid w:val="0"/>
      <w:kern w:val="2"/>
      <w:sz w:val="32"/>
      <w:szCs w:val="32"/>
      <w:lang w:val="en-US" w:eastAsia="zh-TW" w:bidi="ar-SA"/>
    </w:rPr>
  </w:style>
  <w:style w:type="paragraph" w:customStyle="1" w:styleId="af">
    <w:name w:val="立法院公文(備註)"/>
    <w:basedOn w:val="a"/>
    <w:rsid w:val="00B03FC7"/>
    <w:pPr>
      <w:snapToGrid w:val="0"/>
      <w:spacing w:line="240" w:lineRule="atLeast"/>
      <w:ind w:left="714" w:hanging="714"/>
    </w:pPr>
    <w:rPr>
      <w:rFonts w:ascii="標楷體" w:eastAsia="標楷體"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13F5"/>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B54A3A"/>
    <w:rPr>
      <w:rFonts w:eastAsia="標楷體"/>
      <w:sz w:val="44"/>
    </w:rPr>
  </w:style>
  <w:style w:type="paragraph" w:styleId="3">
    <w:name w:val="Body Text Indent 3"/>
    <w:basedOn w:val="a"/>
    <w:rsid w:val="004C1200"/>
    <w:pPr>
      <w:spacing w:after="120"/>
      <w:ind w:leftChars="200" w:left="480"/>
    </w:pPr>
    <w:rPr>
      <w:sz w:val="16"/>
      <w:szCs w:val="16"/>
    </w:rPr>
  </w:style>
  <w:style w:type="paragraph" w:customStyle="1" w:styleId="a4">
    <w:name w:val="立法院(決行)"/>
    <w:basedOn w:val="a"/>
    <w:rsid w:val="00A94B0A"/>
    <w:rPr>
      <w:rFonts w:ascii="標楷體" w:eastAsia="標楷體"/>
    </w:rPr>
  </w:style>
  <w:style w:type="paragraph" w:styleId="a5">
    <w:name w:val="footer"/>
    <w:basedOn w:val="a"/>
    <w:rsid w:val="002E5427"/>
    <w:pPr>
      <w:tabs>
        <w:tab w:val="center" w:pos="4153"/>
        <w:tab w:val="right" w:pos="8306"/>
      </w:tabs>
      <w:snapToGrid w:val="0"/>
    </w:pPr>
    <w:rPr>
      <w:sz w:val="20"/>
      <w:szCs w:val="20"/>
    </w:rPr>
  </w:style>
  <w:style w:type="character" w:styleId="a6">
    <w:name w:val="page number"/>
    <w:basedOn w:val="a0"/>
    <w:rsid w:val="002E5427"/>
  </w:style>
  <w:style w:type="paragraph" w:styleId="a7">
    <w:name w:val="header"/>
    <w:basedOn w:val="a"/>
    <w:rsid w:val="001D307A"/>
    <w:pPr>
      <w:tabs>
        <w:tab w:val="center" w:pos="4153"/>
        <w:tab w:val="right" w:pos="8306"/>
      </w:tabs>
      <w:snapToGrid w:val="0"/>
    </w:pPr>
    <w:rPr>
      <w:sz w:val="20"/>
      <w:szCs w:val="20"/>
    </w:rPr>
  </w:style>
  <w:style w:type="paragraph" w:styleId="a8">
    <w:name w:val="Balloon Text"/>
    <w:basedOn w:val="a"/>
    <w:semiHidden/>
    <w:rsid w:val="00912344"/>
    <w:rPr>
      <w:rFonts w:ascii="Arial" w:hAnsi="Arial"/>
      <w:sz w:val="18"/>
      <w:szCs w:val="18"/>
    </w:rPr>
  </w:style>
  <w:style w:type="table" w:styleId="a9">
    <w:name w:val="Table Grid"/>
    <w:basedOn w:val="a1"/>
    <w:rsid w:val="00923993"/>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31">
    <w:name w:val="style31"/>
    <w:rsid w:val="00923993"/>
    <w:rPr>
      <w:sz w:val="24"/>
      <w:szCs w:val="24"/>
    </w:rPr>
  </w:style>
  <w:style w:type="paragraph" w:styleId="aa">
    <w:name w:val="Date"/>
    <w:basedOn w:val="a"/>
    <w:next w:val="a"/>
    <w:rsid w:val="00E9533D"/>
    <w:pPr>
      <w:jc w:val="right"/>
    </w:pPr>
  </w:style>
  <w:style w:type="paragraph" w:styleId="HTML">
    <w:name w:val="HTML Preformatted"/>
    <w:basedOn w:val="a"/>
    <w:rsid w:val="003013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Courier New"/>
      <w:kern w:val="0"/>
      <w:sz w:val="20"/>
      <w:szCs w:val="20"/>
    </w:rPr>
  </w:style>
  <w:style w:type="paragraph" w:customStyle="1" w:styleId="ab">
    <w:name w:val="函件(說明項目符號)"/>
    <w:basedOn w:val="a"/>
    <w:next w:val="a"/>
    <w:rsid w:val="00000456"/>
    <w:pPr>
      <w:kinsoku w:val="0"/>
      <w:overflowPunct w:val="0"/>
      <w:spacing w:line="420" w:lineRule="exact"/>
      <w:ind w:leftChars="100" w:left="300" w:hangingChars="200" w:hanging="200"/>
      <w:jc w:val="both"/>
      <w:textAlignment w:val="center"/>
    </w:pPr>
    <w:rPr>
      <w:rFonts w:eastAsia="華康細明體"/>
      <w:kern w:val="0"/>
      <w:sz w:val="21"/>
    </w:rPr>
  </w:style>
  <w:style w:type="paragraph" w:styleId="ac">
    <w:name w:val="Body Text Indent"/>
    <w:basedOn w:val="a"/>
    <w:rsid w:val="00161FF7"/>
    <w:pPr>
      <w:spacing w:after="120"/>
      <w:ind w:leftChars="200" w:left="480"/>
    </w:pPr>
    <w:rPr>
      <w:szCs w:val="20"/>
    </w:rPr>
  </w:style>
  <w:style w:type="paragraph" w:styleId="2">
    <w:name w:val="Body Text Indent 2"/>
    <w:basedOn w:val="a"/>
    <w:rsid w:val="00161FF7"/>
    <w:pPr>
      <w:spacing w:after="120" w:line="480" w:lineRule="auto"/>
      <w:ind w:leftChars="200" w:left="480"/>
    </w:pPr>
    <w:rPr>
      <w:szCs w:val="20"/>
    </w:rPr>
  </w:style>
  <w:style w:type="paragraph" w:customStyle="1" w:styleId="1">
    <w:name w:val="字元 字元1 字元 字元 字元 字元 字元 字元 字元 字元 字元 字元 字元 字元 字元"/>
    <w:basedOn w:val="a"/>
    <w:semiHidden/>
    <w:rsid w:val="00161FF7"/>
    <w:pPr>
      <w:widowControl/>
      <w:spacing w:after="160" w:line="240" w:lineRule="exact"/>
    </w:pPr>
    <w:rPr>
      <w:rFonts w:ascii="Verdana" w:eastAsia="Times New Roman" w:hAnsi="Verdana"/>
      <w:kern w:val="0"/>
      <w:sz w:val="20"/>
      <w:szCs w:val="20"/>
      <w:lang w:eastAsia="en-US"/>
    </w:rPr>
  </w:style>
  <w:style w:type="paragraph" w:customStyle="1" w:styleId="ad">
    <w:name w:val="(一)(二)(三)"/>
    <w:basedOn w:val="a"/>
    <w:link w:val="ae"/>
    <w:autoRedefine/>
    <w:rsid w:val="006712AE"/>
    <w:pPr>
      <w:snapToGrid w:val="0"/>
      <w:spacing w:line="500" w:lineRule="exact"/>
      <w:ind w:left="1027" w:hangingChars="321" w:hanging="1027"/>
    </w:pPr>
    <w:rPr>
      <w:rFonts w:ascii="標楷體" w:eastAsia="標楷體" w:hAnsi="標楷體"/>
      <w:snapToGrid w:val="0"/>
      <w:sz w:val="32"/>
      <w:szCs w:val="32"/>
    </w:rPr>
  </w:style>
  <w:style w:type="character" w:customStyle="1" w:styleId="ae">
    <w:name w:val="(一)(二)(三) 字元"/>
    <w:link w:val="ad"/>
    <w:rsid w:val="006712AE"/>
    <w:rPr>
      <w:rFonts w:ascii="標楷體" w:eastAsia="標楷體" w:hAnsi="標楷體"/>
      <w:snapToGrid w:val="0"/>
      <w:kern w:val="2"/>
      <w:sz w:val="32"/>
      <w:szCs w:val="32"/>
      <w:lang w:val="en-US" w:eastAsia="zh-TW" w:bidi="ar-SA"/>
    </w:rPr>
  </w:style>
  <w:style w:type="paragraph" w:customStyle="1" w:styleId="af">
    <w:name w:val="立法院公文(備註)"/>
    <w:basedOn w:val="a"/>
    <w:rsid w:val="00B03FC7"/>
    <w:pPr>
      <w:snapToGrid w:val="0"/>
      <w:spacing w:line="240" w:lineRule="atLeast"/>
      <w:ind w:left="714" w:hanging="714"/>
    </w:pPr>
    <w:rPr>
      <w:rFonts w:ascii="標楷體" w:eastAsia="標楷體"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30313">
      <w:bodyDiv w:val="1"/>
      <w:marLeft w:val="0"/>
      <w:marRight w:val="0"/>
      <w:marTop w:val="0"/>
      <w:marBottom w:val="0"/>
      <w:divBdr>
        <w:top w:val="none" w:sz="0" w:space="0" w:color="auto"/>
        <w:left w:val="none" w:sz="0" w:space="0" w:color="auto"/>
        <w:bottom w:val="none" w:sz="0" w:space="0" w:color="auto"/>
        <w:right w:val="none" w:sz="0" w:space="0" w:color="auto"/>
      </w:divBdr>
      <w:divsChild>
        <w:div w:id="1665082641">
          <w:marLeft w:val="0"/>
          <w:marRight w:val="0"/>
          <w:marTop w:val="0"/>
          <w:marBottom w:val="0"/>
          <w:divBdr>
            <w:top w:val="none" w:sz="0" w:space="0" w:color="auto"/>
            <w:left w:val="none" w:sz="0" w:space="0" w:color="auto"/>
            <w:bottom w:val="none" w:sz="0" w:space="0" w:color="auto"/>
            <w:right w:val="none" w:sz="0" w:space="0" w:color="auto"/>
          </w:divBdr>
        </w:div>
      </w:divsChild>
    </w:div>
    <w:div w:id="223681687">
      <w:bodyDiv w:val="1"/>
      <w:marLeft w:val="0"/>
      <w:marRight w:val="0"/>
      <w:marTop w:val="0"/>
      <w:marBottom w:val="0"/>
      <w:divBdr>
        <w:top w:val="none" w:sz="0" w:space="0" w:color="auto"/>
        <w:left w:val="none" w:sz="0" w:space="0" w:color="auto"/>
        <w:bottom w:val="none" w:sz="0" w:space="0" w:color="auto"/>
        <w:right w:val="none" w:sz="0" w:space="0" w:color="auto"/>
      </w:divBdr>
    </w:div>
    <w:div w:id="340856055">
      <w:bodyDiv w:val="1"/>
      <w:marLeft w:val="0"/>
      <w:marRight w:val="0"/>
      <w:marTop w:val="0"/>
      <w:marBottom w:val="0"/>
      <w:divBdr>
        <w:top w:val="none" w:sz="0" w:space="0" w:color="auto"/>
        <w:left w:val="none" w:sz="0" w:space="0" w:color="auto"/>
        <w:bottom w:val="none" w:sz="0" w:space="0" w:color="auto"/>
        <w:right w:val="none" w:sz="0" w:space="0" w:color="auto"/>
      </w:divBdr>
      <w:divsChild>
        <w:div w:id="1732382942">
          <w:marLeft w:val="0"/>
          <w:marRight w:val="0"/>
          <w:marTop w:val="0"/>
          <w:marBottom w:val="0"/>
          <w:divBdr>
            <w:top w:val="none" w:sz="0" w:space="0" w:color="auto"/>
            <w:left w:val="none" w:sz="0" w:space="0" w:color="auto"/>
            <w:bottom w:val="none" w:sz="0" w:space="0" w:color="auto"/>
            <w:right w:val="none" w:sz="0" w:space="0" w:color="auto"/>
          </w:divBdr>
          <w:divsChild>
            <w:div w:id="203058940">
              <w:marLeft w:val="0"/>
              <w:marRight w:val="0"/>
              <w:marTop w:val="0"/>
              <w:marBottom w:val="0"/>
              <w:divBdr>
                <w:top w:val="none" w:sz="0" w:space="0" w:color="auto"/>
                <w:left w:val="none" w:sz="0" w:space="0" w:color="auto"/>
                <w:bottom w:val="none" w:sz="0" w:space="0" w:color="auto"/>
                <w:right w:val="none" w:sz="0" w:space="0" w:color="auto"/>
              </w:divBdr>
              <w:divsChild>
                <w:div w:id="117720037">
                  <w:marLeft w:val="0"/>
                  <w:marRight w:val="0"/>
                  <w:marTop w:val="0"/>
                  <w:marBottom w:val="0"/>
                  <w:divBdr>
                    <w:top w:val="none" w:sz="0" w:space="0" w:color="auto"/>
                    <w:left w:val="none" w:sz="0" w:space="0" w:color="auto"/>
                    <w:bottom w:val="none" w:sz="0" w:space="0" w:color="auto"/>
                    <w:right w:val="none" w:sz="0" w:space="0" w:color="auto"/>
                  </w:divBdr>
                  <w:divsChild>
                    <w:div w:id="578828105">
                      <w:marLeft w:val="0"/>
                      <w:marRight w:val="0"/>
                      <w:marTop w:val="0"/>
                      <w:marBottom w:val="0"/>
                      <w:divBdr>
                        <w:top w:val="none" w:sz="0" w:space="0" w:color="auto"/>
                        <w:left w:val="none" w:sz="0" w:space="0" w:color="auto"/>
                        <w:bottom w:val="none" w:sz="0" w:space="0" w:color="auto"/>
                        <w:right w:val="none" w:sz="0" w:space="0" w:color="auto"/>
                      </w:divBdr>
                      <w:divsChild>
                        <w:div w:id="516038315">
                          <w:marLeft w:val="0"/>
                          <w:marRight w:val="0"/>
                          <w:marTop w:val="0"/>
                          <w:marBottom w:val="0"/>
                          <w:divBdr>
                            <w:top w:val="none" w:sz="0" w:space="0" w:color="auto"/>
                            <w:left w:val="none" w:sz="0" w:space="0" w:color="auto"/>
                            <w:bottom w:val="none" w:sz="0" w:space="0" w:color="auto"/>
                            <w:right w:val="none" w:sz="0" w:space="0" w:color="auto"/>
                          </w:divBdr>
                          <w:divsChild>
                            <w:div w:id="1684088722">
                              <w:marLeft w:val="0"/>
                              <w:marRight w:val="0"/>
                              <w:marTop w:val="0"/>
                              <w:marBottom w:val="0"/>
                              <w:divBdr>
                                <w:top w:val="none" w:sz="0" w:space="0" w:color="auto"/>
                                <w:left w:val="none" w:sz="0" w:space="0" w:color="auto"/>
                                <w:bottom w:val="none" w:sz="0" w:space="0" w:color="auto"/>
                                <w:right w:val="none" w:sz="0" w:space="0" w:color="auto"/>
                              </w:divBdr>
                              <w:divsChild>
                                <w:div w:id="1524201860">
                                  <w:marLeft w:val="0"/>
                                  <w:marRight w:val="0"/>
                                  <w:marTop w:val="240"/>
                                  <w:marBottom w:val="240"/>
                                  <w:divBdr>
                                    <w:top w:val="none" w:sz="0" w:space="0" w:color="auto"/>
                                    <w:left w:val="none" w:sz="0" w:space="0" w:color="auto"/>
                                    <w:bottom w:val="none" w:sz="0" w:space="0" w:color="auto"/>
                                    <w:right w:val="none" w:sz="0" w:space="0" w:color="auto"/>
                                  </w:divBdr>
                                  <w:divsChild>
                                    <w:div w:id="360665900">
                                      <w:marLeft w:val="0"/>
                                      <w:marRight w:val="0"/>
                                      <w:marTop w:val="0"/>
                                      <w:marBottom w:val="0"/>
                                      <w:divBdr>
                                        <w:top w:val="none" w:sz="0" w:space="0" w:color="auto"/>
                                        <w:left w:val="none" w:sz="0" w:space="0" w:color="auto"/>
                                        <w:bottom w:val="none" w:sz="0" w:space="0" w:color="auto"/>
                                        <w:right w:val="none" w:sz="0" w:space="0" w:color="auto"/>
                                      </w:divBdr>
                                      <w:divsChild>
                                        <w:div w:id="972831098">
                                          <w:marLeft w:val="0"/>
                                          <w:marRight w:val="0"/>
                                          <w:marTop w:val="0"/>
                                          <w:marBottom w:val="0"/>
                                          <w:divBdr>
                                            <w:top w:val="none" w:sz="0" w:space="0" w:color="auto"/>
                                            <w:left w:val="none" w:sz="0" w:space="0" w:color="auto"/>
                                            <w:bottom w:val="none" w:sz="0" w:space="0" w:color="auto"/>
                                            <w:right w:val="none" w:sz="0" w:space="0" w:color="auto"/>
                                          </w:divBdr>
                                          <w:divsChild>
                                            <w:div w:id="1862622239">
                                              <w:marLeft w:val="0"/>
                                              <w:marRight w:val="0"/>
                                              <w:marTop w:val="0"/>
                                              <w:marBottom w:val="0"/>
                                              <w:divBdr>
                                                <w:top w:val="none" w:sz="0" w:space="0" w:color="auto"/>
                                                <w:left w:val="none" w:sz="0" w:space="0" w:color="auto"/>
                                                <w:bottom w:val="none" w:sz="0" w:space="0" w:color="auto"/>
                                                <w:right w:val="none" w:sz="0" w:space="0" w:color="auto"/>
                                              </w:divBdr>
                                              <w:divsChild>
                                                <w:div w:id="1561016407">
                                                  <w:marLeft w:val="0"/>
                                                  <w:marRight w:val="0"/>
                                                  <w:marTop w:val="0"/>
                                                  <w:marBottom w:val="0"/>
                                                  <w:divBdr>
                                                    <w:top w:val="none" w:sz="0" w:space="0" w:color="auto"/>
                                                    <w:left w:val="none" w:sz="0" w:space="0" w:color="auto"/>
                                                    <w:bottom w:val="none" w:sz="0" w:space="0" w:color="auto"/>
                                                    <w:right w:val="none" w:sz="0" w:space="0" w:color="auto"/>
                                                  </w:divBdr>
                                                  <w:divsChild>
                                                    <w:div w:id="304119803">
                                                      <w:marLeft w:val="0"/>
                                                      <w:marRight w:val="0"/>
                                                      <w:marTop w:val="0"/>
                                                      <w:marBottom w:val="0"/>
                                                      <w:divBdr>
                                                        <w:top w:val="none" w:sz="0" w:space="0" w:color="auto"/>
                                                        <w:left w:val="none" w:sz="0" w:space="0" w:color="auto"/>
                                                        <w:bottom w:val="none" w:sz="0" w:space="0" w:color="auto"/>
                                                        <w:right w:val="none" w:sz="0" w:space="0" w:color="auto"/>
                                                      </w:divBdr>
                                                      <w:divsChild>
                                                        <w:div w:id="888226981">
                                                          <w:marLeft w:val="0"/>
                                                          <w:marRight w:val="0"/>
                                                          <w:marTop w:val="0"/>
                                                          <w:marBottom w:val="0"/>
                                                          <w:divBdr>
                                                            <w:top w:val="none" w:sz="0" w:space="0" w:color="auto"/>
                                                            <w:left w:val="none" w:sz="0" w:space="0" w:color="auto"/>
                                                            <w:bottom w:val="none" w:sz="0" w:space="0" w:color="auto"/>
                                                            <w:right w:val="none" w:sz="0" w:space="0" w:color="auto"/>
                                                          </w:divBdr>
                                                          <w:divsChild>
                                                            <w:div w:id="156795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11587557">
      <w:bodyDiv w:val="1"/>
      <w:marLeft w:val="0"/>
      <w:marRight w:val="0"/>
      <w:marTop w:val="0"/>
      <w:marBottom w:val="0"/>
      <w:divBdr>
        <w:top w:val="none" w:sz="0" w:space="0" w:color="auto"/>
        <w:left w:val="none" w:sz="0" w:space="0" w:color="auto"/>
        <w:bottom w:val="none" w:sz="0" w:space="0" w:color="auto"/>
        <w:right w:val="none" w:sz="0" w:space="0" w:color="auto"/>
      </w:divBdr>
    </w:div>
    <w:div w:id="556941364">
      <w:bodyDiv w:val="1"/>
      <w:marLeft w:val="0"/>
      <w:marRight w:val="0"/>
      <w:marTop w:val="0"/>
      <w:marBottom w:val="0"/>
      <w:divBdr>
        <w:top w:val="none" w:sz="0" w:space="0" w:color="auto"/>
        <w:left w:val="none" w:sz="0" w:space="0" w:color="auto"/>
        <w:bottom w:val="none" w:sz="0" w:space="0" w:color="auto"/>
        <w:right w:val="none" w:sz="0" w:space="0" w:color="auto"/>
      </w:divBdr>
    </w:div>
    <w:div w:id="621225601">
      <w:bodyDiv w:val="1"/>
      <w:marLeft w:val="0"/>
      <w:marRight w:val="0"/>
      <w:marTop w:val="0"/>
      <w:marBottom w:val="0"/>
      <w:divBdr>
        <w:top w:val="none" w:sz="0" w:space="0" w:color="auto"/>
        <w:left w:val="none" w:sz="0" w:space="0" w:color="auto"/>
        <w:bottom w:val="none" w:sz="0" w:space="0" w:color="auto"/>
        <w:right w:val="none" w:sz="0" w:space="0" w:color="auto"/>
      </w:divBdr>
      <w:divsChild>
        <w:div w:id="893154637">
          <w:marLeft w:val="0"/>
          <w:marRight w:val="0"/>
          <w:marTop w:val="0"/>
          <w:marBottom w:val="0"/>
          <w:divBdr>
            <w:top w:val="none" w:sz="0" w:space="0" w:color="auto"/>
            <w:left w:val="none" w:sz="0" w:space="0" w:color="auto"/>
            <w:bottom w:val="none" w:sz="0" w:space="0" w:color="auto"/>
            <w:right w:val="none" w:sz="0" w:space="0" w:color="auto"/>
          </w:divBdr>
        </w:div>
      </w:divsChild>
    </w:div>
    <w:div w:id="682322936">
      <w:bodyDiv w:val="1"/>
      <w:marLeft w:val="0"/>
      <w:marRight w:val="0"/>
      <w:marTop w:val="0"/>
      <w:marBottom w:val="0"/>
      <w:divBdr>
        <w:top w:val="none" w:sz="0" w:space="0" w:color="auto"/>
        <w:left w:val="none" w:sz="0" w:space="0" w:color="auto"/>
        <w:bottom w:val="none" w:sz="0" w:space="0" w:color="auto"/>
        <w:right w:val="none" w:sz="0" w:space="0" w:color="auto"/>
      </w:divBdr>
    </w:div>
    <w:div w:id="1355572151">
      <w:bodyDiv w:val="1"/>
      <w:marLeft w:val="0"/>
      <w:marRight w:val="0"/>
      <w:marTop w:val="0"/>
      <w:marBottom w:val="0"/>
      <w:divBdr>
        <w:top w:val="none" w:sz="0" w:space="0" w:color="auto"/>
        <w:left w:val="none" w:sz="0" w:space="0" w:color="auto"/>
        <w:bottom w:val="none" w:sz="0" w:space="0" w:color="auto"/>
        <w:right w:val="none" w:sz="0" w:space="0" w:color="auto"/>
      </w:divBdr>
      <w:divsChild>
        <w:div w:id="1593121863">
          <w:marLeft w:val="0"/>
          <w:marRight w:val="0"/>
          <w:marTop w:val="0"/>
          <w:marBottom w:val="0"/>
          <w:divBdr>
            <w:top w:val="none" w:sz="0" w:space="0" w:color="auto"/>
            <w:left w:val="none" w:sz="0" w:space="0" w:color="auto"/>
            <w:bottom w:val="none" w:sz="0" w:space="0" w:color="auto"/>
            <w:right w:val="none" w:sz="0" w:space="0" w:color="auto"/>
          </w:divBdr>
        </w:div>
      </w:divsChild>
    </w:div>
    <w:div w:id="1527409085">
      <w:bodyDiv w:val="1"/>
      <w:marLeft w:val="0"/>
      <w:marRight w:val="0"/>
      <w:marTop w:val="0"/>
      <w:marBottom w:val="0"/>
      <w:divBdr>
        <w:top w:val="none" w:sz="0" w:space="0" w:color="auto"/>
        <w:left w:val="none" w:sz="0" w:space="0" w:color="auto"/>
        <w:bottom w:val="none" w:sz="0" w:space="0" w:color="auto"/>
        <w:right w:val="none" w:sz="0" w:space="0" w:color="auto"/>
      </w:divBdr>
    </w:div>
    <w:div w:id="1734235254">
      <w:bodyDiv w:val="1"/>
      <w:marLeft w:val="0"/>
      <w:marRight w:val="0"/>
      <w:marTop w:val="0"/>
      <w:marBottom w:val="0"/>
      <w:divBdr>
        <w:top w:val="none" w:sz="0" w:space="0" w:color="auto"/>
        <w:left w:val="none" w:sz="0" w:space="0" w:color="auto"/>
        <w:bottom w:val="none" w:sz="0" w:space="0" w:color="auto"/>
        <w:right w:val="none" w:sz="0" w:space="0" w:color="auto"/>
      </w:divBdr>
    </w:div>
    <w:div w:id="21061510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991018&#31532;3&#27425;&#20840;&#39636;&#22996;&#21729;&#26371;&#35696;&#35696;&#20107;&#37636;2000.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43955C2-A67F-4684-BB72-9BD1AA3F5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991018第3次全體委員會議議事錄2000.dot</Template>
  <TotalTime>5</TotalTime>
  <Pages>3</Pages>
  <Words>341</Words>
  <Characters>1948</Characters>
  <Application>Microsoft Office Word</Application>
  <DocSecurity>0</DocSecurity>
  <Lines>16</Lines>
  <Paragraphs>4</Paragraphs>
  <ScaleCrop>false</ScaleCrop>
  <Company>LY</Company>
  <LinksUpToDate>false</LinksUpToDate>
  <CharactersWithSpaces>2285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範本檔</dc:title>
  <dc:creator>立法院</dc:creator>
  <cp:lastModifiedBy>HP6000p</cp:lastModifiedBy>
  <cp:revision>4</cp:revision>
  <cp:lastPrinted>2013-03-15T02:57:00Z</cp:lastPrinted>
  <dcterms:created xsi:type="dcterms:W3CDTF">2013-09-30T08:03:00Z</dcterms:created>
  <dcterms:modified xsi:type="dcterms:W3CDTF">2013-10-02T10:55:00Z</dcterms:modified>
</cp:coreProperties>
</file>