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760" w:rsidRPr="00117B33" w:rsidRDefault="00AE3760" w:rsidP="00AE3760">
      <w:pPr>
        <w:pStyle w:val="a5"/>
        <w:spacing w:line="440" w:lineRule="exact"/>
      </w:pPr>
      <w:bookmarkStart w:id="0" w:name="_Toc378004114"/>
      <w:bookmarkStart w:id="1" w:name="_Toc380572000"/>
      <w:bookmarkStart w:id="2" w:name="_Toc380597877"/>
      <w:bookmarkStart w:id="3" w:name="_GoBack"/>
      <w:bookmarkEnd w:id="3"/>
      <w:r w:rsidRPr="00117B33">
        <w:t>立法院第8屆第</w:t>
      </w:r>
      <w:r w:rsidRPr="00117B33">
        <w:rPr>
          <w:rFonts w:hint="eastAsia"/>
        </w:rPr>
        <w:t>6</w:t>
      </w:r>
      <w:r w:rsidRPr="00117B33">
        <w:t>會期內政委員會第</w:t>
      </w:r>
      <w:r>
        <w:rPr>
          <w:rFonts w:hint="eastAsia"/>
        </w:rPr>
        <w:t>14</w:t>
      </w:r>
      <w:r w:rsidRPr="00117B33">
        <w:t>次全體委員會議議事錄</w:t>
      </w:r>
      <w:bookmarkEnd w:id="0"/>
      <w:bookmarkEnd w:id="1"/>
      <w:bookmarkEnd w:id="2"/>
    </w:p>
    <w:p w:rsidR="00AE3760" w:rsidRPr="00016134" w:rsidRDefault="00AE3760" w:rsidP="00AE3760">
      <w:pPr>
        <w:spacing w:line="440" w:lineRule="exact"/>
        <w:ind w:left="899" w:hangingChars="281" w:hanging="899"/>
        <w:jc w:val="both"/>
        <w:rPr>
          <w:rFonts w:ascii="標楷體" w:eastAsia="標楷體" w:hAnsi="標楷體"/>
          <w:spacing w:val="-20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時間</w:t>
      </w:r>
      <w:r w:rsidRPr="00117B33">
        <w:rPr>
          <w:rFonts w:ascii="標楷體" w:eastAsia="標楷體" w:hAnsi="標楷體"/>
          <w:spacing w:val="-20"/>
          <w:sz w:val="32"/>
          <w:szCs w:val="32"/>
        </w:rPr>
        <w:t>：10</w:t>
      </w:r>
      <w:r>
        <w:rPr>
          <w:rFonts w:ascii="標楷體" w:eastAsia="標楷體" w:hAnsi="標楷體" w:hint="eastAsia"/>
          <w:spacing w:val="-20"/>
          <w:sz w:val="32"/>
          <w:szCs w:val="32"/>
        </w:rPr>
        <w:t>3</w:t>
      </w:r>
      <w:r w:rsidRPr="00117B33">
        <w:rPr>
          <w:rFonts w:ascii="標楷體" w:eastAsia="標楷體" w:hAnsi="標楷體"/>
          <w:spacing w:val="-20"/>
          <w:sz w:val="32"/>
          <w:szCs w:val="32"/>
        </w:rPr>
        <w:t>年10月</w:t>
      </w:r>
      <w:r>
        <w:rPr>
          <w:rFonts w:ascii="標楷體" w:eastAsia="標楷體" w:hAnsi="標楷體" w:hint="eastAsia"/>
          <w:spacing w:val="-20"/>
          <w:sz w:val="32"/>
          <w:szCs w:val="32"/>
        </w:rPr>
        <w:t>23</w:t>
      </w:r>
      <w:r w:rsidRPr="00117B33">
        <w:rPr>
          <w:rFonts w:ascii="標楷體" w:eastAsia="標楷體" w:hAnsi="標楷體"/>
          <w:spacing w:val="-20"/>
          <w:sz w:val="32"/>
          <w:szCs w:val="32"/>
        </w:rPr>
        <w:t>日（星期四）上午</w:t>
      </w:r>
      <w:r w:rsidRPr="00C53912">
        <w:rPr>
          <w:rFonts w:ascii="標楷體" w:eastAsia="標楷體" w:hAnsi="標楷體"/>
          <w:spacing w:val="-20"/>
          <w:sz w:val="32"/>
          <w:szCs w:val="32"/>
        </w:rPr>
        <w:t>9時</w:t>
      </w:r>
      <w:r w:rsidR="00C53912" w:rsidRPr="00C53912">
        <w:rPr>
          <w:rFonts w:ascii="標楷體" w:eastAsia="標楷體" w:hAnsi="標楷體" w:hint="eastAsia"/>
          <w:spacing w:val="-20"/>
          <w:sz w:val="32"/>
          <w:szCs w:val="32"/>
        </w:rPr>
        <w:t>2</w:t>
      </w:r>
      <w:r w:rsidRPr="00C53912">
        <w:rPr>
          <w:rFonts w:ascii="標楷體" w:eastAsia="標楷體" w:hAnsi="標楷體"/>
          <w:spacing w:val="-20"/>
          <w:sz w:val="32"/>
          <w:szCs w:val="32"/>
        </w:rPr>
        <w:t>分至</w:t>
      </w: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1</w:t>
      </w:r>
      <w:r w:rsidR="00016134" w:rsidRPr="00016134">
        <w:rPr>
          <w:rFonts w:ascii="標楷體" w:eastAsia="標楷體" w:hAnsi="標楷體" w:hint="eastAsia"/>
          <w:spacing w:val="-20"/>
          <w:sz w:val="32"/>
          <w:szCs w:val="32"/>
        </w:rPr>
        <w:t>1</w:t>
      </w:r>
      <w:r w:rsidRPr="00016134">
        <w:rPr>
          <w:rFonts w:ascii="標楷體" w:eastAsia="標楷體" w:hAnsi="標楷體"/>
          <w:spacing w:val="-20"/>
          <w:sz w:val="32"/>
          <w:szCs w:val="32"/>
        </w:rPr>
        <w:t>時</w:t>
      </w:r>
      <w:r w:rsidR="00016134" w:rsidRPr="00016134">
        <w:rPr>
          <w:rFonts w:ascii="標楷體" w:eastAsia="標楷體" w:hAnsi="標楷體" w:hint="eastAsia"/>
          <w:spacing w:val="-20"/>
          <w:sz w:val="32"/>
          <w:szCs w:val="32"/>
        </w:rPr>
        <w:t>37</w:t>
      </w:r>
      <w:r w:rsidRPr="00016134">
        <w:rPr>
          <w:rFonts w:ascii="標楷體" w:eastAsia="標楷體" w:hAnsi="標楷體"/>
          <w:spacing w:val="-20"/>
          <w:sz w:val="32"/>
          <w:szCs w:val="32"/>
        </w:rPr>
        <w:t>分</w:t>
      </w:r>
    </w:p>
    <w:p w:rsidR="00016134" w:rsidRPr="00016134" w:rsidRDefault="00016134" w:rsidP="00016134">
      <w:pPr>
        <w:spacing w:line="440" w:lineRule="exact"/>
        <w:ind w:leftChars="1890" w:left="4536"/>
        <w:jc w:val="both"/>
        <w:rPr>
          <w:rFonts w:ascii="標楷體" w:eastAsia="標楷體" w:hAnsi="標楷體"/>
          <w:spacing w:val="-20"/>
          <w:sz w:val="32"/>
          <w:szCs w:val="32"/>
        </w:rPr>
      </w:pP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下</w:t>
      </w:r>
      <w:r w:rsidRPr="00016134">
        <w:rPr>
          <w:rFonts w:ascii="標楷體" w:eastAsia="標楷體" w:hAnsi="標楷體"/>
          <w:spacing w:val="-20"/>
          <w:sz w:val="32"/>
          <w:szCs w:val="32"/>
        </w:rPr>
        <w:t>午</w:t>
      </w: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2</w:t>
      </w:r>
      <w:r w:rsidRPr="00016134">
        <w:rPr>
          <w:rFonts w:ascii="標楷體" w:eastAsia="標楷體" w:hAnsi="標楷體"/>
          <w:spacing w:val="-20"/>
          <w:sz w:val="32"/>
          <w:szCs w:val="32"/>
        </w:rPr>
        <w:t>時</w:t>
      </w: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4</w:t>
      </w:r>
      <w:r w:rsidR="00FD4FA1">
        <w:rPr>
          <w:rFonts w:ascii="標楷體" w:eastAsia="標楷體" w:hAnsi="標楷體"/>
          <w:spacing w:val="-20"/>
          <w:sz w:val="32"/>
          <w:szCs w:val="32"/>
        </w:rPr>
        <w:t>分至</w:t>
      </w: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2</w:t>
      </w:r>
      <w:r w:rsidRPr="00016134">
        <w:rPr>
          <w:rFonts w:ascii="標楷體" w:eastAsia="標楷體" w:hAnsi="標楷體"/>
          <w:spacing w:val="-20"/>
          <w:sz w:val="32"/>
          <w:szCs w:val="32"/>
        </w:rPr>
        <w:t>時</w:t>
      </w:r>
      <w:r w:rsidRPr="00016134">
        <w:rPr>
          <w:rFonts w:ascii="標楷體" w:eastAsia="標楷體" w:hAnsi="標楷體" w:hint="eastAsia"/>
          <w:spacing w:val="-20"/>
          <w:sz w:val="32"/>
          <w:szCs w:val="32"/>
        </w:rPr>
        <w:t>5</w:t>
      </w:r>
      <w:r w:rsidRPr="00016134">
        <w:rPr>
          <w:rFonts w:ascii="標楷體" w:eastAsia="標楷體" w:hAnsi="標楷體"/>
          <w:spacing w:val="-20"/>
          <w:sz w:val="32"/>
          <w:szCs w:val="32"/>
        </w:rPr>
        <w:t>分</w:t>
      </w:r>
    </w:p>
    <w:p w:rsidR="00AE3760" w:rsidRPr="00117B33" w:rsidRDefault="00AE3760" w:rsidP="00AE3760">
      <w:pPr>
        <w:spacing w:line="440" w:lineRule="exact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地點：本院紅樓202會議室</w:t>
      </w:r>
    </w:p>
    <w:p w:rsidR="00AE3760" w:rsidRPr="00016134" w:rsidRDefault="00AE3760" w:rsidP="00AE3760">
      <w:pPr>
        <w:snapToGrid w:val="0"/>
        <w:spacing w:line="440" w:lineRule="exact"/>
        <w:ind w:leftChars="1" w:left="1612" w:right="-144" w:hangingChars="503" w:hanging="1610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出席委員：</w:t>
      </w:r>
      <w:r w:rsidR="00016134" w:rsidRPr="00016134">
        <w:rPr>
          <w:rFonts w:ascii="標楷體" w:eastAsia="標楷體" w:hAnsi="標楷體" w:hint="eastAsia"/>
          <w:sz w:val="32"/>
          <w:szCs w:val="32"/>
        </w:rPr>
        <w:t xml:space="preserve">盧嘉辰  </w:t>
      </w:r>
      <w:r w:rsidRPr="00016134">
        <w:rPr>
          <w:rFonts w:ascii="標楷體" w:eastAsia="標楷體" w:hAnsi="標楷體"/>
          <w:sz w:val="32"/>
          <w:szCs w:val="32"/>
        </w:rPr>
        <w:t>段宜康</w:t>
      </w:r>
      <w:r w:rsidRPr="00016134">
        <w:rPr>
          <w:rFonts w:ascii="標楷體" w:eastAsia="標楷體" w:hAnsi="標楷體" w:hint="eastAsia"/>
          <w:sz w:val="32"/>
          <w:szCs w:val="32"/>
        </w:rPr>
        <w:t xml:space="preserve">  </w:t>
      </w:r>
      <w:r w:rsidR="00016134" w:rsidRPr="00016134">
        <w:rPr>
          <w:rFonts w:ascii="標楷體" w:eastAsia="標楷體" w:hAnsi="標楷體" w:hint="eastAsia"/>
          <w:sz w:val="32"/>
          <w:szCs w:val="32"/>
        </w:rPr>
        <w:t xml:space="preserve">鄭天財  </w:t>
      </w:r>
      <w:r w:rsidRPr="00016134">
        <w:rPr>
          <w:rFonts w:ascii="標楷體" w:eastAsia="標楷體" w:hAnsi="標楷體"/>
          <w:sz w:val="32"/>
          <w:szCs w:val="32"/>
        </w:rPr>
        <w:t>吳育昇</w:t>
      </w:r>
      <w:r w:rsidRPr="00016134">
        <w:rPr>
          <w:rFonts w:ascii="標楷體" w:eastAsia="標楷體" w:hAnsi="標楷體" w:hint="eastAsia"/>
          <w:sz w:val="32"/>
          <w:szCs w:val="32"/>
        </w:rPr>
        <w:t xml:space="preserve">  周倪安  </w:t>
      </w:r>
      <w:r w:rsidR="00016134" w:rsidRPr="00016134">
        <w:rPr>
          <w:rFonts w:ascii="標楷體" w:eastAsia="標楷體" w:hAnsi="標楷體"/>
          <w:sz w:val="32"/>
          <w:szCs w:val="32"/>
        </w:rPr>
        <w:t>紀國棟</w:t>
      </w:r>
    </w:p>
    <w:p w:rsidR="00016134" w:rsidRPr="00016134" w:rsidRDefault="00016134" w:rsidP="00AE3760">
      <w:pPr>
        <w:snapToGrid w:val="0"/>
        <w:spacing w:line="440" w:lineRule="exact"/>
        <w:ind w:leftChars="666" w:left="1601" w:right="-142" w:hangingChars="1" w:hanging="3"/>
        <w:jc w:val="both"/>
        <w:rPr>
          <w:rFonts w:ascii="標楷體" w:eastAsia="標楷體" w:hAnsi="標楷體"/>
          <w:sz w:val="32"/>
          <w:szCs w:val="32"/>
        </w:rPr>
      </w:pPr>
      <w:r w:rsidRPr="00016134">
        <w:rPr>
          <w:rFonts w:ascii="標楷體" w:eastAsia="標楷體" w:hAnsi="標楷體"/>
          <w:sz w:val="32"/>
          <w:szCs w:val="32"/>
        </w:rPr>
        <w:t>邱議瑩</w:t>
      </w:r>
      <w:r w:rsidRPr="00016134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6134">
        <w:rPr>
          <w:rFonts w:ascii="標楷體" w:eastAsia="標楷體" w:hAnsi="標楷體"/>
          <w:sz w:val="32"/>
          <w:szCs w:val="32"/>
        </w:rPr>
        <w:t>邱文彥  李俊俋  姚文智</w:t>
      </w:r>
      <w:r w:rsidRPr="00016134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16134">
        <w:rPr>
          <w:rFonts w:ascii="標楷體" w:eastAsia="標楷體" w:hAnsi="標楷體"/>
          <w:sz w:val="32"/>
          <w:szCs w:val="32"/>
        </w:rPr>
        <w:t>陳其邁</w:t>
      </w:r>
    </w:p>
    <w:p w:rsidR="00AE3760" w:rsidRPr="0013587F" w:rsidRDefault="00AE3760" w:rsidP="00AE3760">
      <w:pPr>
        <w:snapToGrid w:val="0"/>
        <w:spacing w:line="440" w:lineRule="exact"/>
        <w:ind w:leftChars="666" w:left="1611" w:rightChars="-105" w:right="-252" w:hangingChars="4" w:hanging="13"/>
        <w:jc w:val="both"/>
        <w:rPr>
          <w:rFonts w:ascii="標楷體" w:eastAsia="標楷體" w:hAnsi="標楷體"/>
          <w:sz w:val="32"/>
          <w:szCs w:val="32"/>
        </w:rPr>
      </w:pPr>
      <w:r w:rsidRPr="00016134">
        <w:rPr>
          <w:rFonts w:ascii="標楷體" w:eastAsia="標楷體" w:hAnsi="標楷體"/>
          <w:sz w:val="32"/>
          <w:szCs w:val="32"/>
        </w:rPr>
        <w:t>委員出</w:t>
      </w:r>
      <w:r w:rsidRPr="00624FE9">
        <w:rPr>
          <w:rFonts w:ascii="標楷體" w:eastAsia="標楷體" w:hAnsi="標楷體"/>
          <w:sz w:val="32"/>
          <w:szCs w:val="32"/>
        </w:rPr>
        <w:t>席1</w:t>
      </w:r>
      <w:r w:rsidR="00624FE9" w:rsidRPr="00624FE9">
        <w:rPr>
          <w:rFonts w:ascii="標楷體" w:eastAsia="標楷體" w:hAnsi="標楷體" w:hint="eastAsia"/>
          <w:sz w:val="32"/>
          <w:szCs w:val="32"/>
        </w:rPr>
        <w:t>1</w:t>
      </w:r>
      <w:r w:rsidRPr="00016134">
        <w:rPr>
          <w:rFonts w:ascii="標楷體" w:eastAsia="標楷體" w:hAnsi="標楷體"/>
          <w:sz w:val="32"/>
          <w:szCs w:val="32"/>
        </w:rPr>
        <w:t>人</w:t>
      </w:r>
    </w:p>
    <w:p w:rsidR="00AE3760" w:rsidRPr="00C53912" w:rsidRDefault="00AE3760" w:rsidP="00AE3760">
      <w:pPr>
        <w:spacing w:line="440" w:lineRule="exact"/>
        <w:ind w:leftChars="1" w:left="1592" w:rightChars="-105" w:right="-252" w:hangingChars="497" w:hanging="1590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列席委員：</w:t>
      </w:r>
      <w:r w:rsidR="00C53912" w:rsidRPr="00C53912">
        <w:rPr>
          <w:rFonts w:ascii="標楷體" w:eastAsia="標楷體" w:hAnsi="標楷體" w:hint="eastAsia"/>
          <w:sz w:val="32"/>
          <w:szCs w:val="32"/>
        </w:rPr>
        <w:t xml:space="preserve">李昆澤  </w:t>
      </w:r>
      <w:r w:rsidR="00C53912" w:rsidRPr="00C53912">
        <w:rPr>
          <w:rFonts w:ascii="標楷體" w:eastAsia="標楷體" w:hAnsi="標楷體"/>
          <w:sz w:val="32"/>
          <w:szCs w:val="32"/>
        </w:rPr>
        <w:t xml:space="preserve">江啟臣  </w:t>
      </w:r>
      <w:r w:rsidR="00C53912" w:rsidRPr="00C53912">
        <w:rPr>
          <w:rFonts w:ascii="標楷體" w:eastAsia="標楷體" w:hAnsi="標楷體" w:hint="eastAsia"/>
          <w:sz w:val="32"/>
          <w:szCs w:val="32"/>
        </w:rPr>
        <w:t>羅淑蕾  孔文吉  李桐豪  李貴敏</w:t>
      </w:r>
    </w:p>
    <w:p w:rsidR="00C53912" w:rsidRPr="00C53912" w:rsidRDefault="00C53912" w:rsidP="00AE3760">
      <w:pPr>
        <w:snapToGrid w:val="0"/>
        <w:spacing w:line="440" w:lineRule="exact"/>
        <w:ind w:leftChars="666" w:left="1608" w:right="-144" w:hangingChars="3" w:hanging="10"/>
        <w:jc w:val="both"/>
        <w:rPr>
          <w:rFonts w:ascii="標楷體" w:eastAsia="標楷體" w:hAnsi="標楷體"/>
          <w:sz w:val="32"/>
          <w:szCs w:val="32"/>
        </w:rPr>
      </w:pPr>
      <w:r w:rsidRPr="00C53912">
        <w:rPr>
          <w:rFonts w:ascii="標楷體" w:eastAsia="標楷體" w:hAnsi="標楷體" w:hint="eastAsia"/>
          <w:sz w:val="32"/>
          <w:szCs w:val="32"/>
        </w:rPr>
        <w:t>廖正井  楊應雄  陳歐珀  蕭美琴  江惠貞  陳明文</w:t>
      </w:r>
    </w:p>
    <w:p w:rsidR="00C53912" w:rsidRPr="00C53912" w:rsidRDefault="00C53912" w:rsidP="00AE3760">
      <w:pPr>
        <w:snapToGrid w:val="0"/>
        <w:spacing w:line="440" w:lineRule="exact"/>
        <w:ind w:leftChars="666" w:left="1608" w:right="-144" w:hangingChars="3" w:hanging="10"/>
        <w:jc w:val="both"/>
        <w:rPr>
          <w:rFonts w:ascii="標楷體" w:eastAsia="標楷體" w:hAnsi="標楷體"/>
          <w:sz w:val="32"/>
          <w:szCs w:val="32"/>
        </w:rPr>
      </w:pPr>
      <w:r w:rsidRPr="00C53912">
        <w:rPr>
          <w:rFonts w:ascii="標楷體" w:eastAsia="標楷體" w:hAnsi="標楷體" w:hint="eastAsia"/>
          <w:sz w:val="32"/>
          <w:szCs w:val="32"/>
        </w:rPr>
        <w:t>管碧玲  黃偉哲  簡東明  邱志偉  楊麗環  呂學樟</w:t>
      </w:r>
    </w:p>
    <w:p w:rsidR="00C53912" w:rsidRDefault="00C53912" w:rsidP="00AE3760">
      <w:pPr>
        <w:snapToGrid w:val="0"/>
        <w:spacing w:line="440" w:lineRule="exact"/>
        <w:ind w:leftChars="666" w:left="1608" w:right="-144" w:hangingChars="3" w:hanging="10"/>
        <w:jc w:val="both"/>
        <w:rPr>
          <w:rFonts w:ascii="標楷體" w:eastAsia="標楷體" w:hAnsi="標楷體"/>
          <w:sz w:val="32"/>
          <w:szCs w:val="32"/>
        </w:rPr>
      </w:pPr>
      <w:r w:rsidRPr="00C53912">
        <w:rPr>
          <w:rFonts w:ascii="標楷體" w:eastAsia="標楷體" w:hAnsi="標楷體" w:hint="eastAsia"/>
          <w:sz w:val="32"/>
          <w:szCs w:val="32"/>
        </w:rPr>
        <w:t>潘維剛  陳碧涵</w:t>
      </w:r>
      <w:r w:rsidR="00016134">
        <w:rPr>
          <w:rFonts w:ascii="標楷體" w:eastAsia="標楷體" w:hAnsi="標楷體" w:hint="eastAsia"/>
          <w:sz w:val="32"/>
          <w:szCs w:val="32"/>
        </w:rPr>
        <w:t xml:space="preserve">  葉宜津  顏寬恒  陳怡潔  鄭汝芬</w:t>
      </w:r>
    </w:p>
    <w:p w:rsidR="00016134" w:rsidRPr="00C53912" w:rsidRDefault="00016134" w:rsidP="00AE3760">
      <w:pPr>
        <w:snapToGrid w:val="0"/>
        <w:spacing w:line="440" w:lineRule="exact"/>
        <w:ind w:leftChars="666" w:left="1608" w:right="-144" w:hangingChars="3" w:hanging="1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蘇清泉  魏明谷</w:t>
      </w:r>
    </w:p>
    <w:p w:rsidR="00AE3760" w:rsidRPr="00016134" w:rsidRDefault="00AE3760" w:rsidP="00AE3760">
      <w:pPr>
        <w:spacing w:line="440" w:lineRule="exact"/>
        <w:ind w:leftChars="661" w:left="1586" w:rightChars="-105" w:right="-252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委員列席</w:t>
      </w:r>
      <w:r w:rsidR="00C53912" w:rsidRPr="00016134">
        <w:rPr>
          <w:rFonts w:ascii="標楷體" w:eastAsia="標楷體" w:hAnsi="標楷體" w:hint="eastAsia"/>
          <w:sz w:val="32"/>
          <w:szCs w:val="32"/>
        </w:rPr>
        <w:t>2</w:t>
      </w:r>
      <w:r w:rsidR="00016134" w:rsidRPr="00016134">
        <w:rPr>
          <w:rFonts w:ascii="標楷體" w:eastAsia="標楷體" w:hAnsi="標楷體" w:hint="eastAsia"/>
          <w:sz w:val="32"/>
          <w:szCs w:val="32"/>
        </w:rPr>
        <w:t>6</w:t>
      </w:r>
      <w:r w:rsidRPr="00016134">
        <w:rPr>
          <w:rFonts w:ascii="標楷體" w:eastAsia="標楷體" w:hAnsi="標楷體"/>
          <w:sz w:val="32"/>
          <w:szCs w:val="32"/>
        </w:rPr>
        <w:t>人</w:t>
      </w:r>
    </w:p>
    <w:p w:rsidR="00AE3760" w:rsidRPr="00016134" w:rsidRDefault="00AE3760" w:rsidP="00AE3760">
      <w:pPr>
        <w:tabs>
          <w:tab w:val="left" w:pos="14220"/>
        </w:tabs>
        <w:snapToGrid w:val="0"/>
        <w:spacing w:line="440" w:lineRule="exact"/>
        <w:ind w:rightChars="-4" w:right="-10"/>
        <w:jc w:val="both"/>
        <w:rPr>
          <w:rFonts w:ascii="標楷體" w:eastAsia="標楷體" w:hAnsi="標楷體"/>
          <w:sz w:val="32"/>
        </w:rPr>
      </w:pPr>
      <w:r w:rsidRPr="00016134">
        <w:rPr>
          <w:rFonts w:ascii="標楷體" w:eastAsia="標楷體" w:hAnsi="標楷體" w:hint="eastAsia"/>
          <w:sz w:val="32"/>
        </w:rPr>
        <w:t>請假委員：</w:t>
      </w:r>
      <w:r w:rsidRPr="00016134">
        <w:rPr>
          <w:rFonts w:ascii="標楷體" w:eastAsia="標楷體" w:hAnsi="標楷體" w:hint="eastAsia"/>
          <w:sz w:val="32"/>
          <w:szCs w:val="32"/>
        </w:rPr>
        <w:t xml:space="preserve">林滄敏  </w:t>
      </w:r>
      <w:r w:rsidRPr="00016134">
        <w:rPr>
          <w:rFonts w:ascii="標楷體" w:eastAsia="標楷體" w:hAnsi="標楷體"/>
          <w:sz w:val="32"/>
          <w:szCs w:val="32"/>
        </w:rPr>
        <w:t>陳超明</w:t>
      </w:r>
      <w:r w:rsidR="00624FE9">
        <w:rPr>
          <w:rFonts w:ascii="標楷體" w:eastAsia="標楷體" w:hAnsi="標楷體" w:hint="eastAsia"/>
          <w:sz w:val="32"/>
          <w:szCs w:val="32"/>
        </w:rPr>
        <w:t xml:space="preserve">  </w:t>
      </w:r>
      <w:r w:rsidR="00624FE9" w:rsidRPr="00624FE9">
        <w:rPr>
          <w:rFonts w:ascii="標楷體" w:eastAsia="標楷體" w:hAnsi="標楷體" w:hint="eastAsia"/>
          <w:sz w:val="32"/>
          <w:szCs w:val="32"/>
        </w:rPr>
        <w:t>張慶忠</w:t>
      </w:r>
    </w:p>
    <w:p w:rsidR="00AE3760" w:rsidRPr="00016134" w:rsidRDefault="00AE3760" w:rsidP="00AE3760">
      <w:pPr>
        <w:spacing w:line="440" w:lineRule="exact"/>
        <w:ind w:leftChars="661" w:left="1586" w:rightChars="-105" w:right="-252"/>
        <w:jc w:val="both"/>
        <w:rPr>
          <w:rFonts w:ascii="標楷體" w:eastAsia="標楷體" w:hAnsi="標楷體"/>
          <w:sz w:val="32"/>
          <w:szCs w:val="32"/>
        </w:rPr>
      </w:pPr>
      <w:r w:rsidRPr="00016134">
        <w:rPr>
          <w:rFonts w:ascii="標楷體" w:eastAsia="標楷體" w:hAnsi="標楷體" w:hint="eastAsia"/>
          <w:sz w:val="32"/>
          <w:szCs w:val="32"/>
        </w:rPr>
        <w:t>委員請假</w:t>
      </w:r>
      <w:r w:rsidR="00624FE9">
        <w:rPr>
          <w:rFonts w:ascii="標楷體" w:eastAsia="標楷體" w:hAnsi="標楷體" w:hint="eastAsia"/>
          <w:sz w:val="32"/>
          <w:szCs w:val="32"/>
        </w:rPr>
        <w:t>3</w:t>
      </w:r>
      <w:r w:rsidRPr="00016134">
        <w:rPr>
          <w:rFonts w:ascii="標楷體" w:eastAsia="標楷體" w:hAnsi="標楷體" w:hint="eastAsia"/>
          <w:sz w:val="32"/>
          <w:szCs w:val="32"/>
        </w:rPr>
        <w:t>人</w:t>
      </w:r>
    </w:p>
    <w:p w:rsidR="007B6642" w:rsidRPr="0072746F" w:rsidRDefault="007B6642" w:rsidP="00AF64EC">
      <w:pPr>
        <w:tabs>
          <w:tab w:val="left" w:pos="3240"/>
          <w:tab w:val="left" w:pos="7560"/>
        </w:tabs>
        <w:snapToGrid w:val="0"/>
        <w:spacing w:line="440" w:lineRule="exact"/>
        <w:ind w:rightChars="-614" w:right="-1474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eastAsia="標楷體" w:hAnsi="標楷體"/>
          <w:sz w:val="32"/>
          <w:szCs w:val="32"/>
        </w:rPr>
        <w:t>列席官員：</w:t>
      </w:r>
      <w:r w:rsidRPr="0072746F">
        <w:rPr>
          <w:rFonts w:ascii="標楷體" w:eastAsia="標楷體" w:hAnsi="標楷體" w:hint="eastAsia"/>
          <w:sz w:val="32"/>
          <w:szCs w:val="32"/>
        </w:rPr>
        <w:t>蒙藏委員會委員長                           蔡玉玲</w:t>
      </w:r>
    </w:p>
    <w:p w:rsidR="00AF64EC" w:rsidRPr="0072746F" w:rsidRDefault="00AF64EC" w:rsidP="00AF64EC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委員                             覺安慈仁</w:t>
      </w:r>
    </w:p>
    <w:p w:rsidR="007B6642" w:rsidRPr="0072746F" w:rsidRDefault="007B6642" w:rsidP="00AE3760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參事兼主任秘書                   陳明仁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蒙事處處長                       海中雄</w:t>
      </w:r>
    </w:p>
    <w:p w:rsidR="007B6642" w:rsidRPr="0072746F" w:rsidRDefault="00E35759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藏事處</w:t>
      </w:r>
      <w:r w:rsidR="007B6642" w:rsidRPr="0072746F">
        <w:rPr>
          <w:rFonts w:ascii="標楷體" w:eastAsia="標楷體" w:hAnsi="標楷體" w:hint="eastAsia"/>
          <w:sz w:val="32"/>
          <w:szCs w:val="32"/>
        </w:rPr>
        <w:t xml:space="preserve">處長           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7B6642" w:rsidRPr="0072746F">
        <w:rPr>
          <w:rFonts w:ascii="標楷體" w:eastAsia="標楷體" w:hAnsi="標楷體" w:hint="eastAsia"/>
          <w:sz w:val="32"/>
          <w:szCs w:val="32"/>
        </w:rPr>
        <w:t xml:space="preserve">       娥舟文茂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總務處處長                       郭玉琴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參事室現況部門參事               徐桂香</w:t>
      </w:r>
    </w:p>
    <w:p w:rsidR="00AF64EC" w:rsidRPr="0072746F" w:rsidRDefault="00AF64EC" w:rsidP="00AF64EC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參事室研考部門參事               張弘澤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 xml:space="preserve">主計室主任                       </w:t>
      </w:r>
      <w:r w:rsidR="00AF64EC" w:rsidRPr="0072746F">
        <w:rPr>
          <w:rFonts w:ascii="標楷體" w:eastAsia="標楷體" w:hAnsi="標楷體" w:hint="eastAsia"/>
          <w:sz w:val="32"/>
          <w:szCs w:val="32"/>
        </w:rPr>
        <w:t>謝秀琴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 xml:space="preserve">人事室代理主任                   </w:t>
      </w:r>
      <w:r w:rsidR="00AF64EC" w:rsidRPr="0072746F">
        <w:rPr>
          <w:rFonts w:ascii="標楷體" w:eastAsia="標楷體" w:hAnsi="標楷體" w:hint="eastAsia"/>
          <w:sz w:val="32"/>
          <w:szCs w:val="32"/>
        </w:rPr>
        <w:t>莫永榮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 xml:space="preserve">政風室代理主任                   </w:t>
      </w:r>
      <w:r w:rsidR="00AF64EC" w:rsidRPr="0072746F">
        <w:rPr>
          <w:rFonts w:ascii="標楷體" w:eastAsia="標楷體" w:hAnsi="標楷體" w:hint="eastAsia"/>
          <w:sz w:val="32"/>
          <w:szCs w:val="32"/>
        </w:rPr>
        <w:t>章宗耀</w:t>
      </w:r>
    </w:p>
    <w:p w:rsidR="00AF64EC" w:rsidRPr="0072746F" w:rsidRDefault="00AF64EC" w:rsidP="00AF64EC">
      <w:pPr>
        <w:snapToGrid w:val="0"/>
        <w:spacing w:line="440" w:lineRule="exact"/>
        <w:ind w:rightChars="-614" w:right="-1474" w:firstLineChars="1005" w:firstLine="3216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編譯室科長                       潘小琴</w:t>
      </w:r>
    </w:p>
    <w:p w:rsidR="007B6642" w:rsidRPr="0072746F" w:rsidRDefault="007B6642" w:rsidP="007B6642">
      <w:pPr>
        <w:snapToGrid w:val="0"/>
        <w:spacing w:line="440" w:lineRule="exact"/>
        <w:ind w:rightChars="-614" w:right="-1474" w:firstLineChars="516" w:firstLine="1651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 w:hint="eastAsia"/>
          <w:sz w:val="32"/>
          <w:szCs w:val="32"/>
        </w:rPr>
        <w:t>財團法人蒙藏基金會董事長                   廖運源</w:t>
      </w:r>
    </w:p>
    <w:p w:rsidR="00AE3760" w:rsidRPr="0072746F" w:rsidRDefault="00AE3760" w:rsidP="00AE3760">
      <w:pPr>
        <w:snapToGrid w:val="0"/>
        <w:spacing w:line="440" w:lineRule="exact"/>
        <w:ind w:rightChars="-614" w:right="-1474" w:firstLineChars="516" w:firstLine="1651"/>
        <w:jc w:val="both"/>
        <w:rPr>
          <w:rFonts w:ascii="標楷體" w:eastAsia="標楷體" w:hAnsi="標楷體"/>
          <w:sz w:val="32"/>
          <w:szCs w:val="32"/>
        </w:rPr>
      </w:pPr>
      <w:r w:rsidRPr="0072746F">
        <w:rPr>
          <w:rFonts w:ascii="標楷體" w:eastAsia="標楷體" w:hAnsi="標楷體"/>
          <w:sz w:val="32"/>
          <w:szCs w:val="32"/>
        </w:rPr>
        <w:t xml:space="preserve">行政院主計總處公務預算處專門委員        </w:t>
      </w:r>
      <w:r w:rsidR="00AF64EC" w:rsidRPr="0072746F">
        <w:rPr>
          <w:rFonts w:ascii="標楷體" w:eastAsia="標楷體" w:hAnsi="標楷體" w:hint="eastAsia"/>
          <w:sz w:val="32"/>
          <w:szCs w:val="32"/>
        </w:rPr>
        <w:t xml:space="preserve"> </w:t>
      </w:r>
      <w:r w:rsidRPr="0072746F">
        <w:rPr>
          <w:rFonts w:ascii="標楷體" w:eastAsia="標楷體" w:hAnsi="標楷體"/>
          <w:sz w:val="32"/>
          <w:szCs w:val="32"/>
        </w:rPr>
        <w:t xml:space="preserve">  </w:t>
      </w:r>
      <w:r w:rsidR="00AF64EC" w:rsidRPr="0072746F">
        <w:rPr>
          <w:rFonts w:ascii="標楷體" w:eastAsia="標楷體" w:hAnsi="標楷體" w:hint="eastAsia"/>
          <w:sz w:val="32"/>
          <w:szCs w:val="32"/>
        </w:rPr>
        <w:t>曾煥棟</w:t>
      </w:r>
    </w:p>
    <w:p w:rsidR="00AE3760" w:rsidRPr="0072746F" w:rsidRDefault="00AE3760" w:rsidP="00AF64EC">
      <w:pPr>
        <w:tabs>
          <w:tab w:val="left" w:pos="8364"/>
        </w:tabs>
        <w:snapToGrid w:val="0"/>
        <w:spacing w:line="440" w:lineRule="exact"/>
        <w:ind w:rightChars="-205" w:right="-492" w:firstLineChars="1230" w:firstLine="3936"/>
        <w:jc w:val="both"/>
        <w:rPr>
          <w:rFonts w:eastAsia="標楷體" w:hAnsi="標楷體"/>
          <w:sz w:val="32"/>
          <w:szCs w:val="32"/>
          <w:u w:val="single"/>
        </w:rPr>
      </w:pPr>
      <w:r w:rsidRPr="0072746F">
        <w:rPr>
          <w:rFonts w:eastAsia="標楷體" w:hAnsi="標楷體"/>
          <w:sz w:val="32"/>
          <w:szCs w:val="32"/>
        </w:rPr>
        <w:t>基金預算處科長</w:t>
      </w:r>
      <w:r w:rsidRPr="0072746F">
        <w:rPr>
          <w:rFonts w:eastAsia="標楷體"/>
          <w:sz w:val="32"/>
          <w:szCs w:val="32"/>
        </w:rPr>
        <w:t xml:space="preserve">            </w:t>
      </w:r>
      <w:r w:rsidRPr="0072746F">
        <w:rPr>
          <w:rFonts w:eastAsia="標楷體" w:hint="eastAsia"/>
          <w:sz w:val="32"/>
          <w:szCs w:val="32"/>
        </w:rPr>
        <w:t xml:space="preserve"> </w:t>
      </w:r>
      <w:r w:rsidR="00AF64EC" w:rsidRPr="0072746F">
        <w:rPr>
          <w:rFonts w:eastAsia="標楷體" w:hint="eastAsia"/>
          <w:sz w:val="32"/>
          <w:szCs w:val="32"/>
        </w:rPr>
        <w:t xml:space="preserve"> </w:t>
      </w:r>
      <w:r w:rsidRPr="0072746F">
        <w:rPr>
          <w:rFonts w:eastAsia="標楷體" w:hint="eastAsia"/>
          <w:sz w:val="32"/>
          <w:szCs w:val="32"/>
        </w:rPr>
        <w:t xml:space="preserve"> </w:t>
      </w:r>
      <w:r w:rsidRPr="0072746F">
        <w:rPr>
          <w:rFonts w:eastAsia="標楷體"/>
          <w:sz w:val="32"/>
          <w:szCs w:val="32"/>
        </w:rPr>
        <w:t>邱幼</w:t>
      </w:r>
      <w:r w:rsidRPr="0072746F">
        <w:rPr>
          <w:rFonts w:eastAsia="標楷體" w:hAnsi="標楷體"/>
          <w:sz w:val="32"/>
          <w:szCs w:val="32"/>
        </w:rPr>
        <w:t>惠</w:t>
      </w:r>
    </w:p>
    <w:p w:rsidR="00AE3760" w:rsidRPr="00117B33" w:rsidRDefault="00AE3760" w:rsidP="00AE3760">
      <w:pPr>
        <w:tabs>
          <w:tab w:val="left" w:pos="12556"/>
        </w:tabs>
        <w:spacing w:line="440" w:lineRule="exact"/>
        <w:ind w:left="1619" w:rightChars="-448" w:right="-1075" w:hangingChars="506" w:hanging="1619"/>
        <w:jc w:val="both"/>
        <w:rPr>
          <w:rFonts w:ascii="標楷體" w:eastAsia="標楷體" w:hAnsi="標楷體"/>
          <w:bCs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主    席：</w:t>
      </w:r>
      <w:r w:rsidRPr="00117B33">
        <w:rPr>
          <w:rFonts w:ascii="標楷體" w:eastAsia="標楷體" w:hAnsi="標楷體" w:hint="eastAsia"/>
          <w:sz w:val="32"/>
          <w:szCs w:val="32"/>
        </w:rPr>
        <w:t>吳</w:t>
      </w:r>
      <w:r w:rsidRPr="00117B33">
        <w:rPr>
          <w:rFonts w:ascii="標楷體" w:eastAsia="標楷體" w:hAnsi="標楷體"/>
          <w:bCs/>
          <w:sz w:val="32"/>
          <w:szCs w:val="32"/>
        </w:rPr>
        <w:t>召集委員</w:t>
      </w:r>
      <w:r w:rsidRPr="00117B33">
        <w:rPr>
          <w:rFonts w:ascii="標楷體" w:eastAsia="標楷體" w:hAnsi="標楷體" w:hint="eastAsia"/>
          <w:bCs/>
          <w:sz w:val="32"/>
          <w:szCs w:val="32"/>
        </w:rPr>
        <w:t>育昇</w:t>
      </w:r>
    </w:p>
    <w:p w:rsidR="00AE3760" w:rsidRPr="00117B33" w:rsidRDefault="00AE3760" w:rsidP="00AE3760">
      <w:pPr>
        <w:spacing w:line="440" w:lineRule="exact"/>
        <w:ind w:rightChars="-448" w:right="-1075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專門委員：</w:t>
      </w:r>
      <w:r w:rsidRPr="00117B33">
        <w:rPr>
          <w:rFonts w:ascii="標楷體" w:eastAsia="標楷體" w:hAnsi="標楷體" w:hint="eastAsia"/>
          <w:sz w:val="32"/>
          <w:szCs w:val="32"/>
        </w:rPr>
        <w:t>藍維宗</w:t>
      </w:r>
    </w:p>
    <w:p w:rsidR="00AE3760" w:rsidRPr="00117B33" w:rsidRDefault="00AE3760" w:rsidP="00AE3760">
      <w:pPr>
        <w:spacing w:line="440" w:lineRule="exact"/>
        <w:ind w:rightChars="-448" w:right="-1075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lastRenderedPageBreak/>
        <w:t>主任秘書：</w:t>
      </w:r>
      <w:r w:rsidRPr="00117B33">
        <w:rPr>
          <w:rFonts w:ascii="標楷體" w:eastAsia="標楷體" w:hAnsi="標楷體" w:hint="eastAsia"/>
          <w:sz w:val="32"/>
          <w:szCs w:val="32"/>
        </w:rPr>
        <w:t>鄭光三</w:t>
      </w:r>
    </w:p>
    <w:p w:rsidR="00AE3760" w:rsidRPr="00117B33" w:rsidRDefault="00AE3760" w:rsidP="00AE3760">
      <w:pPr>
        <w:spacing w:line="440" w:lineRule="exact"/>
        <w:ind w:rightChars="-448" w:right="-1075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紀    錄：簡任秘書  賈北松</w:t>
      </w:r>
    </w:p>
    <w:p w:rsidR="00AE3760" w:rsidRPr="00117B33" w:rsidRDefault="00AE3760" w:rsidP="00AE3760">
      <w:pPr>
        <w:spacing w:line="440" w:lineRule="exact"/>
        <w:ind w:rightChars="-448" w:right="-1075" w:firstLineChars="500" w:firstLine="1600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簡任編審  周志聖</w:t>
      </w:r>
    </w:p>
    <w:p w:rsidR="00AE3760" w:rsidRPr="00117B33" w:rsidRDefault="00AE3760" w:rsidP="00AE3760">
      <w:pPr>
        <w:spacing w:line="440" w:lineRule="exact"/>
        <w:ind w:rightChars="-448" w:right="-1075" w:firstLineChars="500" w:firstLine="1600"/>
        <w:jc w:val="both"/>
        <w:rPr>
          <w:rFonts w:ascii="標楷體" w:eastAsia="標楷體" w:hAnsi="標楷體"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>科    長  吳人寬</w:t>
      </w:r>
    </w:p>
    <w:p w:rsidR="00AE3760" w:rsidRPr="00117B33" w:rsidRDefault="00AE3760" w:rsidP="00AE3760">
      <w:pPr>
        <w:spacing w:line="440" w:lineRule="exact"/>
        <w:ind w:rightChars="-448" w:right="-1075" w:firstLineChars="500" w:firstLine="1600"/>
        <w:jc w:val="both"/>
        <w:rPr>
          <w:rFonts w:ascii="標楷體" w:eastAsia="標楷體" w:hAnsi="標楷體"/>
          <w:b/>
          <w:sz w:val="32"/>
          <w:szCs w:val="32"/>
        </w:rPr>
      </w:pPr>
      <w:r w:rsidRPr="00117B33">
        <w:rPr>
          <w:rFonts w:ascii="標楷體" w:eastAsia="標楷體" w:hAnsi="標楷體"/>
          <w:sz w:val="32"/>
          <w:szCs w:val="32"/>
        </w:rPr>
        <w:t xml:space="preserve">專    員  </w:t>
      </w:r>
      <w:r w:rsidRPr="00117B33">
        <w:rPr>
          <w:rFonts w:ascii="標楷體" w:eastAsia="標楷體" w:hAnsi="標楷體" w:hint="eastAsia"/>
          <w:sz w:val="32"/>
          <w:szCs w:val="32"/>
        </w:rPr>
        <w:t>江凱寧</w:t>
      </w:r>
    </w:p>
    <w:p w:rsidR="009A2BF9" w:rsidRPr="00117B33" w:rsidRDefault="009A2BF9" w:rsidP="009A2BF9">
      <w:pPr>
        <w:pStyle w:val="a3"/>
        <w:spacing w:line="440" w:lineRule="exact"/>
        <w:ind w:leftChars="0" w:left="657" w:rightChars="-21" w:right="-50" w:hangingChars="200" w:hanging="657"/>
        <w:jc w:val="both"/>
        <w:rPr>
          <w:rFonts w:ascii="標楷體" w:hAnsi="標楷體"/>
          <w:b/>
          <w:bCs/>
          <w:spacing w:val="4"/>
          <w:szCs w:val="32"/>
        </w:rPr>
      </w:pPr>
      <w:r w:rsidRPr="00117B33">
        <w:rPr>
          <w:rFonts w:ascii="標楷體" w:hAnsi="標楷體"/>
          <w:b/>
          <w:bCs/>
          <w:spacing w:val="4"/>
          <w:szCs w:val="32"/>
        </w:rPr>
        <w:t>報告事項</w:t>
      </w:r>
    </w:p>
    <w:p w:rsidR="009A2BF9" w:rsidRPr="00117B33" w:rsidRDefault="009A2BF9" w:rsidP="009A2BF9">
      <w:pPr>
        <w:pStyle w:val="a3"/>
        <w:spacing w:line="440" w:lineRule="exact"/>
        <w:ind w:leftChars="0" w:left="656" w:rightChars="-21" w:right="-50" w:hangingChars="200" w:hanging="656"/>
        <w:jc w:val="both"/>
        <w:rPr>
          <w:rFonts w:ascii="標楷體" w:hAnsi="標楷體"/>
          <w:bCs/>
          <w:spacing w:val="4"/>
          <w:szCs w:val="32"/>
        </w:rPr>
      </w:pPr>
      <w:r w:rsidRPr="00117B33">
        <w:rPr>
          <w:rFonts w:ascii="標楷體" w:hAnsi="標楷體"/>
          <w:bCs/>
          <w:spacing w:val="4"/>
          <w:szCs w:val="32"/>
        </w:rPr>
        <w:t>宣讀上次會議議事錄。</w:t>
      </w:r>
    </w:p>
    <w:p w:rsidR="009A2BF9" w:rsidRPr="00117B33" w:rsidRDefault="009A2BF9" w:rsidP="009A2BF9">
      <w:pPr>
        <w:pStyle w:val="a3"/>
        <w:spacing w:line="440" w:lineRule="exact"/>
        <w:ind w:leftChars="0" w:left="0" w:rightChars="-5" w:right="-12"/>
        <w:jc w:val="both"/>
        <w:rPr>
          <w:rFonts w:ascii="標楷體" w:hAnsi="標楷體"/>
          <w:bCs/>
          <w:szCs w:val="32"/>
        </w:rPr>
      </w:pPr>
      <w:r w:rsidRPr="00117B33">
        <w:rPr>
          <w:rFonts w:ascii="標楷體" w:hAnsi="標楷體"/>
          <w:bCs/>
          <w:szCs w:val="32"/>
        </w:rPr>
        <w:t>決定：確定</w:t>
      </w:r>
    </w:p>
    <w:p w:rsidR="009A2BF9" w:rsidRPr="00117B33" w:rsidRDefault="009A2BF9" w:rsidP="009A2BF9">
      <w:pPr>
        <w:pStyle w:val="a3"/>
        <w:spacing w:line="440" w:lineRule="exact"/>
        <w:ind w:leftChars="0" w:left="656" w:rightChars="-21" w:right="-50" w:hangingChars="200" w:hanging="656"/>
        <w:jc w:val="both"/>
        <w:rPr>
          <w:rFonts w:ascii="標楷體" w:hAnsi="標楷體"/>
          <w:bCs/>
          <w:spacing w:val="4"/>
          <w:szCs w:val="32"/>
          <w:lang w:eastAsia="zh-TW"/>
        </w:rPr>
      </w:pPr>
    </w:p>
    <w:p w:rsidR="009A2BF9" w:rsidRPr="00117B33" w:rsidRDefault="009A2BF9" w:rsidP="009A2BF9">
      <w:pPr>
        <w:pStyle w:val="a3"/>
        <w:spacing w:line="440" w:lineRule="exact"/>
        <w:ind w:leftChars="0" w:left="657" w:rightChars="-21" w:right="-50" w:hangingChars="200" w:hanging="657"/>
        <w:jc w:val="both"/>
        <w:rPr>
          <w:rFonts w:ascii="標楷體" w:hAnsi="標楷體"/>
          <w:b/>
          <w:bCs/>
          <w:spacing w:val="4"/>
          <w:szCs w:val="32"/>
        </w:rPr>
      </w:pPr>
      <w:r w:rsidRPr="00117B33">
        <w:rPr>
          <w:rFonts w:ascii="標楷體" w:hAnsi="標楷體"/>
          <w:b/>
          <w:bCs/>
          <w:spacing w:val="4"/>
          <w:szCs w:val="32"/>
        </w:rPr>
        <w:t>討論事項</w:t>
      </w:r>
    </w:p>
    <w:p w:rsidR="009A2BF9" w:rsidRPr="00460ECF" w:rsidRDefault="009A2BF9" w:rsidP="00460ECF">
      <w:pPr>
        <w:pStyle w:val="ac"/>
        <w:ind w:left="640" w:hangingChars="200" w:hanging="640"/>
        <w:rPr>
          <w:rFonts w:hAnsi="標楷體"/>
        </w:rPr>
      </w:pPr>
      <w:bookmarkStart w:id="4" w:name="議案名稱"/>
      <w:r w:rsidRPr="00460ECF">
        <w:rPr>
          <w:rFonts w:hAnsi="標楷體" w:hint="eastAsia"/>
          <w:bCs/>
        </w:rPr>
        <w:t>一</w:t>
      </w:r>
      <w:r w:rsidRPr="00460ECF">
        <w:rPr>
          <w:rFonts w:ascii="新細明體" w:eastAsia="新細明體" w:hAnsi="新細明體" w:hint="eastAsia"/>
          <w:bCs/>
        </w:rPr>
        <w:t>、</w:t>
      </w:r>
      <w:r w:rsidRPr="00460ECF">
        <w:rPr>
          <w:rFonts w:hAnsi="標楷體" w:hint="eastAsia"/>
          <w:bCs/>
          <w:spacing w:val="4"/>
        </w:rPr>
        <w:t>審查104</w:t>
      </w:r>
      <w:r w:rsidRPr="00460ECF">
        <w:rPr>
          <w:rFonts w:hAnsi="標楷體" w:hint="eastAsia"/>
          <w:spacing w:val="4"/>
        </w:rPr>
        <w:t>年度中央政府總預算案關於蒙藏委員會</w:t>
      </w:r>
      <w:r w:rsidRPr="00460ECF">
        <w:rPr>
          <w:rFonts w:hAnsi="標楷體" w:hint="eastAsia"/>
        </w:rPr>
        <w:t>收支部分</w:t>
      </w:r>
      <w:r w:rsidRPr="00460ECF">
        <w:rPr>
          <w:rFonts w:ascii="新細明體" w:eastAsia="新細明體" w:hAnsi="新細明體" w:hint="eastAsia"/>
        </w:rPr>
        <w:t>。</w:t>
      </w:r>
    </w:p>
    <w:p w:rsidR="009A2BF9" w:rsidRPr="00460ECF" w:rsidRDefault="009A2BF9" w:rsidP="00460ECF">
      <w:pPr>
        <w:pStyle w:val="ac"/>
        <w:ind w:left="640" w:hangingChars="200" w:hanging="640"/>
        <w:rPr>
          <w:rFonts w:hAnsi="標楷體"/>
        </w:rPr>
      </w:pPr>
      <w:r w:rsidRPr="00460ECF">
        <w:rPr>
          <w:rFonts w:hAnsi="標楷體" w:hint="eastAsia"/>
          <w:bCs/>
        </w:rPr>
        <w:t>二</w:t>
      </w:r>
      <w:r w:rsidRPr="00460ECF">
        <w:rPr>
          <w:rFonts w:ascii="新細明體" w:eastAsia="新細明體" w:hAnsi="新細明體" w:hint="eastAsia"/>
          <w:bCs/>
        </w:rPr>
        <w:t>、</w:t>
      </w:r>
      <w:r w:rsidRPr="00460ECF">
        <w:rPr>
          <w:rFonts w:hAnsi="標楷體" w:hint="eastAsia"/>
        </w:rPr>
        <w:t>審查蒙藏委員會函送「104年度財團法人蒙藏基金會預算書」案。</w:t>
      </w:r>
    </w:p>
    <w:p w:rsidR="009A2BF9" w:rsidRPr="00460ECF" w:rsidRDefault="009A2BF9" w:rsidP="00460ECF">
      <w:pPr>
        <w:pStyle w:val="ac"/>
        <w:ind w:left="640" w:hangingChars="200" w:hanging="640"/>
        <w:rPr>
          <w:rFonts w:hAnsi="標楷體"/>
        </w:rPr>
      </w:pPr>
      <w:r w:rsidRPr="00460ECF">
        <w:rPr>
          <w:rFonts w:hAnsi="標楷體" w:hint="eastAsia"/>
          <w:bCs/>
        </w:rPr>
        <w:t>三</w:t>
      </w:r>
      <w:r w:rsidRPr="00460ECF">
        <w:rPr>
          <w:rFonts w:ascii="新細明體" w:eastAsia="新細明體" w:hAnsi="新細明體" w:hint="eastAsia"/>
          <w:bCs/>
        </w:rPr>
        <w:t>、</w:t>
      </w:r>
      <w:r w:rsidRPr="00460ECF">
        <w:rPr>
          <w:rFonts w:hAnsi="標楷體" w:hint="eastAsia"/>
          <w:bCs/>
        </w:rPr>
        <w:t>審查</w:t>
      </w:r>
      <w:r w:rsidRPr="00460ECF">
        <w:rPr>
          <w:rFonts w:hAnsi="標楷體" w:hint="eastAsia"/>
        </w:rPr>
        <w:t>蒙藏委員會近3年</w:t>
      </w:r>
      <w:r w:rsidRPr="00460ECF">
        <w:rPr>
          <w:rFonts w:ascii="新細明體" w:eastAsia="新細明體" w:hAnsi="新細明體" w:hint="eastAsia"/>
        </w:rPr>
        <w:t>「</w:t>
      </w:r>
      <w:r w:rsidRPr="00460ECF">
        <w:rPr>
          <w:rFonts w:hAnsi="標楷體" w:hint="eastAsia"/>
        </w:rPr>
        <w:t>補助社會（人民）團體、財團法人及個人之補助經費相關資料</w:t>
      </w:r>
      <w:r w:rsidRPr="00460ECF">
        <w:rPr>
          <w:rFonts w:ascii="新細明體" w:eastAsia="新細明體" w:hAnsi="新細明體" w:hint="eastAsia"/>
        </w:rPr>
        <w:t>」</w:t>
      </w:r>
      <w:r w:rsidRPr="00460ECF">
        <w:rPr>
          <w:rFonts w:hAnsi="標楷體" w:hint="eastAsia"/>
        </w:rPr>
        <w:t>共6案。</w:t>
      </w:r>
    </w:p>
    <w:p w:rsidR="009A2BF9" w:rsidRPr="00460ECF" w:rsidRDefault="009A2BF9" w:rsidP="00460ECF">
      <w:pPr>
        <w:snapToGrid w:val="0"/>
        <w:spacing w:line="500" w:lineRule="exact"/>
        <w:ind w:leftChars="119" w:left="990" w:rightChars="-82" w:right="-197" w:hangingChars="220" w:hanging="704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(一)審查蒙藏委員會函送該會101年度第1季補助社會（人民）團體、財團法人及個人之補助經費相關資料。</w:t>
      </w:r>
    </w:p>
    <w:p w:rsidR="009A2BF9" w:rsidRPr="00460ECF" w:rsidRDefault="009A2BF9" w:rsidP="00460ECF">
      <w:pPr>
        <w:snapToGrid w:val="0"/>
        <w:spacing w:line="500" w:lineRule="exact"/>
        <w:ind w:leftChars="119" w:left="990" w:rightChars="-82" w:right="-197" w:hangingChars="220" w:hanging="704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(二)審查蒙藏委員會函送</w:t>
      </w:r>
      <w:r w:rsidRPr="00460ECF">
        <w:rPr>
          <w:rFonts w:ascii="標楷體" w:eastAsia="標楷體" w:hAnsi="標楷體"/>
          <w:bCs/>
          <w:sz w:val="32"/>
          <w:szCs w:val="32"/>
        </w:rPr>
        <w:t>101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年度第</w:t>
      </w:r>
      <w:r w:rsidRPr="00460ECF">
        <w:rPr>
          <w:rFonts w:ascii="標楷體" w:eastAsia="標楷體" w:hAnsi="標楷體"/>
          <w:bCs/>
          <w:sz w:val="32"/>
          <w:szCs w:val="32"/>
        </w:rPr>
        <w:t>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季補助社會（人民）團體、財團法人及個人之補助經費相關資料。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(三)審查蒙藏委員會函送</w:t>
      </w:r>
      <w:r w:rsidRPr="00460ECF">
        <w:rPr>
          <w:rFonts w:ascii="標楷體" w:eastAsia="標楷體" w:hAnsi="標楷體"/>
          <w:bCs/>
          <w:sz w:val="32"/>
          <w:szCs w:val="32"/>
        </w:rPr>
        <w:t>101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年度第</w:t>
      </w:r>
      <w:r w:rsidRPr="00460ECF">
        <w:rPr>
          <w:rFonts w:ascii="標楷體" w:eastAsia="標楷體" w:hAnsi="標楷體"/>
          <w:bCs/>
          <w:sz w:val="32"/>
          <w:szCs w:val="32"/>
        </w:rPr>
        <w:t>3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季補助社會（人民）團體、財團法人及個人之補助經費相關資料。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(四)審查蒙藏委員會函送</w:t>
      </w:r>
      <w:r w:rsidRPr="00460ECF">
        <w:rPr>
          <w:rFonts w:ascii="標楷體" w:eastAsia="標楷體" w:hAnsi="標楷體"/>
          <w:bCs/>
          <w:sz w:val="32"/>
          <w:szCs w:val="32"/>
        </w:rPr>
        <w:t>102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年度第</w:t>
      </w:r>
      <w:r w:rsidRPr="00460ECF">
        <w:rPr>
          <w:rFonts w:ascii="標楷體" w:eastAsia="標楷體" w:hAnsi="標楷體"/>
          <w:bCs/>
          <w:sz w:val="32"/>
          <w:szCs w:val="32"/>
        </w:rPr>
        <w:t>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季補助社會（人民）團體、財團法人及個人之補助經費相關資料，請查照案。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(五)審查蒙藏委員會函送</w:t>
      </w:r>
      <w:r w:rsidRPr="00460ECF">
        <w:rPr>
          <w:rFonts w:ascii="標楷體" w:eastAsia="標楷體" w:hAnsi="標楷體"/>
          <w:bCs/>
          <w:sz w:val="32"/>
          <w:szCs w:val="32"/>
        </w:rPr>
        <w:t>102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年度第</w:t>
      </w:r>
      <w:r w:rsidRPr="00460ECF">
        <w:rPr>
          <w:rFonts w:ascii="標楷體" w:eastAsia="標楷體" w:hAnsi="標楷體"/>
          <w:bCs/>
          <w:sz w:val="32"/>
          <w:szCs w:val="32"/>
        </w:rPr>
        <w:t>3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季補助社會（人民）團體、財團法人及個人之補助經費相關資料，請查照案。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(六)審查蒙藏委員會函送</w:t>
      </w:r>
      <w:r w:rsidRPr="00460ECF">
        <w:rPr>
          <w:rFonts w:ascii="標楷體" w:eastAsia="標楷體" w:hAnsi="標楷體"/>
          <w:bCs/>
          <w:sz w:val="32"/>
          <w:szCs w:val="32"/>
        </w:rPr>
        <w:t>102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年度第</w:t>
      </w:r>
      <w:r w:rsidRPr="00460ECF">
        <w:rPr>
          <w:rFonts w:ascii="標楷體" w:eastAsia="標楷體" w:hAnsi="標楷體"/>
          <w:bCs/>
          <w:sz w:val="32"/>
          <w:szCs w:val="32"/>
        </w:rPr>
        <w:t>4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季補助社會（人民）團體、財團法人及個人之補助經費相關資料，請查照案。</w:t>
      </w:r>
    </w:p>
    <w:p w:rsidR="009A2BF9" w:rsidRPr="00460ECF" w:rsidRDefault="009A2BF9" w:rsidP="00460ECF">
      <w:pPr>
        <w:pStyle w:val="ac"/>
        <w:ind w:left="640" w:hangingChars="200" w:hanging="640"/>
        <w:rPr>
          <w:rFonts w:hAnsi="標楷體"/>
          <w:bCs/>
        </w:rPr>
      </w:pPr>
      <w:r w:rsidRPr="00460ECF">
        <w:rPr>
          <w:rFonts w:hAnsi="標楷體" w:hint="eastAsia"/>
          <w:bCs/>
        </w:rPr>
        <w:t>四</w:t>
      </w:r>
      <w:r w:rsidRPr="00460ECF">
        <w:rPr>
          <w:rFonts w:ascii="新細明體" w:eastAsia="新細明體" w:hAnsi="新細明體" w:hint="eastAsia"/>
          <w:bCs/>
        </w:rPr>
        <w:t>、</w:t>
      </w:r>
      <w:r w:rsidRPr="00460ECF">
        <w:rPr>
          <w:rFonts w:hAnsi="標楷體" w:hint="eastAsia"/>
          <w:bCs/>
        </w:rPr>
        <w:t>審查</w:t>
      </w:r>
      <w:r w:rsidRPr="00460ECF">
        <w:rPr>
          <w:rFonts w:hAnsi="標楷體" w:hint="eastAsia"/>
        </w:rPr>
        <w:t>蒙藏委員會近3年</w:t>
      </w:r>
      <w:r w:rsidRPr="00460ECF">
        <w:rPr>
          <w:rFonts w:ascii="新細明體" w:eastAsia="新細明體" w:hAnsi="新細明體" w:hint="eastAsia"/>
        </w:rPr>
        <w:t>「</w:t>
      </w:r>
      <w:r w:rsidRPr="00460ECF">
        <w:rPr>
          <w:rFonts w:hAnsi="標楷體" w:hint="eastAsia"/>
        </w:rPr>
        <w:t>媒體廣告季報表</w:t>
      </w:r>
      <w:r w:rsidRPr="00460ECF">
        <w:rPr>
          <w:rFonts w:ascii="新細明體" w:eastAsia="新細明體" w:hAnsi="新細明體" w:hint="eastAsia"/>
        </w:rPr>
        <w:t>」</w:t>
      </w:r>
      <w:r w:rsidRPr="00460ECF">
        <w:rPr>
          <w:rFonts w:hAnsi="標楷體" w:hint="eastAsia"/>
        </w:rPr>
        <w:t>共5案</w:t>
      </w:r>
      <w:r w:rsidRPr="00460ECF">
        <w:rPr>
          <w:rFonts w:hAnsi="標楷體" w:hint="eastAsia"/>
          <w:bCs/>
        </w:rPr>
        <w:t>。</w:t>
      </w:r>
    </w:p>
    <w:bookmarkEnd w:id="4"/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(一)審查蒙藏委員會檢送該會主管（含財團法人蒙藏基金會）</w:t>
      </w:r>
      <w:r w:rsidRPr="00460ECF">
        <w:rPr>
          <w:rFonts w:ascii="標楷體" w:eastAsia="標楷體" w:hAnsi="標楷體"/>
          <w:bCs/>
          <w:sz w:val="32"/>
          <w:szCs w:val="32"/>
        </w:rPr>
        <w:t>101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年第</w:t>
      </w:r>
      <w:r w:rsidRPr="00460ECF">
        <w:rPr>
          <w:rFonts w:ascii="標楷體" w:eastAsia="標楷體" w:hAnsi="標楷體"/>
          <w:bCs/>
          <w:sz w:val="32"/>
          <w:szCs w:val="32"/>
        </w:rPr>
        <w:t>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季媒體廣告季報表。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lastRenderedPageBreak/>
        <w:t>(二)審查蒙藏委員會函送主管（含財團法人蒙藏基金會）</w:t>
      </w:r>
      <w:r w:rsidRPr="00460ECF">
        <w:rPr>
          <w:rFonts w:ascii="標楷體" w:eastAsia="標楷體" w:hAnsi="標楷體"/>
          <w:bCs/>
          <w:sz w:val="32"/>
          <w:szCs w:val="32"/>
        </w:rPr>
        <w:t>101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年第</w:t>
      </w:r>
      <w:r w:rsidRPr="00460ECF">
        <w:rPr>
          <w:rFonts w:ascii="標楷體" w:eastAsia="標楷體" w:hAnsi="標楷體"/>
          <w:bCs/>
          <w:sz w:val="32"/>
          <w:szCs w:val="32"/>
        </w:rPr>
        <w:t>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季媒體廣告季報表。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(三)審查蒙藏委員會函送主管（含財團法人蒙藏基金會）</w:t>
      </w:r>
      <w:r w:rsidRPr="00460ECF">
        <w:rPr>
          <w:rFonts w:ascii="標楷體" w:eastAsia="標楷體" w:hAnsi="標楷體"/>
          <w:bCs/>
          <w:sz w:val="32"/>
          <w:szCs w:val="32"/>
        </w:rPr>
        <w:t>101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年第</w:t>
      </w:r>
      <w:r w:rsidRPr="00460ECF">
        <w:rPr>
          <w:rFonts w:ascii="標楷體" w:eastAsia="標楷體" w:hAnsi="標楷體"/>
          <w:bCs/>
          <w:sz w:val="32"/>
          <w:szCs w:val="32"/>
        </w:rPr>
        <w:t>3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季媒體廣告季報表。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(四)審查蒙藏委員會函送該會主管（含財團法人蒙藏基金會）</w:t>
      </w:r>
      <w:r w:rsidRPr="00460ECF">
        <w:rPr>
          <w:rFonts w:ascii="標楷體" w:eastAsia="標楷體" w:hAnsi="標楷體"/>
          <w:bCs/>
          <w:sz w:val="32"/>
          <w:szCs w:val="32"/>
        </w:rPr>
        <w:t>102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年第</w:t>
      </w:r>
      <w:r w:rsidRPr="00460ECF">
        <w:rPr>
          <w:rFonts w:ascii="標楷體" w:eastAsia="標楷體" w:hAnsi="標楷體"/>
          <w:bCs/>
          <w:sz w:val="32"/>
          <w:szCs w:val="32"/>
        </w:rPr>
        <w:t>3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季媒體廣告季報表，請查照案。</w:t>
      </w:r>
    </w:p>
    <w:p w:rsidR="009A2BF9" w:rsidRPr="00460ECF" w:rsidRDefault="009A2BF9" w:rsidP="00460ECF">
      <w:pPr>
        <w:snapToGrid w:val="0"/>
        <w:spacing w:line="500" w:lineRule="exact"/>
        <w:ind w:leftChars="118" w:left="990" w:rightChars="-82" w:right="-197" w:hangingChars="221" w:hanging="707"/>
        <w:jc w:val="both"/>
        <w:rPr>
          <w:rFonts w:ascii="標楷體" w:eastAsia="標楷體" w:hAnsi="標楷體"/>
          <w:bCs/>
          <w:sz w:val="32"/>
          <w:szCs w:val="32"/>
        </w:rPr>
      </w:pPr>
      <w:r w:rsidRPr="00460ECF">
        <w:rPr>
          <w:rFonts w:ascii="標楷體" w:eastAsia="標楷體" w:hAnsi="標楷體" w:hint="eastAsia"/>
          <w:bCs/>
          <w:sz w:val="32"/>
          <w:szCs w:val="32"/>
        </w:rPr>
        <w:t>(五)審查蒙藏委員會函送該會主管（含財團法人蒙藏基金會）</w:t>
      </w:r>
      <w:r w:rsidRPr="00460ECF">
        <w:rPr>
          <w:rFonts w:ascii="標楷體" w:eastAsia="標楷體" w:hAnsi="標楷體"/>
          <w:bCs/>
          <w:sz w:val="32"/>
          <w:szCs w:val="32"/>
        </w:rPr>
        <w:t>102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年第</w:t>
      </w:r>
      <w:r w:rsidRPr="00460ECF">
        <w:rPr>
          <w:rFonts w:ascii="標楷體" w:eastAsia="標楷體" w:hAnsi="標楷體"/>
          <w:bCs/>
          <w:sz w:val="32"/>
          <w:szCs w:val="32"/>
        </w:rPr>
        <w:t>4</w:t>
      </w:r>
      <w:r w:rsidRPr="00460ECF">
        <w:rPr>
          <w:rFonts w:ascii="標楷體" w:eastAsia="標楷體" w:hAnsi="標楷體" w:hint="eastAsia"/>
          <w:bCs/>
          <w:sz w:val="32"/>
          <w:szCs w:val="32"/>
        </w:rPr>
        <w:t>季媒體廣告季報表，請查照案。</w:t>
      </w:r>
    </w:p>
    <w:p w:rsidR="007B6642" w:rsidRPr="00460ECF" w:rsidRDefault="007B6642" w:rsidP="00022E38">
      <w:pPr>
        <w:pStyle w:val="a3"/>
        <w:spacing w:line="440" w:lineRule="exact"/>
        <w:ind w:leftChars="30" w:left="424" w:rightChars="-5" w:right="-12" w:hangingChars="110" w:hanging="352"/>
        <w:jc w:val="both"/>
        <w:rPr>
          <w:rFonts w:ascii="標楷體" w:hAnsi="標楷體"/>
          <w:color w:val="000000"/>
        </w:rPr>
      </w:pPr>
      <w:r w:rsidRPr="00460ECF">
        <w:rPr>
          <w:rFonts w:ascii="標楷體" w:hAnsi="標楷體" w:hint="eastAsia"/>
          <w:color w:val="000000"/>
        </w:rPr>
        <w:t>（</w:t>
      </w:r>
      <w:r w:rsidR="006F5BC8" w:rsidRPr="00460ECF">
        <w:rPr>
          <w:rFonts w:ascii="標楷體" w:hAnsi="標楷體" w:hint="eastAsia"/>
          <w:bCs/>
          <w:color w:val="000000"/>
          <w:szCs w:val="32"/>
          <w:lang w:val="en-US" w:eastAsia="zh-TW"/>
        </w:rPr>
        <w:t>本日會議採綜合詢答，</w:t>
      </w:r>
      <w:r w:rsidRPr="00460ECF">
        <w:rPr>
          <w:rFonts w:ascii="標楷體" w:hAnsi="標楷體" w:hint="eastAsia"/>
          <w:color w:val="000000"/>
        </w:rPr>
        <w:t>由</w:t>
      </w:r>
      <w:r w:rsidRPr="00460ECF">
        <w:rPr>
          <w:rFonts w:ascii="標楷體" w:hAnsi="標楷體" w:hint="eastAsia"/>
        </w:rPr>
        <w:t>蒙</w:t>
      </w:r>
      <w:r w:rsidRPr="00460ECF">
        <w:rPr>
          <w:rFonts w:hAnsi="標楷體" w:hint="eastAsia"/>
        </w:rPr>
        <w:t>藏委員會委員長蔡玉玲</w:t>
      </w:r>
      <w:r w:rsidRPr="00460ECF">
        <w:rPr>
          <w:rFonts w:ascii="標楷體" w:hAnsi="標楷體" w:hint="eastAsia"/>
        </w:rPr>
        <w:t>、財團法人蒙藏基金會董事長廖運源</w:t>
      </w:r>
      <w:r w:rsidR="006F5BC8" w:rsidRPr="00460ECF">
        <w:rPr>
          <w:rFonts w:ascii="標楷體" w:hAnsi="標楷體" w:hint="eastAsia"/>
        </w:rPr>
        <w:t>報告</w:t>
      </w:r>
      <w:r w:rsidRPr="00460ECF">
        <w:rPr>
          <w:rFonts w:ascii="標楷體" w:hAnsi="標楷體" w:hint="eastAsia"/>
          <w:color w:val="000000"/>
        </w:rPr>
        <w:t>，計有委員</w:t>
      </w:r>
      <w:r w:rsidR="009104E1" w:rsidRPr="00460ECF">
        <w:rPr>
          <w:rFonts w:ascii="標楷體" w:hAnsi="標楷體" w:hint="eastAsia"/>
          <w:color w:val="000000"/>
          <w:lang w:eastAsia="zh-TW"/>
        </w:rPr>
        <w:t>盧嘉辰</w:t>
      </w:r>
      <w:r w:rsidR="009104E1" w:rsidRPr="00460ECF">
        <w:rPr>
          <w:rFonts w:ascii="標楷體" w:hAnsi="標楷體" w:hint="eastAsia"/>
          <w:lang w:eastAsia="zh-TW"/>
        </w:rPr>
        <w:t>、</w:t>
      </w:r>
      <w:r w:rsidR="007D1FD2" w:rsidRPr="00460ECF">
        <w:rPr>
          <w:rFonts w:ascii="標楷體" w:hAnsi="標楷體" w:hint="eastAsia"/>
        </w:rPr>
        <w:t>段宜康、紀國棟、</w:t>
      </w:r>
      <w:r w:rsidR="00392223" w:rsidRPr="00460ECF">
        <w:rPr>
          <w:rFonts w:ascii="標楷體" w:hAnsi="標楷體" w:hint="eastAsia"/>
          <w:lang w:eastAsia="zh-TW"/>
        </w:rPr>
        <w:t>周倪安、吳育昇、</w:t>
      </w:r>
      <w:r w:rsidR="00392223" w:rsidRPr="00460ECF">
        <w:rPr>
          <w:rFonts w:ascii="標楷體" w:hAnsi="標楷體" w:hint="eastAsia"/>
        </w:rPr>
        <w:t>李俊俋、</w:t>
      </w:r>
      <w:r w:rsidR="00E540A3" w:rsidRPr="00460ECF">
        <w:rPr>
          <w:rFonts w:ascii="標楷體" w:hAnsi="標楷體" w:hint="eastAsia"/>
          <w:lang w:eastAsia="zh-TW"/>
        </w:rPr>
        <w:t>邱文彥、</w:t>
      </w:r>
      <w:r w:rsidR="00E540A3" w:rsidRPr="00460ECF">
        <w:rPr>
          <w:rFonts w:ascii="標楷體" w:hAnsi="標楷體" w:hint="eastAsia"/>
        </w:rPr>
        <w:t>陳其邁</w:t>
      </w:r>
      <w:r w:rsidRPr="00460ECF">
        <w:rPr>
          <w:rFonts w:ascii="標楷體" w:hAnsi="標楷體" w:hint="eastAsia"/>
          <w:color w:val="000000"/>
        </w:rPr>
        <w:t>等</w:t>
      </w:r>
      <w:r w:rsidR="00E540A3" w:rsidRPr="00460ECF">
        <w:rPr>
          <w:rFonts w:ascii="標楷體" w:hAnsi="標楷體" w:hint="eastAsia"/>
          <w:color w:val="000000"/>
          <w:lang w:eastAsia="zh-TW"/>
        </w:rPr>
        <w:t>8</w:t>
      </w:r>
      <w:r w:rsidRPr="00460ECF">
        <w:rPr>
          <w:rFonts w:ascii="標楷體" w:hAnsi="標楷體" w:hint="eastAsia"/>
          <w:color w:val="000000"/>
        </w:rPr>
        <w:t>人提出</w:t>
      </w:r>
      <w:r w:rsidR="006F5BC8" w:rsidRPr="00460ECF">
        <w:rPr>
          <w:rFonts w:ascii="標楷體" w:hAnsi="標楷體" w:hint="eastAsia"/>
          <w:color w:val="000000"/>
          <w:lang w:eastAsia="zh-TW"/>
        </w:rPr>
        <w:t>綜合</w:t>
      </w:r>
      <w:r w:rsidRPr="00460ECF">
        <w:rPr>
          <w:rFonts w:ascii="標楷體" w:hAnsi="標楷體" w:hint="eastAsia"/>
          <w:color w:val="000000"/>
        </w:rPr>
        <w:t>質詢，</w:t>
      </w:r>
      <w:r w:rsidRPr="00460ECF">
        <w:rPr>
          <w:rFonts w:ascii="標楷體" w:hAnsi="標楷體" w:hint="eastAsia"/>
        </w:rPr>
        <w:t>分別由</w:t>
      </w:r>
      <w:r w:rsidR="006F5BC8" w:rsidRPr="00460ECF">
        <w:rPr>
          <w:rFonts w:ascii="標楷體" w:hAnsi="標楷體" w:hint="eastAsia"/>
        </w:rPr>
        <w:t>蒙</w:t>
      </w:r>
      <w:r w:rsidR="006F5BC8" w:rsidRPr="00460ECF">
        <w:rPr>
          <w:rFonts w:hAnsi="標楷體" w:hint="eastAsia"/>
        </w:rPr>
        <w:t>藏委員會委員長蔡玉玲</w:t>
      </w:r>
      <w:r w:rsidR="006F5BC8" w:rsidRPr="00460ECF">
        <w:rPr>
          <w:rFonts w:ascii="標楷體" w:hAnsi="標楷體" w:hint="eastAsia"/>
        </w:rPr>
        <w:t>、財團法人蒙藏基金會董事長廖運源</w:t>
      </w:r>
      <w:r w:rsidR="006F5BC8" w:rsidRPr="00460ECF">
        <w:rPr>
          <w:rFonts w:ascii="標楷體" w:hAnsi="標楷體" w:hint="eastAsia"/>
          <w:kern w:val="0"/>
          <w:szCs w:val="32"/>
        </w:rPr>
        <w:t>及</w:t>
      </w:r>
      <w:r w:rsidR="006F5BC8" w:rsidRPr="00460ECF">
        <w:rPr>
          <w:rFonts w:ascii="標楷體" w:hAnsi="標楷體" w:hint="eastAsia"/>
          <w:kern w:val="0"/>
          <w:szCs w:val="32"/>
          <w:lang w:eastAsia="zh-TW"/>
        </w:rPr>
        <w:t>相關單位主管</w:t>
      </w:r>
      <w:r w:rsidR="006F5BC8" w:rsidRPr="00460ECF">
        <w:rPr>
          <w:rFonts w:ascii="標楷體" w:hAnsi="標楷體" w:hint="eastAsia"/>
          <w:kern w:val="0"/>
          <w:szCs w:val="32"/>
        </w:rPr>
        <w:t>即席答復說明</w:t>
      </w:r>
      <w:r w:rsidR="006F5BC8" w:rsidRPr="00460ECF">
        <w:rPr>
          <w:rFonts w:ascii="標楷體" w:hAnsi="標楷體"/>
          <w:bCs/>
          <w:szCs w:val="32"/>
        </w:rPr>
        <w:t>。</w:t>
      </w:r>
      <w:r w:rsidRPr="00460ECF">
        <w:rPr>
          <w:rFonts w:ascii="標楷體" w:hAnsi="標楷體" w:hint="eastAsia"/>
          <w:color w:val="000000"/>
        </w:rPr>
        <w:t>另有委員</w:t>
      </w:r>
      <w:r w:rsidR="009104E1" w:rsidRPr="00460ECF">
        <w:rPr>
          <w:rFonts w:ascii="標楷體" w:hAnsi="標楷體" w:hint="eastAsia"/>
          <w:color w:val="000000"/>
          <w:lang w:eastAsia="zh-TW"/>
        </w:rPr>
        <w:t>邱議瑩</w:t>
      </w:r>
      <w:r w:rsidR="009104E1" w:rsidRPr="00460ECF">
        <w:rPr>
          <w:rFonts w:ascii="標楷體" w:hAnsi="標楷體" w:hint="eastAsia"/>
          <w:lang w:eastAsia="zh-TW"/>
        </w:rPr>
        <w:t>、</w:t>
      </w:r>
      <w:r w:rsidRPr="00460ECF">
        <w:rPr>
          <w:rFonts w:ascii="標楷體" w:hAnsi="標楷體" w:hint="eastAsia"/>
        </w:rPr>
        <w:t>潘維剛、張</w:t>
      </w:r>
      <w:r w:rsidR="00507C3C" w:rsidRPr="00460ECF">
        <w:rPr>
          <w:rFonts w:ascii="標楷體" w:hAnsi="標楷體" w:hint="eastAsia"/>
          <w:lang w:eastAsia="zh-TW"/>
        </w:rPr>
        <w:t>慶忠</w:t>
      </w:r>
      <w:r w:rsidR="00683D5E" w:rsidRPr="00460ECF">
        <w:rPr>
          <w:rFonts w:ascii="標楷體" w:hAnsi="標楷體" w:hint="eastAsia"/>
          <w:lang w:eastAsia="zh-TW"/>
        </w:rPr>
        <w:t>、姚文智</w:t>
      </w:r>
      <w:r w:rsidRPr="00460ECF">
        <w:rPr>
          <w:rFonts w:ascii="標楷體" w:hAnsi="標楷體" w:hint="eastAsia"/>
          <w:color w:val="000000"/>
        </w:rPr>
        <w:t>所提書面質詢，列入紀錄，刊登公報，並請蒙藏委員會及</w:t>
      </w:r>
      <w:r w:rsidR="009104E1" w:rsidRPr="00460ECF">
        <w:rPr>
          <w:rFonts w:ascii="標楷體" w:hAnsi="標楷體" w:hint="eastAsia"/>
          <w:color w:val="000000"/>
          <w:lang w:eastAsia="zh-TW"/>
        </w:rPr>
        <w:t>相關</w:t>
      </w:r>
      <w:r w:rsidR="00D32B36" w:rsidRPr="00460ECF">
        <w:rPr>
          <w:rFonts w:ascii="標楷體" w:hAnsi="標楷體" w:hint="eastAsia"/>
          <w:color w:val="000000"/>
          <w:lang w:eastAsia="zh-TW"/>
        </w:rPr>
        <w:t>機關</w:t>
      </w:r>
      <w:r w:rsidRPr="00460ECF">
        <w:rPr>
          <w:rFonts w:ascii="標楷體" w:hAnsi="標楷體" w:hint="eastAsia"/>
          <w:color w:val="000000"/>
        </w:rPr>
        <w:t>另以書面答復。）</w:t>
      </w:r>
    </w:p>
    <w:p w:rsidR="00504204" w:rsidRPr="00460ECF" w:rsidRDefault="00504204" w:rsidP="00504204">
      <w:pPr>
        <w:spacing w:line="440" w:lineRule="exact"/>
        <w:ind w:rightChars="-4" w:right="-10"/>
        <w:jc w:val="both"/>
        <w:rPr>
          <w:rFonts w:ascii="標楷體" w:eastAsia="標楷體" w:hAnsi="標楷體"/>
          <w:sz w:val="32"/>
          <w:szCs w:val="32"/>
        </w:rPr>
      </w:pPr>
      <w:r w:rsidRPr="00460ECF">
        <w:rPr>
          <w:rFonts w:ascii="標楷體" w:eastAsia="標楷體" w:hAnsi="標楷體" w:hint="eastAsia"/>
          <w:sz w:val="32"/>
          <w:szCs w:val="32"/>
        </w:rPr>
        <w:t>決議：</w:t>
      </w:r>
    </w:p>
    <w:p w:rsidR="00504204" w:rsidRPr="00460ECF" w:rsidRDefault="00504204" w:rsidP="00460ECF">
      <w:pPr>
        <w:pStyle w:val="a3"/>
        <w:spacing w:line="440" w:lineRule="exact"/>
        <w:ind w:leftChars="0" w:left="640" w:rightChars="-21" w:right="-50" w:hangingChars="200" w:hanging="640"/>
        <w:jc w:val="both"/>
        <w:rPr>
          <w:rFonts w:ascii="標楷體" w:hAnsi="標楷體"/>
        </w:rPr>
      </w:pPr>
      <w:r w:rsidRPr="00460ECF">
        <w:rPr>
          <w:rFonts w:ascii="標楷體" w:hAnsi="標楷體" w:hint="eastAsia"/>
        </w:rPr>
        <w:t>壹、</w:t>
      </w:r>
      <w:r w:rsidRPr="00460ECF">
        <w:rPr>
          <w:rFonts w:ascii="標楷體" w:hAnsi="標楷體" w:hint="eastAsia"/>
          <w:szCs w:val="32"/>
        </w:rPr>
        <w:t>報告及詢答</w:t>
      </w:r>
      <w:r w:rsidRPr="00460ECF">
        <w:rPr>
          <w:rFonts w:ascii="標楷體" w:hAnsi="標楷體" w:hint="eastAsia"/>
          <w:bCs/>
          <w:szCs w:val="32"/>
        </w:rPr>
        <w:t>完畢</w:t>
      </w:r>
      <w:r w:rsidRPr="00460ECF">
        <w:rPr>
          <w:rFonts w:ascii="標楷體" w:hAnsi="標楷體" w:hint="eastAsia"/>
          <w:szCs w:val="32"/>
        </w:rPr>
        <w:t>。</w:t>
      </w:r>
    </w:p>
    <w:p w:rsidR="00504204" w:rsidRPr="00460ECF" w:rsidRDefault="00504204" w:rsidP="00460ECF">
      <w:pPr>
        <w:pStyle w:val="a3"/>
        <w:spacing w:line="440" w:lineRule="exact"/>
        <w:ind w:leftChars="1" w:left="642" w:rightChars="-21" w:right="-50" w:hangingChars="200" w:hanging="640"/>
        <w:jc w:val="both"/>
        <w:rPr>
          <w:rFonts w:ascii="標楷體" w:hAnsi="標楷體"/>
          <w:szCs w:val="32"/>
        </w:rPr>
      </w:pPr>
      <w:r w:rsidRPr="00460ECF">
        <w:rPr>
          <w:rFonts w:ascii="標楷體" w:hAnsi="標楷體" w:hint="eastAsia"/>
          <w:szCs w:val="32"/>
        </w:rPr>
        <w:t>貳、</w:t>
      </w:r>
      <w:r w:rsidRPr="00460ECF">
        <w:rPr>
          <w:rFonts w:ascii="標楷體" w:hAnsi="標楷體"/>
          <w:bCs/>
          <w:szCs w:val="32"/>
        </w:rPr>
        <w:t>委員質詢未及答復部分或要求提供</w:t>
      </w:r>
      <w:r w:rsidRPr="00460ECF">
        <w:rPr>
          <w:rFonts w:ascii="標楷體" w:hAnsi="標楷體" w:hint="eastAsia"/>
          <w:bCs/>
          <w:szCs w:val="32"/>
        </w:rPr>
        <w:t>之說明資料</w:t>
      </w:r>
      <w:r w:rsidRPr="00460ECF">
        <w:rPr>
          <w:rFonts w:ascii="標楷體" w:hAnsi="標楷體"/>
          <w:bCs/>
          <w:szCs w:val="32"/>
        </w:rPr>
        <w:t>，請</w:t>
      </w:r>
      <w:r w:rsidR="00E540A3" w:rsidRPr="00460ECF">
        <w:rPr>
          <w:rFonts w:ascii="標楷體" w:hAnsi="標楷體" w:hint="eastAsia"/>
        </w:rPr>
        <w:t>蒙</w:t>
      </w:r>
      <w:r w:rsidR="00E540A3" w:rsidRPr="00460ECF">
        <w:rPr>
          <w:rFonts w:hAnsi="標楷體" w:hint="eastAsia"/>
        </w:rPr>
        <w:t>藏委員會</w:t>
      </w:r>
      <w:r w:rsidRPr="00460ECF">
        <w:rPr>
          <w:rFonts w:ascii="標楷體" w:hAnsi="標楷體" w:hint="eastAsia"/>
          <w:szCs w:val="32"/>
        </w:rPr>
        <w:t>及相關機關</w:t>
      </w:r>
      <w:r w:rsidRPr="00460ECF">
        <w:rPr>
          <w:rFonts w:ascii="標楷體" w:hAnsi="標楷體"/>
          <w:bCs/>
          <w:szCs w:val="32"/>
        </w:rPr>
        <w:t>儘速以書面答復。</w:t>
      </w:r>
    </w:p>
    <w:p w:rsidR="00504204" w:rsidRPr="00460ECF" w:rsidRDefault="00504204" w:rsidP="00460ECF">
      <w:pPr>
        <w:spacing w:line="440" w:lineRule="exact"/>
        <w:ind w:left="708" w:rightChars="-4" w:right="-10" w:hangingChars="216" w:hanging="708"/>
        <w:jc w:val="both"/>
        <w:rPr>
          <w:rFonts w:ascii="標楷體" w:eastAsia="標楷體" w:hAnsi="標楷體"/>
          <w:bCs/>
          <w:spacing w:val="4"/>
          <w:sz w:val="32"/>
          <w:szCs w:val="32"/>
          <w:lang w:val="x-none"/>
        </w:rPr>
      </w:pPr>
      <w:r w:rsidRPr="00460ECF">
        <w:rPr>
          <w:rFonts w:ascii="標楷體" w:eastAsia="標楷體" w:hAnsi="標楷體" w:hint="eastAsia"/>
          <w:bCs/>
          <w:spacing w:val="4"/>
          <w:sz w:val="32"/>
          <w:szCs w:val="32"/>
          <w:lang w:val="x-none" w:eastAsia="x-none"/>
        </w:rPr>
        <w:t>參、104年度中央政府總預算案關於蒙藏委員會收支部分</w:t>
      </w:r>
      <w:r w:rsidR="000968FF" w:rsidRPr="00460ECF">
        <w:rPr>
          <w:rFonts w:ascii="標楷體" w:eastAsia="標楷體" w:hAnsi="標楷體" w:hint="eastAsia"/>
          <w:bCs/>
          <w:spacing w:val="4"/>
          <w:sz w:val="32"/>
          <w:szCs w:val="32"/>
          <w:lang w:val="x-none" w:eastAsia="x-none"/>
        </w:rPr>
        <w:t>，</w:t>
      </w:r>
      <w:r w:rsidR="00E35759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另定期舉行會議</w:t>
      </w:r>
      <w:r w:rsidR="00E35759">
        <w:rPr>
          <w:rFonts w:ascii="標楷體" w:eastAsia="標楷體" w:hAnsi="標楷體" w:hint="eastAsia"/>
          <w:bCs/>
          <w:spacing w:val="4"/>
          <w:sz w:val="32"/>
          <w:szCs w:val="32"/>
          <w:lang w:val="x-none"/>
        </w:rPr>
        <w:t>繼續</w:t>
      </w:r>
      <w:r w:rsidR="000968FF" w:rsidRPr="00460ECF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審查。</w:t>
      </w:r>
    </w:p>
    <w:p w:rsidR="002C03EE" w:rsidRPr="00460ECF" w:rsidRDefault="002C03EE" w:rsidP="00460ECF">
      <w:pPr>
        <w:spacing w:line="440" w:lineRule="exact"/>
        <w:ind w:left="708" w:rightChars="-4" w:right="-10" w:hangingChars="216" w:hanging="708"/>
        <w:jc w:val="both"/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</w:pPr>
      <w:r w:rsidRPr="00460ECF">
        <w:rPr>
          <w:rFonts w:ascii="標楷體" w:eastAsia="標楷體" w:hAnsi="標楷體" w:hint="eastAsia"/>
          <w:bCs/>
          <w:spacing w:val="4"/>
          <w:sz w:val="32"/>
          <w:szCs w:val="32"/>
          <w:lang w:val="x-none" w:eastAsia="x-none"/>
        </w:rPr>
        <w:t>肆、蒙藏委員會函送「104年度財團法人蒙藏基金會預算書」案，</w:t>
      </w:r>
      <w:r w:rsidRPr="00460ECF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另定期舉行會議</w:t>
      </w:r>
      <w:r w:rsidR="00E35759">
        <w:rPr>
          <w:rFonts w:ascii="標楷體" w:eastAsia="標楷體" w:hAnsi="標楷體" w:hint="eastAsia"/>
          <w:bCs/>
          <w:spacing w:val="4"/>
          <w:sz w:val="32"/>
          <w:szCs w:val="32"/>
          <w:lang w:val="x-none"/>
        </w:rPr>
        <w:t>繼續</w:t>
      </w:r>
      <w:r w:rsidRPr="00460ECF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審查。</w:t>
      </w:r>
    </w:p>
    <w:p w:rsidR="000968FF" w:rsidRPr="00460ECF" w:rsidRDefault="002C03EE" w:rsidP="00460ECF">
      <w:pPr>
        <w:spacing w:line="440" w:lineRule="exact"/>
        <w:ind w:left="708" w:rightChars="-4" w:right="-10" w:hangingChars="216" w:hanging="708"/>
        <w:jc w:val="both"/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</w:pPr>
      <w:r w:rsidRPr="00460ECF">
        <w:rPr>
          <w:rFonts w:ascii="標楷體" w:eastAsia="標楷體" w:hAnsi="標楷體" w:hint="eastAsia"/>
          <w:bCs/>
          <w:spacing w:val="4"/>
          <w:sz w:val="32"/>
          <w:szCs w:val="32"/>
          <w:lang w:val="x-none" w:eastAsia="x-none"/>
        </w:rPr>
        <w:t>伍</w:t>
      </w:r>
      <w:r w:rsidR="00624FE9" w:rsidRPr="00460ECF">
        <w:rPr>
          <w:rFonts w:ascii="標楷體" w:eastAsia="標楷體" w:hAnsi="標楷體" w:hint="eastAsia"/>
          <w:bCs/>
          <w:spacing w:val="4"/>
          <w:sz w:val="32"/>
          <w:szCs w:val="32"/>
          <w:lang w:val="x-none" w:eastAsia="x-none"/>
        </w:rPr>
        <w:t>、蒙藏委員會近3年「補助社會（人民）團體、財團法人及個人之補助經費相關資料」共6案，</w:t>
      </w:r>
      <w:r w:rsidRPr="00460ECF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另定期舉行會議</w:t>
      </w:r>
      <w:r w:rsidR="00E35759">
        <w:rPr>
          <w:rFonts w:ascii="標楷體" w:eastAsia="標楷體" w:hAnsi="標楷體" w:hint="eastAsia"/>
          <w:bCs/>
          <w:spacing w:val="4"/>
          <w:sz w:val="32"/>
          <w:szCs w:val="32"/>
          <w:lang w:val="x-none"/>
        </w:rPr>
        <w:t>繼續</w:t>
      </w:r>
      <w:r w:rsidRPr="00460ECF">
        <w:rPr>
          <w:rFonts w:ascii="標楷體" w:eastAsia="標楷體" w:hAnsi="標楷體"/>
          <w:bCs/>
          <w:spacing w:val="4"/>
          <w:sz w:val="32"/>
          <w:szCs w:val="32"/>
          <w:lang w:val="x-none" w:eastAsia="x-none"/>
        </w:rPr>
        <w:t>審查。</w:t>
      </w:r>
    </w:p>
    <w:p w:rsidR="00BF57B8" w:rsidRPr="00460ECF" w:rsidRDefault="00BF57B8" w:rsidP="00460ECF">
      <w:pPr>
        <w:pStyle w:val="ac"/>
        <w:ind w:left="640" w:hangingChars="200" w:hanging="640"/>
        <w:rPr>
          <w:rFonts w:hAnsi="標楷體"/>
          <w:bCs/>
        </w:rPr>
      </w:pPr>
      <w:r w:rsidRPr="00460ECF">
        <w:rPr>
          <w:rFonts w:hAnsi="標楷體" w:hint="eastAsia"/>
          <w:bCs/>
        </w:rPr>
        <w:t>陸</w:t>
      </w:r>
      <w:r w:rsidRPr="00460ECF">
        <w:rPr>
          <w:rFonts w:ascii="新細明體" w:eastAsia="新細明體" w:hAnsi="新細明體" w:hint="eastAsia"/>
          <w:bCs/>
        </w:rPr>
        <w:t>、</w:t>
      </w:r>
      <w:r w:rsidRPr="00460ECF">
        <w:rPr>
          <w:rFonts w:hAnsi="標楷體" w:hint="eastAsia"/>
        </w:rPr>
        <w:t>蒙藏委員會近3年</w:t>
      </w:r>
      <w:r w:rsidRPr="00460ECF">
        <w:rPr>
          <w:rFonts w:ascii="新細明體" w:eastAsia="新細明體" w:hAnsi="新細明體" w:hint="eastAsia"/>
        </w:rPr>
        <w:t>「</w:t>
      </w:r>
      <w:r w:rsidRPr="00460ECF">
        <w:rPr>
          <w:rFonts w:hAnsi="標楷體" w:hint="eastAsia"/>
        </w:rPr>
        <w:t>媒體廣告季報表</w:t>
      </w:r>
      <w:r w:rsidRPr="00460ECF">
        <w:rPr>
          <w:rFonts w:ascii="新細明體" w:eastAsia="新細明體" w:hAnsi="新細明體" w:hint="eastAsia"/>
        </w:rPr>
        <w:t>」</w:t>
      </w:r>
      <w:r w:rsidRPr="00460ECF">
        <w:rPr>
          <w:rFonts w:hAnsi="標楷體" w:hint="eastAsia"/>
        </w:rPr>
        <w:t>共5案</w:t>
      </w:r>
      <w:r w:rsidR="002C03EE" w:rsidRPr="00460ECF">
        <w:rPr>
          <w:rFonts w:hAnsi="標楷體" w:hint="eastAsia"/>
          <w:bCs/>
          <w:spacing w:val="4"/>
          <w:lang w:val="x-none" w:eastAsia="x-none"/>
        </w:rPr>
        <w:t>，</w:t>
      </w:r>
      <w:r w:rsidR="002C03EE" w:rsidRPr="00460ECF">
        <w:rPr>
          <w:rFonts w:hAnsi="標楷體"/>
          <w:bCs/>
          <w:spacing w:val="4"/>
          <w:lang w:val="x-none" w:eastAsia="x-none"/>
        </w:rPr>
        <w:t>另定期舉行會議</w:t>
      </w:r>
      <w:r w:rsidR="00E35759">
        <w:rPr>
          <w:rFonts w:hAnsi="標楷體" w:hint="eastAsia"/>
          <w:bCs/>
          <w:spacing w:val="4"/>
          <w:lang w:val="x-none"/>
        </w:rPr>
        <w:t>繼續</w:t>
      </w:r>
      <w:r w:rsidR="002C03EE" w:rsidRPr="00460ECF">
        <w:rPr>
          <w:rFonts w:hAnsi="標楷體"/>
          <w:bCs/>
          <w:spacing w:val="4"/>
          <w:lang w:val="x-none" w:eastAsia="x-none"/>
        </w:rPr>
        <w:t>審查。</w:t>
      </w:r>
    </w:p>
    <w:p w:rsidR="002C03EE" w:rsidRPr="00460ECF" w:rsidRDefault="002C03EE" w:rsidP="002C03EE">
      <w:pPr>
        <w:pStyle w:val="a3"/>
        <w:spacing w:line="440" w:lineRule="exact"/>
        <w:ind w:leftChars="0" w:left="0" w:rightChars="-5" w:right="-12"/>
        <w:jc w:val="both"/>
        <w:rPr>
          <w:rFonts w:hAnsi="標楷體"/>
          <w:spacing w:val="4"/>
          <w:szCs w:val="32"/>
          <w:lang w:eastAsia="zh-TW"/>
        </w:rPr>
      </w:pPr>
    </w:p>
    <w:p w:rsidR="00130EBF" w:rsidRPr="002C03EE" w:rsidRDefault="007B6642" w:rsidP="002C03EE">
      <w:pPr>
        <w:pStyle w:val="a3"/>
        <w:spacing w:line="440" w:lineRule="exact"/>
        <w:ind w:leftChars="0" w:left="0" w:rightChars="-5" w:right="-12"/>
        <w:jc w:val="both"/>
        <w:rPr>
          <w:rFonts w:hAnsi="標楷體"/>
          <w:b/>
          <w:spacing w:val="4"/>
          <w:szCs w:val="32"/>
          <w:lang w:eastAsia="zh-TW"/>
        </w:rPr>
      </w:pPr>
      <w:r w:rsidRPr="0061490A">
        <w:rPr>
          <w:rFonts w:hAnsi="標楷體"/>
          <w:b/>
          <w:spacing w:val="4"/>
          <w:szCs w:val="32"/>
        </w:rPr>
        <w:t>散會</w:t>
      </w:r>
    </w:p>
    <w:sectPr w:rsidR="00130EBF" w:rsidRPr="002C03EE" w:rsidSect="00A00B56">
      <w:footerReference w:type="default" r:id="rId8"/>
      <w:pgSz w:w="11906" w:h="16838"/>
      <w:pgMar w:top="1276" w:right="849" w:bottom="1440" w:left="1276" w:header="851" w:footer="50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648" w:rsidRDefault="00AD2648" w:rsidP="00EF3E75">
      <w:r>
        <w:separator/>
      </w:r>
    </w:p>
  </w:endnote>
  <w:endnote w:type="continuationSeparator" w:id="0">
    <w:p w:rsidR="00AD2648" w:rsidRDefault="00AD2648" w:rsidP="00EF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10112"/>
      <w:docPartObj>
        <w:docPartGallery w:val="Page Numbers (Bottom of Page)"/>
        <w:docPartUnique/>
      </w:docPartObj>
    </w:sdtPr>
    <w:sdtEndPr/>
    <w:sdtContent>
      <w:p w:rsidR="00A00B56" w:rsidRDefault="00A00B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44E" w:rsidRPr="0042644E">
          <w:rPr>
            <w:noProof/>
            <w:lang w:val="zh-TW"/>
          </w:rPr>
          <w:t>1</w:t>
        </w:r>
        <w:r>
          <w:fldChar w:fldCharType="end"/>
        </w:r>
      </w:p>
    </w:sdtContent>
  </w:sdt>
  <w:p w:rsidR="00A00B56" w:rsidRDefault="00A00B5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648" w:rsidRDefault="00AD2648" w:rsidP="00EF3E75">
      <w:r>
        <w:separator/>
      </w:r>
    </w:p>
  </w:footnote>
  <w:footnote w:type="continuationSeparator" w:id="0">
    <w:p w:rsidR="00AD2648" w:rsidRDefault="00AD2648" w:rsidP="00EF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94DA0"/>
    <w:multiLevelType w:val="hybridMultilevel"/>
    <w:tmpl w:val="EED4C738"/>
    <w:lvl w:ilvl="0" w:tplc="4426BB96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42"/>
    <w:rsid w:val="00016134"/>
    <w:rsid w:val="0002025D"/>
    <w:rsid w:val="00022E38"/>
    <w:rsid w:val="00065167"/>
    <w:rsid w:val="000968FF"/>
    <w:rsid w:val="000C7062"/>
    <w:rsid w:val="00154A06"/>
    <w:rsid w:val="00166ED5"/>
    <w:rsid w:val="00267C8B"/>
    <w:rsid w:val="002C03EE"/>
    <w:rsid w:val="00323C74"/>
    <w:rsid w:val="00341CB1"/>
    <w:rsid w:val="00392223"/>
    <w:rsid w:val="003F19E7"/>
    <w:rsid w:val="0042644E"/>
    <w:rsid w:val="00460ECF"/>
    <w:rsid w:val="004C09E1"/>
    <w:rsid w:val="004E2627"/>
    <w:rsid w:val="00504204"/>
    <w:rsid w:val="00507C3C"/>
    <w:rsid w:val="005310C2"/>
    <w:rsid w:val="00551C2B"/>
    <w:rsid w:val="00582422"/>
    <w:rsid w:val="00584AE6"/>
    <w:rsid w:val="00587397"/>
    <w:rsid w:val="005B68BC"/>
    <w:rsid w:val="00624FE9"/>
    <w:rsid w:val="00683D5E"/>
    <w:rsid w:val="006F5BC8"/>
    <w:rsid w:val="00722F70"/>
    <w:rsid w:val="0072746F"/>
    <w:rsid w:val="007525D1"/>
    <w:rsid w:val="007B6642"/>
    <w:rsid w:val="007D1FD2"/>
    <w:rsid w:val="007E708B"/>
    <w:rsid w:val="00823AEB"/>
    <w:rsid w:val="008B0B63"/>
    <w:rsid w:val="008C3908"/>
    <w:rsid w:val="009104E1"/>
    <w:rsid w:val="00925147"/>
    <w:rsid w:val="00965BEE"/>
    <w:rsid w:val="00980C4B"/>
    <w:rsid w:val="00985D44"/>
    <w:rsid w:val="009A2BF9"/>
    <w:rsid w:val="009E1956"/>
    <w:rsid w:val="00A00B56"/>
    <w:rsid w:val="00AB418F"/>
    <w:rsid w:val="00AC3ECF"/>
    <w:rsid w:val="00AD2648"/>
    <w:rsid w:val="00AE3760"/>
    <w:rsid w:val="00AF64EC"/>
    <w:rsid w:val="00B573B5"/>
    <w:rsid w:val="00BF0259"/>
    <w:rsid w:val="00BF57B8"/>
    <w:rsid w:val="00C329FF"/>
    <w:rsid w:val="00C36FF6"/>
    <w:rsid w:val="00C53912"/>
    <w:rsid w:val="00D32B36"/>
    <w:rsid w:val="00D60F3F"/>
    <w:rsid w:val="00E35759"/>
    <w:rsid w:val="00E540A3"/>
    <w:rsid w:val="00E54E4D"/>
    <w:rsid w:val="00E97892"/>
    <w:rsid w:val="00EC4930"/>
    <w:rsid w:val="00EF3E75"/>
    <w:rsid w:val="00FD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字元 字元, 字元, 字元 字元 字元 字元 字元 字元 字元 字元 字元 字元 字元 字元, 字元 字元 字元 字元 字元 字元 字元, 字元 字元 字元 字元 字元 字元 字元 字元 字元 字元, 字元 字元 字元 字元 字元 字元 字元 字元 字元 字元 字元 字元 字元 字元 字元"/>
    <w:basedOn w:val="a"/>
    <w:link w:val="a4"/>
    <w:rsid w:val="007B6642"/>
    <w:pPr>
      <w:ind w:leftChars="297" w:left="713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aliases w:val=" 字元 字元 字元, 字元 字元1, 字元 字元 字元 字元 字元 字元 字元 字元 字元 字元 字元 字元 字元, 字元 字元 字元 字元 字元 字元 字元 字元, 字元 字元 字元 字元 字元 字元 字元 字元 字元 字元 字元, 字元 字元 字元 字元 字元 字元 字元 字元 字元 字元 字元 字元 字元 字元 字元 字元"/>
    <w:basedOn w:val="a0"/>
    <w:link w:val="a3"/>
    <w:rsid w:val="007B6642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customStyle="1" w:styleId="a5">
    <w:name w:val="乙"/>
    <w:basedOn w:val="a"/>
    <w:rsid w:val="007B6642"/>
    <w:rPr>
      <w:rFonts w:ascii="標楷體" w:eastAsia="標楷體" w:hAnsi="標楷體"/>
      <w:b/>
      <w:sz w:val="34"/>
      <w:szCs w:val="34"/>
    </w:rPr>
  </w:style>
  <w:style w:type="paragraph" w:customStyle="1" w:styleId="a6">
    <w:name w:val="款"/>
    <w:basedOn w:val="a"/>
    <w:rsid w:val="007B6642"/>
    <w:pPr>
      <w:kinsoku w:val="0"/>
      <w:overflowPunct w:val="0"/>
      <w:autoSpaceDE w:val="0"/>
      <w:autoSpaceDN w:val="0"/>
      <w:jc w:val="both"/>
      <w:textAlignment w:val="center"/>
    </w:pPr>
    <w:rPr>
      <w:rFonts w:eastAsia="華康細明體"/>
      <w:bCs/>
      <w:snapToGrid w:val="0"/>
    </w:rPr>
  </w:style>
  <w:style w:type="paragraph" w:customStyle="1" w:styleId="a7">
    <w:name w:val="項"/>
    <w:basedOn w:val="a"/>
    <w:next w:val="a"/>
    <w:rsid w:val="007B6642"/>
    <w:pPr>
      <w:kinsoku w:val="0"/>
      <w:overflowPunct w:val="0"/>
      <w:autoSpaceDE w:val="0"/>
      <w:autoSpaceDN w:val="0"/>
      <w:ind w:leftChars="100" w:left="1200" w:hangingChars="400" w:hanging="960"/>
      <w:jc w:val="both"/>
      <w:textAlignment w:val="center"/>
    </w:pPr>
    <w:rPr>
      <w:rFonts w:eastAsia="華康細明體"/>
      <w:snapToGrid w:val="0"/>
    </w:rPr>
  </w:style>
  <w:style w:type="paragraph" w:styleId="a8">
    <w:name w:val="header"/>
    <w:basedOn w:val="a"/>
    <w:link w:val="a9"/>
    <w:uiPriority w:val="99"/>
    <w:unhideWhenUsed/>
    <w:rsid w:val="00EF3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F3E75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F3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F3E75"/>
    <w:rPr>
      <w:rFonts w:ascii="Times New Roman" w:eastAsia="新細明體" w:hAnsi="Times New Roman" w:cs="Times New Roman"/>
      <w:sz w:val="20"/>
      <w:szCs w:val="20"/>
    </w:rPr>
  </w:style>
  <w:style w:type="paragraph" w:customStyle="1" w:styleId="ac">
    <w:name w:val="立法院(會議名稱)"/>
    <w:basedOn w:val="a"/>
    <w:rsid w:val="009A2BF9"/>
    <w:pPr>
      <w:snapToGrid w:val="0"/>
      <w:spacing w:line="500" w:lineRule="exact"/>
      <w:ind w:left="1620" w:hanging="1620"/>
    </w:pPr>
    <w:rPr>
      <w:rFonts w:ascii="標楷體" w:eastAsia="標楷體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A00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00B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字元 字元, 字元, 字元 字元 字元 字元 字元 字元 字元 字元 字元 字元 字元 字元, 字元 字元 字元 字元 字元 字元 字元, 字元 字元 字元 字元 字元 字元 字元 字元 字元 字元, 字元 字元 字元 字元 字元 字元 字元 字元 字元 字元 字元 字元 字元 字元 字元"/>
    <w:basedOn w:val="a"/>
    <w:link w:val="a4"/>
    <w:rsid w:val="007B6642"/>
    <w:pPr>
      <w:ind w:leftChars="297" w:left="713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aliases w:val=" 字元 字元 字元, 字元 字元1, 字元 字元 字元 字元 字元 字元 字元 字元 字元 字元 字元 字元 字元, 字元 字元 字元 字元 字元 字元 字元 字元, 字元 字元 字元 字元 字元 字元 字元 字元 字元 字元 字元, 字元 字元 字元 字元 字元 字元 字元 字元 字元 字元 字元 字元 字元 字元 字元 字元"/>
    <w:basedOn w:val="a0"/>
    <w:link w:val="a3"/>
    <w:rsid w:val="007B6642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customStyle="1" w:styleId="a5">
    <w:name w:val="乙"/>
    <w:basedOn w:val="a"/>
    <w:rsid w:val="007B6642"/>
    <w:rPr>
      <w:rFonts w:ascii="標楷體" w:eastAsia="標楷體" w:hAnsi="標楷體"/>
      <w:b/>
      <w:sz w:val="34"/>
      <w:szCs w:val="34"/>
    </w:rPr>
  </w:style>
  <w:style w:type="paragraph" w:customStyle="1" w:styleId="a6">
    <w:name w:val="款"/>
    <w:basedOn w:val="a"/>
    <w:rsid w:val="007B6642"/>
    <w:pPr>
      <w:kinsoku w:val="0"/>
      <w:overflowPunct w:val="0"/>
      <w:autoSpaceDE w:val="0"/>
      <w:autoSpaceDN w:val="0"/>
      <w:jc w:val="both"/>
      <w:textAlignment w:val="center"/>
    </w:pPr>
    <w:rPr>
      <w:rFonts w:eastAsia="華康細明體"/>
      <w:bCs/>
      <w:snapToGrid w:val="0"/>
    </w:rPr>
  </w:style>
  <w:style w:type="paragraph" w:customStyle="1" w:styleId="a7">
    <w:name w:val="項"/>
    <w:basedOn w:val="a"/>
    <w:next w:val="a"/>
    <w:rsid w:val="007B6642"/>
    <w:pPr>
      <w:kinsoku w:val="0"/>
      <w:overflowPunct w:val="0"/>
      <w:autoSpaceDE w:val="0"/>
      <w:autoSpaceDN w:val="0"/>
      <w:ind w:leftChars="100" w:left="1200" w:hangingChars="400" w:hanging="960"/>
      <w:jc w:val="both"/>
      <w:textAlignment w:val="center"/>
    </w:pPr>
    <w:rPr>
      <w:rFonts w:eastAsia="華康細明體"/>
      <w:snapToGrid w:val="0"/>
    </w:rPr>
  </w:style>
  <w:style w:type="paragraph" w:styleId="a8">
    <w:name w:val="header"/>
    <w:basedOn w:val="a"/>
    <w:link w:val="a9"/>
    <w:uiPriority w:val="99"/>
    <w:unhideWhenUsed/>
    <w:rsid w:val="00EF3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F3E75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F3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F3E75"/>
    <w:rPr>
      <w:rFonts w:ascii="Times New Roman" w:eastAsia="新細明體" w:hAnsi="Times New Roman" w:cs="Times New Roman"/>
      <w:sz w:val="20"/>
      <w:szCs w:val="20"/>
    </w:rPr>
  </w:style>
  <w:style w:type="paragraph" w:customStyle="1" w:styleId="ac">
    <w:name w:val="立法院(會議名稱)"/>
    <w:basedOn w:val="a"/>
    <w:rsid w:val="009A2BF9"/>
    <w:pPr>
      <w:snapToGrid w:val="0"/>
      <w:spacing w:line="500" w:lineRule="exact"/>
      <w:ind w:left="1620" w:hanging="1620"/>
    </w:pPr>
    <w:rPr>
      <w:rFonts w:ascii="標楷體" w:eastAsia="標楷體"/>
      <w:sz w:val="32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A00B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00B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內政01</dc:creator>
  <cp:lastModifiedBy>hp600g1</cp:lastModifiedBy>
  <cp:revision>2</cp:revision>
  <cp:lastPrinted>2014-10-23T07:03:00Z</cp:lastPrinted>
  <dcterms:created xsi:type="dcterms:W3CDTF">2014-10-24T09:51:00Z</dcterms:created>
  <dcterms:modified xsi:type="dcterms:W3CDTF">2014-10-24T09:51:00Z</dcterms:modified>
</cp:coreProperties>
</file>