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GoBack"/>
    <w:bookmarkEnd w:id="0"/>
    <w:p w:rsidR="00287074" w:rsidRPr="00287074" w:rsidRDefault="00287074" w:rsidP="00287074">
      <w:pPr>
        <w:pStyle w:val="title"/>
        <w:rPr>
          <w:position w:val="20"/>
        </w:rPr>
      </w:pPr>
      <w:r>
        <w:rPr>
          <w:noProof/>
        </w:rPr>
        <mc:AlternateContent>
          <mc:Choice Requires="wps">
            <w:drawing>
              <wp:anchor distT="0" distB="0" distL="114300" distR="114300" simplePos="0" relativeHeight="251663360" behindDoc="0" locked="1" layoutInCell="1" allowOverlap="1">
                <wp:simplePos x="0" y="0"/>
                <wp:positionH relativeFrom="page">
                  <wp:posOffset>4939030</wp:posOffset>
                </wp:positionH>
                <wp:positionV relativeFrom="paragraph">
                  <wp:posOffset>-571500</wp:posOffset>
                </wp:positionV>
                <wp:extent cx="1676400" cy="528955"/>
                <wp:effectExtent l="0" t="0" r="0" b="4445"/>
                <wp:wrapNone/>
                <wp:docPr id="17"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287074" w:rsidRPr="00ED490D" w:rsidRDefault="00287074" w:rsidP="00287074">
                            <w:pPr>
                              <w:pStyle w:val="a8"/>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1" w:name="分類號"/>
                            <w:bookmarkEnd w:id="1"/>
                          </w:p>
                          <w:p w:rsidR="00287074" w:rsidRPr="00ED490D" w:rsidRDefault="00287074" w:rsidP="00287074">
                            <w:pPr>
                              <w:pStyle w:val="a8"/>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2" w:name="保存年限"/>
                            <w:bookmarkEnd w:id="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ZC8dlQIAADQFAAAOAAAAZHJzL2Uyb0RvYy54bWysVNuOmzAQfa/Uf7D8nuUiSAIKWW02TVVp&#10;e5G2/YAJmGAVbNd2AmnVf+/YJNlsL1JVlQewmfGZyznjxe3QteTAtOFSFDS6CSlhopQVF7uCfvq4&#10;mcwpMRZEBa0UrKBHZujt8uWLRa9yFstGthXTBEGEyXtV0MZalQeBKRvWgbmRigk01lJ3YHGrd0Gl&#10;oUf0rg3iMJwGvdSV0rJkxuDf9WikS49f16y07+vaMEvagmJu1r+1f2/dO1guIN9pUA0vT2nAP2TR&#10;ARcY9AK1Bgtkr/kvUB0vtTSytjel7AJZ17xkvgasJgp/quaxAcV8Ldgcoy5tMv8Ptnx3+KAJr5C7&#10;GSUCOuTINGoFGklkrj29Mjl6PSr0s8NKDujqSzXqQZafDRHyvgGxY3day75hUGF6kTsZXB0dcYwD&#10;2fZvEbqgsLfSAw217lzvsBsE0ZGm44UaNlhSupDT2TQJ0VSiLY3nWZr6EJCfTytt7GsmO+IWBdVI&#10;vUeHw4OxLhvIzy4umJEtrza8bf1G77b3rSYHQJls/HNCf+bWCucspDs2Io5/MEmM4WwuXU/7tyyK&#10;k3AVZ5PNdD6bJJsknWSzcD4Jo2yVTcMkS9ab7y7BKMkbXlVMPHDBzhKMkr+j+DQMo3i8CElf0CyN&#10;U+wU4DxpUY1k/bHc0D+/K9e1aw2mGdtijmYtrfODvOMWp7blXUHnl+OQO/Jficq7WODtuA6el+iZ&#10;wD6dv75zXipOHaNO7LAdEMXpZyurI4pGS+QU6cerBheN1F8p6XFsUa1f9qAZJe0bgcLLoiRxc+43&#10;STqLcaOvLdtrC4gSoQpqKRmX93a8G/ZK812DkUapC3mHYq2519FTVieJ42j6Yk7XiJv96733errs&#10;lj8AAAD//wMAUEsDBBQABgAIAAAAIQDTZl5s3wAAAAsBAAAPAAAAZHJzL2Rvd25yZXYueG1sTI/N&#10;TsMwEITvSLyDtUjcWjsIaghxKlRRCThB+BFHN16SiHgdxW4T3p7tCY47O5r5pljPvhcHHGMXyEC2&#10;VCCQ6uA6agy8vW4X1yBisuRsHwgN/GCEdXl6UtjchYle8FClRnAIxdwaaFMacilj3aK3cRkGJP59&#10;hdHbxOfYSDfaicN9Ly+UWklvO+KG1g64abH+rvbewJPOHh8iVvL5M47TcPWx3XT378acn813tyAS&#10;zunPDEd8RoeSmXZhTy6K3oDWmtGTgcWN4lFHh7rMWNqxtNIgy0L+31D+AgAA//8DAFBLAQItABQA&#10;BgAIAAAAIQC2gziS/gAAAOEBAAATAAAAAAAAAAAAAAAAAAAAAABbQ29udGVudF9UeXBlc10ueG1s&#10;UEsBAi0AFAAGAAgAAAAhADj9If/WAAAAlAEAAAsAAAAAAAAAAAAAAAAALwEAAF9yZWxzLy5yZWxz&#10;UEsBAi0AFAAGAAgAAAAhAPZkLx2VAgAANAUAAA4AAAAAAAAAAAAAAAAALgIAAGRycy9lMm9Eb2Mu&#10;eG1sUEsBAi0AFAAGAAgAAAAhANNmXmzfAAAACwEAAA8AAAAAAAAAAAAAAAAA7wQAAGRycy9kb3du&#10;cmV2LnhtbFBLBQYAAAAABAAEAPMAAAD7BQAAAAA=&#10;" stroked="f">
                <v:stroke dashstyle="1 1" endcap="round"/>
                <v:textbox>
                  <w:txbxContent>
                    <w:p w:rsidR="00287074" w:rsidRPr="00ED490D" w:rsidRDefault="00287074" w:rsidP="00287074">
                      <w:pPr>
                        <w:pStyle w:val="a8"/>
                        <w:rPr>
                          <w:rFonts w:hint="eastAsia"/>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287074" w:rsidRPr="00ED490D" w:rsidRDefault="00287074" w:rsidP="00287074">
                      <w:pPr>
                        <w:pStyle w:val="a8"/>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3" w:name="發文機關"/>
      <w:bookmarkEnd w:id="3"/>
      <w:r w:rsidRPr="00287074">
        <w:rPr>
          <w:rFonts w:hint="eastAsia"/>
          <w:position w:val="20"/>
        </w:rPr>
        <w:t>立法院</w:t>
      </w:r>
      <w:bookmarkStart w:id="4" w:name="單位名稱"/>
      <w:bookmarkEnd w:id="4"/>
      <w:r w:rsidRPr="00287074">
        <w:rPr>
          <w:rFonts w:hint="eastAsia"/>
          <w:position w:val="20"/>
        </w:rPr>
        <w:t>內政委員會　開會通知單</w:t>
      </w:r>
    </w:p>
    <w:p w:rsidR="00287074" w:rsidRPr="00287074" w:rsidRDefault="00287074" w:rsidP="00287074">
      <w:pPr>
        <w:pStyle w:val="titlespace"/>
      </w:pPr>
      <w:r>
        <w:rPr>
          <w:noProof/>
        </w:rPr>
        <mc:AlternateContent>
          <mc:Choice Requires="wps">
            <w:drawing>
              <wp:anchor distT="0" distB="0" distL="114935" distR="114935" simplePos="0" relativeHeight="251661312" behindDoc="0" locked="0" layoutInCell="1" allowOverlap="1">
                <wp:simplePos x="0" y="0"/>
                <wp:positionH relativeFrom="margin">
                  <wp:posOffset>-71755</wp:posOffset>
                </wp:positionH>
                <wp:positionV relativeFrom="margin">
                  <wp:posOffset>540385</wp:posOffset>
                </wp:positionV>
                <wp:extent cx="3599815" cy="259715"/>
                <wp:effectExtent l="0" t="0" r="0" b="6985"/>
                <wp:wrapNone/>
                <wp:docPr id="16"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287074" w:rsidRPr="00287074" w:rsidRDefault="00287074" w:rsidP="00287074">
                            <w:pPr>
                              <w:pStyle w:val="a9"/>
                              <w:rPr>
                                <w:rFonts w:hAnsi="標楷體"/>
                              </w:rPr>
                            </w:pPr>
                            <w:bookmarkStart w:id="5" w:name="發文地址"/>
                            <w:bookmarkEnd w:id="5"/>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27" type="#_x0000_t202" style="position:absolute;margin-left:-5.65pt;margin-top:42.55pt;width:283.45pt;height:20.45pt;z-index:251661312;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SoeAgMAAKEGAAAOAAAAZHJzL2Uyb0RvYy54bWysVduOmzAQfa/Uf7D8zgIJEEBLqgRCVWl7&#10;kbb9AAdMsAo2tZ0l26r/3rFJstndVqq6zQPyZXxmzplLrt8c+g7dUamY4Bn2rzyMKK9Ezfguw18+&#10;l06MkdKE16QTnGb4nir8Zvn61fU4pHQmWtHVVCIA4Sodhwy3Wg+p66qqpT1RV2KgHC4bIXuiYSt3&#10;bi3JCOh95848L3JHIetBiooqBafFdImXFr9paKU/No2iGnUZhti0/Ur73Zqvu7wm6U6SoWXVMQzy&#10;D1H0hHFweoYqiCZoL9kzqJ5VUijR6KtK9K5oGlZRywHY+N4TNrctGajlAuKo4SyT+n+w1Ye7TxKx&#10;GnIXYcRJDzkqmBqIrtpVXUuQ1Wg0DioF09sBjPVhLQ5gb/mq4UZUXxXiIm8J39GVlGJsKakhRt+8&#10;dC+eTjjKgGzH96IGX2SvhQU6NLI3AoIkCNAhV/fn/NCDRhUczsMkif0QowruZmGygLVxQdLT60Eq&#10;/ZaKHplFhiXk36KTuxulJ9OTiXHGRcm6Ds5J2vFHB4A5nVBbRNNrkkIksDSWJiab4B+Jl2ziTRw4&#10;wSzaOIFXFM6qzAMnKv1FWMyLPC/8nyYKP0hbVteUG6enYvODv0vmseynMjmXmxIdqw2cCUnJ3Tbv&#10;JLojUOyl/R3luTBzH4dh1QMuTyj5s8BbzxKnjOKFE5RB6CQLL3Y8P1knkRckQVE+pnTDOH05JTRm&#10;OAln4VRaf+Tm2d9zbiQ1yS2IaicN1L0qhDZ2JO2ZhkHTsT7D8fk5SU2pbnhtTTRh3bS+EMkQ+71I&#10;qzL0FsE8dhaLcO4E843nrOMyd1a5H0WLzTpfb57kfWNrSb1cJ5uti8K8iPfo4yFkqORT1dpeNO03&#10;NaI+bA9T6xuJTJ9uRX0PzSkF9A50IMx1WLRCfsdohBmZYfVtTyTFqHvHocETIyQMVbsJItAVI3l5&#10;s728IbwCqAxrjKZlrqdBvB8k27XgaRopXKxgKDTM9utDVMDIbGAOWm7HmW0G7eXeWj38syx/AQ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XxKh4CAwAAoQYAAA4AAAAAAAAAAAAAAAAALgIAAGRycy9lMm9Eb2MueG1s&#10;UEsBAi0AFAAGAAgAAAAhACx4hZjhAAAACgEAAA8AAAAAAAAAAAAAAAAAXAUAAGRycy9kb3ducmV2&#10;LnhtbFBLBQYAAAAABAAEAPMAAABqBgAAAAA=&#10;" filled="f" stroked="f">
                <v:stroke dashstyle="1 1"/>
                <v:textbox inset="2.5mm,1.3mm,2.5mm,1.3mm">
                  <w:txbxContent>
                    <w:p w:rsidR="00287074" w:rsidRPr="00287074" w:rsidRDefault="00287074" w:rsidP="00287074">
                      <w:pPr>
                        <w:pStyle w:val="a9"/>
                        <w:rPr>
                          <w:rFonts w:hAnsi="標楷體" w:hint="eastAsia"/>
                        </w:rPr>
                      </w:pPr>
                      <w:bookmarkStart w:id="7" w:name="發文地址"/>
                      <w:bookmarkEnd w:id="7"/>
                    </w:p>
                  </w:txbxContent>
                </v:textbox>
                <w10:wrap anchorx="margin" anchory="margin"/>
              </v:shape>
            </w:pict>
          </mc:Fallback>
        </mc:AlternateContent>
      </w:r>
    </w:p>
    <w:p w:rsidR="00287074" w:rsidRPr="00287074" w:rsidRDefault="00287074" w:rsidP="00287074">
      <w:pPr>
        <w:pStyle w:val="space2"/>
      </w:pPr>
    </w:p>
    <w:p w:rsidR="00287074" w:rsidRPr="00287074" w:rsidRDefault="00287074" w:rsidP="00287074">
      <w:pPr>
        <w:pStyle w:val="space2"/>
      </w:pPr>
    </w:p>
    <w:p w:rsidR="00287074" w:rsidRPr="00287074" w:rsidRDefault="00287074" w:rsidP="00287074">
      <w:pPr>
        <w:pStyle w:val="aa"/>
        <w:spacing w:line="360" w:lineRule="exact"/>
      </w:pPr>
      <w:r w:rsidRPr="00287074">
        <w:rPr>
          <w:rFonts w:hint="eastAsia"/>
        </w:rPr>
        <w:t>受文者：</w:t>
      </w:r>
      <w:bookmarkStart w:id="6" w:name="受文者"/>
      <w:bookmarkEnd w:id="6"/>
      <w:r w:rsidR="00356580" w:rsidRPr="00287074">
        <w:rPr>
          <w:rFonts w:hint="eastAsia"/>
        </w:rPr>
        <w:t>本院其他委員會委員</w:t>
      </w:r>
    </w:p>
    <w:p w:rsidR="00287074" w:rsidRPr="00287074" w:rsidRDefault="00287074" w:rsidP="00287074">
      <w:pPr>
        <w:pStyle w:val="space"/>
      </w:pPr>
    </w:p>
    <w:p w:rsidR="00287074" w:rsidRPr="00287074" w:rsidRDefault="00287074" w:rsidP="00287074">
      <w:pPr>
        <w:pStyle w:val="ab"/>
        <w:spacing w:line="240" w:lineRule="exact"/>
      </w:pPr>
      <w:r w:rsidRPr="00287074">
        <w:fldChar w:fldCharType="begin"/>
      </w:r>
      <w:r w:rsidRPr="00287074">
        <w:instrText xml:space="preserve"> </w:instrText>
      </w:r>
      <w:r w:rsidRPr="00287074">
        <w:rPr>
          <w:rFonts w:hint="eastAsia"/>
        </w:rPr>
        <w:instrText>MACROBUTTON  DocDispatch 發文日期：</w:instrText>
      </w:r>
      <w:r w:rsidRPr="00287074">
        <w:fldChar w:fldCharType="end"/>
      </w:r>
      <w:bookmarkStart w:id="7" w:name="發文日期"/>
      <w:bookmarkEnd w:id="7"/>
      <w:r w:rsidRPr="00287074">
        <w:t>中華民國104年5月29日</w:t>
      </w:r>
    </w:p>
    <w:p w:rsidR="00287074" w:rsidRPr="00287074" w:rsidRDefault="00287074" w:rsidP="00287074">
      <w:pPr>
        <w:pStyle w:val="ab"/>
        <w:spacing w:line="240" w:lineRule="exact"/>
      </w:pPr>
      <w:r w:rsidRPr="00287074">
        <w:rPr>
          <w:rFonts w:hint="eastAsia"/>
        </w:rPr>
        <w:t>發文字號：</w:t>
      </w:r>
      <w:bookmarkStart w:id="8" w:name="發文字號"/>
      <w:bookmarkEnd w:id="8"/>
      <w:r>
        <w:rPr>
          <w:rFonts w:hint="eastAsia"/>
        </w:rPr>
        <w:t>台立內字第</w:t>
      </w:r>
      <w:r>
        <w:t>1044000809號</w:t>
      </w:r>
    </w:p>
    <w:p w:rsidR="00287074" w:rsidRPr="00287074" w:rsidRDefault="00287074" w:rsidP="00287074">
      <w:pPr>
        <w:pStyle w:val="ab"/>
        <w:spacing w:line="240" w:lineRule="exact"/>
      </w:pPr>
      <w:r w:rsidRPr="00287074">
        <w:fldChar w:fldCharType="begin"/>
      </w:r>
      <w:r w:rsidRPr="00287074">
        <w:instrText xml:space="preserve"> </w:instrText>
      </w:r>
      <w:r w:rsidRPr="00287074">
        <w:rPr>
          <w:rFonts w:hint="eastAsia"/>
        </w:rPr>
        <w:instrText>MACROBUTTON  DocSpeed 速別：</w:instrText>
      </w:r>
      <w:r w:rsidRPr="00287074">
        <w:fldChar w:fldCharType="end"/>
      </w:r>
      <w:bookmarkStart w:id="9" w:name="速別"/>
      <w:bookmarkEnd w:id="9"/>
      <w:r w:rsidRPr="00287074">
        <w:rPr>
          <w:rFonts w:hint="eastAsia"/>
        </w:rPr>
        <w:t>最速件</w:t>
      </w:r>
    </w:p>
    <w:p w:rsidR="00287074" w:rsidRPr="00287074" w:rsidRDefault="00287074" w:rsidP="00287074">
      <w:pPr>
        <w:pStyle w:val="ab"/>
        <w:spacing w:line="240" w:lineRule="exact"/>
      </w:pPr>
      <w:r w:rsidRPr="00287074">
        <w:fldChar w:fldCharType="begin"/>
      </w:r>
      <w:r w:rsidRPr="00287074">
        <w:instrText xml:space="preserve"> </w:instrText>
      </w:r>
      <w:r w:rsidRPr="00287074">
        <w:rPr>
          <w:rFonts w:hint="eastAsia"/>
        </w:rPr>
        <w:instrText>MACROBUTTON  DocSecurity 密等及解密條件或保密期限：</w:instrText>
      </w:r>
      <w:r w:rsidRPr="00287074">
        <w:fldChar w:fldCharType="end"/>
      </w:r>
      <w:bookmarkStart w:id="10" w:name="密等及解密條件或保密期限"/>
      <w:bookmarkEnd w:id="10"/>
      <w:r w:rsidRPr="00287074">
        <w:rPr>
          <w:rFonts w:hint="eastAsia"/>
        </w:rPr>
        <w:t>普通</w:t>
      </w:r>
    </w:p>
    <w:p w:rsidR="00287074" w:rsidRPr="00287074" w:rsidRDefault="00287074" w:rsidP="00287074">
      <w:pPr>
        <w:pStyle w:val="ab"/>
        <w:spacing w:line="240" w:lineRule="exact"/>
      </w:pPr>
      <w:r w:rsidRPr="00287074">
        <w:rPr>
          <w:rFonts w:hint="eastAsia"/>
        </w:rPr>
        <w:t>附件：</w:t>
      </w:r>
      <w:bookmarkStart w:id="11" w:name="附件"/>
      <w:bookmarkEnd w:id="11"/>
      <w:r w:rsidRPr="00287074">
        <w:rPr>
          <w:rFonts w:hint="eastAsia"/>
        </w:rPr>
        <w:t>議事日程及關係文書各1份</w:t>
      </w:r>
      <w:r>
        <w:t xml:space="preserve"> </w:t>
      </w:r>
    </w:p>
    <w:p w:rsidR="00287074" w:rsidRPr="00287074" w:rsidRDefault="00287074" w:rsidP="00287074">
      <w:pPr>
        <w:pStyle w:val="ab"/>
        <w:spacing w:line="240" w:lineRule="exact"/>
      </w:pPr>
    </w:p>
    <w:p w:rsidR="00675A64" w:rsidRDefault="00287074" w:rsidP="00287074">
      <w:pPr>
        <w:pStyle w:val="ac"/>
        <w:spacing w:line="320" w:lineRule="exact"/>
        <w:ind w:left="1440" w:hangingChars="450" w:hanging="1440"/>
        <w:rPr>
          <w:rFonts w:hAnsi="標楷體"/>
        </w:rPr>
      </w:pPr>
      <w:r w:rsidRPr="00287074">
        <w:rPr>
          <w:rFonts w:hAnsi="標楷體" w:hint="eastAsia"/>
        </w:rPr>
        <w:t>開會事由：</w:t>
      </w:r>
      <w:bookmarkStart w:id="12" w:name="開會事由"/>
      <w:bookmarkEnd w:id="12"/>
      <w:r w:rsidRPr="00287074">
        <w:rPr>
          <w:rFonts w:hAnsi="標楷體" w:hint="eastAsia"/>
        </w:rPr>
        <w:t>立法院第</w:t>
      </w:r>
      <w:bookmarkStart w:id="13" w:name="屆別"/>
      <w:r w:rsidRPr="00287074">
        <w:rPr>
          <w:rFonts w:hAnsi="標楷體"/>
        </w:rPr>
        <w:t>8</w:t>
      </w:r>
      <w:bookmarkEnd w:id="13"/>
      <w:r w:rsidRPr="00287074">
        <w:rPr>
          <w:rFonts w:hAnsi="標楷體" w:hint="eastAsia"/>
        </w:rPr>
        <w:t>屆第</w:t>
      </w:r>
      <w:bookmarkStart w:id="14" w:name="會期"/>
      <w:r w:rsidRPr="00287074">
        <w:rPr>
          <w:rFonts w:hAnsi="標楷體"/>
        </w:rPr>
        <w:t>7</w:t>
      </w:r>
      <w:bookmarkEnd w:id="14"/>
      <w:r w:rsidRPr="00287074">
        <w:rPr>
          <w:rFonts w:hAnsi="標楷體" w:hint="eastAsia"/>
        </w:rPr>
        <w:t>會期</w:t>
      </w:r>
      <w:bookmarkStart w:id="15" w:name="委員會"/>
      <w:r w:rsidRPr="00287074">
        <w:rPr>
          <w:rFonts w:hAnsi="標楷體" w:hint="eastAsia"/>
        </w:rPr>
        <w:t>內政委員會</w:t>
      </w:r>
      <w:bookmarkEnd w:id="15"/>
      <w:r w:rsidRPr="00287074">
        <w:rPr>
          <w:rFonts w:hAnsi="標楷體" w:hint="eastAsia"/>
        </w:rPr>
        <w:t>第25次全體委員會議</w:t>
      </w:r>
      <w:bookmarkStart w:id="16" w:name="議案名稱"/>
    </w:p>
    <w:p w:rsidR="00675A64" w:rsidRDefault="00287074" w:rsidP="00356580">
      <w:pPr>
        <w:pStyle w:val="ac"/>
        <w:spacing w:line="320" w:lineRule="exact"/>
        <w:ind w:leftChars="707" w:left="2267" w:hangingChars="178" w:hanging="570"/>
        <w:jc w:val="both"/>
        <w:rPr>
          <w:rFonts w:hAnsi="標楷體"/>
        </w:rPr>
      </w:pPr>
      <w:r w:rsidRPr="00287074">
        <w:rPr>
          <w:rFonts w:hAnsi="標楷體" w:hint="eastAsia"/>
        </w:rPr>
        <w:t>一</w:t>
      </w:r>
      <w:r w:rsidR="00897459" w:rsidRPr="00287074">
        <w:rPr>
          <w:rFonts w:hAnsi="標楷體" w:hint="eastAsia"/>
        </w:rPr>
        <w:t>、</w:t>
      </w:r>
      <w:r w:rsidRPr="00287074">
        <w:rPr>
          <w:rFonts w:hAnsi="標楷體" w:hint="eastAsia"/>
        </w:rPr>
        <w:t>中央選舉委員會函為</w:t>
      </w:r>
      <w:proofErr w:type="gramStart"/>
      <w:r w:rsidRPr="00287074">
        <w:rPr>
          <w:rFonts w:hAnsi="標楷體" w:hint="eastAsia"/>
        </w:rPr>
        <w:t>104</w:t>
      </w:r>
      <w:proofErr w:type="gramEnd"/>
      <w:r w:rsidRPr="00287074">
        <w:rPr>
          <w:rFonts w:hAnsi="標楷體" w:hint="eastAsia"/>
        </w:rPr>
        <w:t>年度中央政府總預算決議，檢送「公設開票錄影」專案報告，請安排報告案。</w:t>
      </w:r>
    </w:p>
    <w:p w:rsidR="00675A64" w:rsidRDefault="00287074" w:rsidP="00356580">
      <w:pPr>
        <w:pStyle w:val="ac"/>
        <w:spacing w:line="320" w:lineRule="exact"/>
        <w:ind w:leftChars="707" w:left="2267" w:hangingChars="178" w:hanging="570"/>
        <w:jc w:val="both"/>
        <w:rPr>
          <w:rFonts w:hAnsi="標楷體"/>
        </w:rPr>
      </w:pPr>
      <w:r w:rsidRPr="00287074">
        <w:rPr>
          <w:rFonts w:hAnsi="標楷體" w:hint="eastAsia"/>
        </w:rPr>
        <w:t>二</w:t>
      </w:r>
      <w:r w:rsidR="00897459" w:rsidRPr="00287074">
        <w:rPr>
          <w:rFonts w:hAnsi="標楷體" w:hint="eastAsia"/>
        </w:rPr>
        <w:t>、</w:t>
      </w:r>
      <w:r w:rsidRPr="00287074">
        <w:rPr>
          <w:rFonts w:hAnsi="標楷體" w:hint="eastAsia"/>
        </w:rPr>
        <w:t>處理</w:t>
      </w:r>
      <w:proofErr w:type="gramStart"/>
      <w:r w:rsidRPr="00287074">
        <w:rPr>
          <w:rFonts w:hAnsi="標楷體" w:hint="eastAsia"/>
        </w:rPr>
        <w:t>104</w:t>
      </w:r>
      <w:proofErr w:type="gramEnd"/>
      <w:r w:rsidRPr="00287074">
        <w:rPr>
          <w:rFonts w:hAnsi="標楷體" w:hint="eastAsia"/>
        </w:rPr>
        <w:t>年度中央政府總預算有關行政院大陸委員會預算凍結項目報告案計6案。</w:t>
      </w:r>
    </w:p>
    <w:p w:rsidR="00675A64" w:rsidRDefault="00287074" w:rsidP="00356580">
      <w:pPr>
        <w:pStyle w:val="ac"/>
        <w:spacing w:line="320" w:lineRule="exact"/>
        <w:ind w:leftChars="707" w:left="2267" w:hangingChars="178" w:hanging="570"/>
        <w:jc w:val="both"/>
        <w:rPr>
          <w:rFonts w:hAnsi="標楷體"/>
        </w:rPr>
      </w:pPr>
      <w:r w:rsidRPr="00287074">
        <w:rPr>
          <w:rFonts w:hAnsi="標楷體" w:hint="eastAsia"/>
        </w:rPr>
        <w:t>三、處理</w:t>
      </w:r>
      <w:proofErr w:type="gramStart"/>
      <w:r w:rsidRPr="00287074">
        <w:rPr>
          <w:rFonts w:hAnsi="標楷體" w:hint="eastAsia"/>
        </w:rPr>
        <w:t>104</w:t>
      </w:r>
      <w:proofErr w:type="gramEnd"/>
      <w:r w:rsidRPr="00287074">
        <w:rPr>
          <w:rFonts w:hAnsi="標楷體" w:hint="eastAsia"/>
        </w:rPr>
        <w:t>年度中央政府總預算有關中央選舉委員會預算凍結項目報告案計3案。</w:t>
      </w:r>
    </w:p>
    <w:p w:rsidR="00287074" w:rsidRPr="00287074" w:rsidRDefault="00287074" w:rsidP="00356580">
      <w:pPr>
        <w:pStyle w:val="ac"/>
        <w:spacing w:line="320" w:lineRule="exact"/>
        <w:ind w:leftChars="707" w:left="2267" w:hangingChars="178" w:hanging="570"/>
        <w:jc w:val="both"/>
        <w:rPr>
          <w:rFonts w:hAnsi="標楷體"/>
        </w:rPr>
      </w:pPr>
      <w:r w:rsidRPr="00287074">
        <w:rPr>
          <w:rFonts w:hAnsi="標楷體" w:hint="eastAsia"/>
        </w:rPr>
        <w:t>四、處理</w:t>
      </w:r>
      <w:proofErr w:type="gramStart"/>
      <w:r w:rsidRPr="00287074">
        <w:rPr>
          <w:rFonts w:hAnsi="標楷體" w:hint="eastAsia"/>
        </w:rPr>
        <w:t>104</w:t>
      </w:r>
      <w:proofErr w:type="gramEnd"/>
      <w:r w:rsidRPr="00287074">
        <w:rPr>
          <w:rFonts w:hAnsi="標楷體" w:hint="eastAsia"/>
        </w:rPr>
        <w:t>年度中央政府總預算有關內政部空中勤務總隊預算凍結項目報告案計5案。</w:t>
      </w:r>
      <w:bookmarkEnd w:id="16"/>
    </w:p>
    <w:p w:rsidR="00287074" w:rsidRPr="00287074" w:rsidRDefault="00287074" w:rsidP="00287074">
      <w:pPr>
        <w:pStyle w:val="ac"/>
        <w:spacing w:line="320" w:lineRule="exact"/>
        <w:rPr>
          <w:rFonts w:hAnsi="標楷體"/>
        </w:rPr>
      </w:pPr>
      <w:r w:rsidRPr="00287074">
        <w:rPr>
          <w:rFonts w:hAnsi="標楷體"/>
        </w:rPr>
        <w:fldChar w:fldCharType="begin"/>
      </w:r>
      <w:r w:rsidRPr="00287074">
        <w:rPr>
          <w:rFonts w:hAnsi="標楷體"/>
        </w:rPr>
        <w:instrText xml:space="preserve"> MACROBUTTON  DocMeetingTime 開會時間：</w:instrText>
      </w:r>
      <w:r w:rsidRPr="00287074">
        <w:rPr>
          <w:rFonts w:hAnsi="標楷體"/>
        </w:rPr>
        <w:fldChar w:fldCharType="end"/>
      </w:r>
      <w:bookmarkStart w:id="17" w:name="開會時間"/>
      <w:r w:rsidRPr="00287074">
        <w:rPr>
          <w:rFonts w:hAnsi="標楷體"/>
        </w:rPr>
        <w:t>104年6月3日（星期三）上午9時至下午5時30分</w:t>
      </w:r>
      <w:bookmarkEnd w:id="17"/>
    </w:p>
    <w:p w:rsidR="00287074" w:rsidRPr="00287074" w:rsidRDefault="00287074" w:rsidP="00287074">
      <w:pPr>
        <w:pStyle w:val="ac"/>
        <w:spacing w:line="320" w:lineRule="exact"/>
        <w:rPr>
          <w:rFonts w:hAnsi="標楷體"/>
        </w:rPr>
      </w:pPr>
      <w:r w:rsidRPr="00287074">
        <w:rPr>
          <w:rFonts w:hAnsi="標楷體" w:hint="eastAsia"/>
        </w:rPr>
        <w:t>開會地點：</w:t>
      </w:r>
      <w:bookmarkStart w:id="18" w:name="開會地點"/>
      <w:bookmarkEnd w:id="18"/>
      <w:r w:rsidRPr="00287074">
        <w:rPr>
          <w:rFonts w:hAnsi="標楷體" w:hint="eastAsia"/>
        </w:rPr>
        <w:t>紅樓</w:t>
      </w:r>
      <w:r w:rsidRPr="00287074">
        <w:rPr>
          <w:rFonts w:hAnsi="標楷體"/>
        </w:rPr>
        <w:t>202會議室</w:t>
      </w:r>
    </w:p>
    <w:p w:rsidR="00287074" w:rsidRPr="00287074" w:rsidRDefault="00287074" w:rsidP="00287074">
      <w:pPr>
        <w:pStyle w:val="ad"/>
        <w:spacing w:line="320" w:lineRule="exact"/>
      </w:pPr>
      <w:r w:rsidRPr="00287074">
        <w:rPr>
          <w:rFonts w:hint="eastAsia"/>
        </w:rPr>
        <w:t>主持人：</w:t>
      </w:r>
      <w:bookmarkStart w:id="19" w:name="主席"/>
      <w:bookmarkEnd w:id="19"/>
      <w:proofErr w:type="gramStart"/>
      <w:r w:rsidRPr="00287074">
        <w:rPr>
          <w:rFonts w:hint="eastAsia"/>
        </w:rPr>
        <w:t>姚</w:t>
      </w:r>
      <w:proofErr w:type="gramEnd"/>
      <w:r w:rsidRPr="00287074">
        <w:rPr>
          <w:rFonts w:hint="eastAsia"/>
        </w:rPr>
        <w:t>召集委員文智</w:t>
      </w:r>
    </w:p>
    <w:p w:rsidR="00287074" w:rsidRPr="00287074" w:rsidRDefault="00287074" w:rsidP="00287074">
      <w:pPr>
        <w:pStyle w:val="ad"/>
        <w:spacing w:line="320" w:lineRule="exact"/>
        <w:rPr>
          <w:sz w:val="24"/>
        </w:rPr>
      </w:pPr>
      <w:r w:rsidRPr="00287074">
        <w:rPr>
          <w:rFonts w:hint="eastAsia"/>
        </w:rPr>
        <w:t>聯絡人及電話：</w:t>
      </w:r>
      <w:bookmarkStart w:id="20" w:name="聯絡人及電話"/>
      <w:bookmarkEnd w:id="20"/>
      <w:r w:rsidRPr="00287074">
        <w:rPr>
          <w:rFonts w:hint="eastAsia"/>
        </w:rPr>
        <w:t>江凱寧</w:t>
      </w:r>
      <w:r w:rsidRPr="00287074">
        <w:t xml:space="preserve">  2358-5509  傳真：2358-5502</w:t>
      </w:r>
    </w:p>
    <w:p w:rsidR="00287074" w:rsidRPr="00287074" w:rsidRDefault="00287074" w:rsidP="00287074">
      <w:pPr>
        <w:pStyle w:val="ae"/>
        <w:spacing w:line="320" w:lineRule="exact"/>
        <w:ind w:left="1120" w:hangingChars="350" w:hanging="1120"/>
      </w:pPr>
      <w:r w:rsidRPr="00287074">
        <w:rPr>
          <w:rFonts w:hint="eastAsia"/>
        </w:rPr>
        <w:t>出席者：</w:t>
      </w:r>
      <w:bookmarkStart w:id="21" w:name="出席者"/>
      <w:bookmarkEnd w:id="21"/>
      <w:r w:rsidRPr="00287074">
        <w:rPr>
          <w:rFonts w:hint="eastAsia"/>
        </w:rPr>
        <w:t>本會委員</w:t>
      </w:r>
    </w:p>
    <w:p w:rsidR="00287074" w:rsidRPr="00287074" w:rsidRDefault="00287074" w:rsidP="00287074">
      <w:pPr>
        <w:pStyle w:val="af"/>
        <w:spacing w:before="0" w:line="320" w:lineRule="exact"/>
        <w:ind w:left="1120" w:hangingChars="350" w:hanging="1120"/>
      </w:pPr>
      <w:r w:rsidRPr="00287074">
        <w:rPr>
          <w:rFonts w:hint="eastAsia"/>
        </w:rPr>
        <w:t>列席者：</w:t>
      </w:r>
      <w:bookmarkStart w:id="22" w:name="列席者"/>
      <w:bookmarkEnd w:id="22"/>
      <w:r w:rsidRPr="00287074">
        <w:rPr>
          <w:rFonts w:hint="eastAsia"/>
        </w:rPr>
        <w:t>本院其他委員會委員</w:t>
      </w:r>
      <w:r w:rsidRPr="00287074">
        <w:br/>
      </w:r>
      <w:r w:rsidRPr="00287074">
        <w:rPr>
          <w:rFonts w:hint="eastAsia"/>
        </w:rPr>
        <w:t>行政院大陸委員會主任委員夏立言、</w:t>
      </w:r>
      <w:r w:rsidRPr="00287074">
        <w:rPr>
          <w:rFonts w:hint="eastAsia"/>
          <w:szCs w:val="24"/>
        </w:rPr>
        <w:t>財團法人海峽交流基金會董事長林中森、</w:t>
      </w:r>
      <w:r w:rsidRPr="00287074">
        <w:rPr>
          <w:rFonts w:hint="eastAsia"/>
        </w:rPr>
        <w:t>中央選舉委員會主任委員劉義周、</w:t>
      </w:r>
      <w:r w:rsidRPr="00287074">
        <w:t>內政部部長</w:t>
      </w:r>
      <w:r w:rsidRPr="00287074">
        <w:rPr>
          <w:rFonts w:hint="eastAsia"/>
        </w:rPr>
        <w:t>陳威仁</w:t>
      </w:r>
      <w:r w:rsidRPr="00287074">
        <w:t>、</w:t>
      </w:r>
      <w:r w:rsidRPr="00287074">
        <w:rPr>
          <w:rFonts w:hint="eastAsia"/>
        </w:rPr>
        <w:t>行政院主計總處</w:t>
      </w:r>
    </w:p>
    <w:p w:rsidR="00287074" w:rsidRPr="00287074" w:rsidRDefault="00287074" w:rsidP="00287074">
      <w:pPr>
        <w:pStyle w:val="af0"/>
        <w:spacing w:line="240" w:lineRule="exact"/>
        <w:rPr>
          <w:rFonts w:hAnsi="標楷體"/>
        </w:rPr>
      </w:pPr>
      <w:r w:rsidRPr="00287074">
        <w:rPr>
          <w:rFonts w:hAnsi="標楷體" w:hint="eastAsia"/>
        </w:rPr>
        <w:t>副本：</w:t>
      </w:r>
      <w:bookmarkStart w:id="23" w:name="副本"/>
      <w:bookmarkEnd w:id="23"/>
      <w:r w:rsidRPr="00287074">
        <w:rPr>
          <w:rFonts w:hAnsi="標楷體" w:hint="eastAsia"/>
        </w:rPr>
        <w:t>本院各相關單位</w:t>
      </w:r>
    </w:p>
    <w:p w:rsidR="00287074" w:rsidRPr="00287074" w:rsidRDefault="00287074" w:rsidP="00287074">
      <w:pPr>
        <w:pStyle w:val="af0"/>
        <w:spacing w:line="240" w:lineRule="exact"/>
        <w:rPr>
          <w:rFonts w:hAnsi="標楷體"/>
        </w:rPr>
      </w:pPr>
      <w:r w:rsidRPr="00287074">
        <w:rPr>
          <w:rFonts w:hAnsi="標楷體" w:hint="eastAsia"/>
        </w:rPr>
        <w:t>備註：</w:t>
      </w:r>
      <w:bookmarkStart w:id="24" w:name="備註"/>
      <w:bookmarkEnd w:id="24"/>
    </w:p>
    <w:p w:rsidR="00287074" w:rsidRPr="00287074" w:rsidRDefault="00287074" w:rsidP="00897459">
      <w:pPr>
        <w:pStyle w:val="af0"/>
        <w:numPr>
          <w:ilvl w:val="0"/>
          <w:numId w:val="1"/>
        </w:numPr>
        <w:snapToGrid w:val="0"/>
        <w:spacing w:line="260" w:lineRule="exact"/>
        <w:ind w:hanging="476"/>
        <w:rPr>
          <w:rFonts w:hAnsi="標楷體"/>
        </w:rPr>
      </w:pPr>
      <w:r w:rsidRPr="00287074">
        <w:rPr>
          <w:rFonts w:hAnsi="標楷體" w:hint="eastAsia"/>
        </w:rPr>
        <w:t>委員登記發言時間及方式：</w:t>
      </w:r>
      <w:r w:rsidRPr="00287074">
        <w:rPr>
          <w:rFonts w:hAnsi="標楷體"/>
        </w:rPr>
        <w:t xml:space="preserve"> </w:t>
      </w:r>
    </w:p>
    <w:p w:rsidR="00287074" w:rsidRPr="00287074" w:rsidRDefault="00287074" w:rsidP="00897459">
      <w:pPr>
        <w:pStyle w:val="af0"/>
        <w:numPr>
          <w:ilvl w:val="1"/>
          <w:numId w:val="1"/>
        </w:numPr>
        <w:snapToGrid w:val="0"/>
        <w:spacing w:line="260" w:lineRule="exact"/>
        <w:rPr>
          <w:rFonts w:hAnsi="標楷體"/>
        </w:rPr>
      </w:pPr>
      <w:r w:rsidRPr="00287074">
        <w:rPr>
          <w:rFonts w:hAnsi="標楷體" w:hint="eastAsia"/>
        </w:rPr>
        <w:t>上午8時至9時，出席委員在會場親自簽到後，依序登記於優先發言登記表（甲）；列席委員在會場親自簽到後依序登記於發言登記表（乙），並準時於上午9時不經唱名依序列於前項優先登記表（甲）之後。</w:t>
      </w:r>
    </w:p>
    <w:p w:rsidR="00287074" w:rsidRPr="00287074" w:rsidRDefault="00287074" w:rsidP="00897459">
      <w:pPr>
        <w:pStyle w:val="af0"/>
        <w:numPr>
          <w:ilvl w:val="1"/>
          <w:numId w:val="1"/>
        </w:numPr>
        <w:snapToGrid w:val="0"/>
        <w:spacing w:line="260" w:lineRule="exact"/>
        <w:rPr>
          <w:rFonts w:hAnsi="標楷體"/>
        </w:rPr>
      </w:pPr>
      <w:r w:rsidRPr="00287074">
        <w:rPr>
          <w:rFonts w:hAnsi="標楷體" w:hint="eastAsia"/>
        </w:rPr>
        <w:t>上午9時</w:t>
      </w:r>
      <w:r w:rsidRPr="00287074">
        <w:rPr>
          <w:rFonts w:hAnsi="標楷體" w:hint="eastAsia"/>
          <w:bCs/>
        </w:rPr>
        <w:t>以後，不分出、列席委員，均親自依序於其後繼續登記。</w:t>
      </w:r>
    </w:p>
    <w:p w:rsidR="00287074" w:rsidRPr="00287074" w:rsidRDefault="00287074" w:rsidP="00897459">
      <w:pPr>
        <w:pStyle w:val="space0"/>
        <w:numPr>
          <w:ilvl w:val="0"/>
          <w:numId w:val="1"/>
        </w:numPr>
        <w:spacing w:line="260" w:lineRule="exact"/>
      </w:pPr>
      <w:r w:rsidRPr="00287074">
        <w:rPr>
          <w:rFonts w:hint="eastAsia"/>
        </w:rPr>
        <w:t>請相關單位將口頭報告之書面資料200份儘速送至本會，並將電子檔傳至dtp@ly.gov.tw及ly20440@ly.gov.tw；另列席官員</w:t>
      </w:r>
      <w:proofErr w:type="gramStart"/>
      <w:r w:rsidRPr="00287074">
        <w:rPr>
          <w:rFonts w:hint="eastAsia"/>
        </w:rPr>
        <w:t>名單請傳至</w:t>
      </w:r>
      <w:proofErr w:type="gramEnd"/>
      <w:r w:rsidRPr="00287074">
        <w:t>ly20</w:t>
      </w:r>
      <w:r w:rsidRPr="00287074">
        <w:rPr>
          <w:rFonts w:hint="eastAsia"/>
        </w:rPr>
        <w:t>698</w:t>
      </w:r>
      <w:r w:rsidRPr="00287074">
        <w:t>@ly.gov.tw或電</w:t>
      </w:r>
      <w:r w:rsidRPr="00287074">
        <w:rPr>
          <w:rFonts w:hint="eastAsia"/>
        </w:rPr>
        <w:t>洽</w:t>
      </w:r>
      <w:r w:rsidRPr="00287074">
        <w:t>02-2358550</w:t>
      </w:r>
      <w:r w:rsidRPr="00287074">
        <w:rPr>
          <w:rFonts w:hint="eastAsia"/>
        </w:rPr>
        <w:t>5本會喻小姐</w:t>
      </w:r>
      <w:r w:rsidRPr="00287074">
        <w:t>。</w:t>
      </w:r>
    </w:p>
    <w:p w:rsidR="00287074" w:rsidRPr="00287074" w:rsidRDefault="00287074" w:rsidP="00897459">
      <w:pPr>
        <w:pStyle w:val="space0"/>
        <w:numPr>
          <w:ilvl w:val="0"/>
          <w:numId w:val="1"/>
        </w:numPr>
        <w:spacing w:line="260" w:lineRule="exact"/>
      </w:pPr>
      <w:r w:rsidRPr="00287074">
        <w:rPr>
          <w:rFonts w:hint="eastAsia"/>
        </w:rPr>
        <w:t>請將本次會議資料電子檔，利用貴單位之政府單位憑證(GCA卡)及本發文</w:t>
      </w:r>
      <w:proofErr w:type="gramStart"/>
      <w:r w:rsidRPr="00287074">
        <w:rPr>
          <w:rFonts w:hint="eastAsia"/>
        </w:rPr>
        <w:t>文</w:t>
      </w:r>
      <w:proofErr w:type="gramEnd"/>
      <w:r w:rsidRPr="00287074">
        <w:rPr>
          <w:rFonts w:hint="eastAsia"/>
        </w:rPr>
        <w:t>號上傳至議案整合暨綜合查詢系統(http://misq.ly.gov.tw)之「政府單位專區」，上傳檔案需為可編修之PDF檔案。</w:t>
      </w:r>
    </w:p>
    <w:p w:rsidR="00287074" w:rsidRPr="00287074" w:rsidRDefault="00897459" w:rsidP="00287074">
      <w:pPr>
        <w:pStyle w:val="space0"/>
      </w:pPr>
      <w:r>
        <w:rPr>
          <w:noProof/>
        </w:rPr>
        <w:drawing>
          <wp:inline distT="0" distB="0" distL="0" distR="0">
            <wp:extent cx="4322445" cy="878840"/>
            <wp:effectExtent l="0" t="0" r="1905" b="0"/>
            <wp:docPr id="18" name="圖片 18" descr="描述: 描述: 內政委員會會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8" descr="描述: 描述: 內政委員會會戳"/>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22445" cy="878840"/>
                    </a:xfrm>
                    <a:prstGeom prst="rect">
                      <a:avLst/>
                    </a:prstGeom>
                    <a:noFill/>
                    <a:ln>
                      <a:noFill/>
                    </a:ln>
                  </pic:spPr>
                </pic:pic>
              </a:graphicData>
            </a:graphic>
          </wp:inline>
        </w:drawing>
      </w:r>
    </w:p>
    <w:sectPr w:rsidR="00287074" w:rsidRPr="00287074" w:rsidSect="00897459">
      <w:headerReference w:type="default" r:id="rId9"/>
      <w:footerReference w:type="default" r:id="rId10"/>
      <w:pgSz w:w="11906" w:h="16838" w:code="9"/>
      <w:pgMar w:top="1418" w:right="991"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622B1" w:rsidRDefault="009622B1" w:rsidP="00287074">
      <w:r>
        <w:separator/>
      </w:r>
    </w:p>
  </w:endnote>
  <w:endnote w:type="continuationSeparator" w:id="0">
    <w:p w:rsidR="009622B1" w:rsidRDefault="009622B1" w:rsidP="002870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287074">
    <w:pPr>
      <w:pStyle w:val="a5"/>
      <w:jc w:val="center"/>
      <w:rPr>
        <w:rFonts w:hAnsi="標楷體"/>
      </w:rPr>
    </w:pPr>
    <w:r>
      <w:rPr>
        <w:noProof/>
      </w:rPr>
      <mc:AlternateContent>
        <mc:Choice Requires="wps">
          <w:drawing>
            <wp:anchor distT="0" distB="0" distL="114300" distR="114300" simplePos="0" relativeHeight="251662336" behindDoc="0" locked="0" layoutInCell="0" allowOverlap="1" wp14:anchorId="48EAA1BE" wp14:editId="6C4BD46E">
              <wp:simplePos x="0" y="0"/>
              <wp:positionH relativeFrom="column">
                <wp:posOffset>-427355</wp:posOffset>
              </wp:positionH>
              <wp:positionV relativeFrom="page">
                <wp:posOffset>7065645</wp:posOffset>
              </wp:positionV>
              <wp:extent cx="149225" cy="142875"/>
              <wp:effectExtent l="0" t="0" r="3175" b="9525"/>
              <wp:wrapNone/>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801FEF">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0" type="#_x0000_t202" style="position:absolute;left:0;text-align:left;margin-left:-33.65pt;margin-top:556.35pt;width:11.75pt;height:1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LyL9AIAAIsGAAAOAAAAZHJzL2Uyb0RvYy54bWysVe1umzAU/T9p72D5P+UjJAFUUiUQpknd&#10;h9TuARwwwRrYzHZCumnvvmuTpGm7SdO6/EAXc33uOfcr1zeHrkV7KhUTPMX+lYcR5aWoGN+m+Mt9&#10;4UQYKU14RVrBaYofqMI3i7dvroc+oYFoRFtRiQCEq2ToU9xo3Seuq8qGdkRdiZ5y+FgL2RENr3Lr&#10;VpIMgN61buB5M3cQsuqlKKlScJqPH/HC4tc1LfWnulZUozbFwE3bp7TPjXm6i2uSbCXpG1YeaZB/&#10;YNERxiHoGSonmqCdZC+gOlZKoUStr0rRuaKuWUmtBlDje8/U3DWkp1YLJEf15zSp/wdbftx/lohV&#10;ULsAI046qNE9PWi0Egc0M+kZepWA110PfvoAx+Bqpar+VpRfFeIiawjf0qWUYmgoqYCeb266F1dH&#10;HGVANsMHUUEYstPCAh1q2ZncQTYQoEOZHs6lMVRKEzKMg2CKUQmf/DCI5lMbgSSny71U+h0VHTJG&#10;iiVU3oKT/a3ShgxJTi4mFhcFa1tb/ZY/OQDH8YTa9hlvkwSIgGk8DSVb2h+xF6+jdRQ6YTBbO6GX&#10;586yyEJnVvjzaT7Jsyz3fxoWfpg0rKooN0FPbeaHf1fGY8OPDXJuNCVaVhk4Q0nJ7SZrJdoTaPPC&#10;/o7puXBzn9KwKQEtzyT5QeitgtgpZtHcCYtw6sRzL3I8P17FMy+Mw7x4KumWcfp6SWhIcTyFCls5&#10;f9Tm2d9LbWNxc6KaMQfqQeVCGz+SdEzDimlZl+LofJ0kplPXvLIumrB2tC+SZIT9PknLYurNw0nk&#10;zOfTiRNO1p6ziorMWWb+bDZfr7LV+lnd17aX1OvzZKt10ZgXfI8xHilDJ5+61o6imb5xDvVhc7BD&#10;H5gUmTHdiOoBZlMKmB0YQNjoYDRCfsdogO2YYvVtRyTFqH3PYb7NKj0Z8mRsTgbhJVxNscZoNDM9&#10;rtxdL9m2AeRxg3CxhB1QMzufjyxAgXmBjWe1HLezWamX79br8T9k8QsAAP//AwBQSwMEFAAGAAgA&#10;AAAhAJYGOn7jAAAADQEAAA8AAABkcnMvZG93bnJldi54bWxMj81OwzAQhO9IvIO1SNxS54e0KMSp&#10;AFEhKi4tEerRjZckIl5XsduGt2d7guPOfJqdKZeTHcQJR987UpDMYhBIjTM9tQrqj1V0D8IHTUYP&#10;jlDBD3pYVtdXpS6MO9MGT9vQCg4hX2gFXQiHQkrfdGi1n7kDEntfbrQ68Dm20oz6zOF2kGkcz6XV&#10;PfGHTh/wucPme3u0Ct7Mp3zK63jT7Hbm9WX1ntfpOlfq9mZ6fAARcAp/MFzqc3WouNPeHcl4MSiI&#10;5ouMUTaSJF2AYCS6y3jN/iJleQqyKuX/FdUvAAAA//8DAFBLAQItABQABgAIAAAAIQC2gziS/gAA&#10;AOEBAAATAAAAAAAAAAAAAAAAAAAAAABbQ29udGVudF9UeXBlc10ueG1sUEsBAi0AFAAGAAgAAAAh&#10;ADj9If/WAAAAlAEAAAsAAAAAAAAAAAAAAAAALwEAAF9yZWxzLy5yZWxzUEsBAi0AFAAGAAgAAAAh&#10;AKK8vIv0AgAAiwYAAA4AAAAAAAAAAAAAAAAALgIAAGRycy9lMm9Eb2MueG1sUEsBAi0AFAAGAAgA&#10;AAAhAJYGOn7jAAAADQEAAA8AAAAAAAAAAAAAAAAATgUAAGRycy9kb3ducmV2LnhtbFBLBQYAAAAA&#10;BAAEAPMAAABeBgAAAAA=&#10;" o:allowincell="f" filled="f" stroked="f">
              <v:stroke dashstyle="1 1"/>
              <v:textbox inset="0,0,0,0">
                <w:txbxContent>
                  <w:p w:rsidR="00064D29" w:rsidRDefault="00801FEF">
                    <w:pPr>
                      <w:kinsoku w:val="0"/>
                      <w:wordWrap w:val="0"/>
                      <w:overflowPunct w:val="0"/>
                      <w:snapToGrid w:val="0"/>
                      <w:rPr>
                        <w:rFonts w:hint="eastAsia"/>
                        <w:sz w:val="20"/>
                      </w:rPr>
                    </w:pPr>
                    <w:r>
                      <w:rPr>
                        <w:rFonts w:hint="eastAsia"/>
                        <w:sz w:val="20"/>
                      </w:rPr>
                      <w:t>線</w:t>
                    </w:r>
                  </w:p>
                </w:txbxContent>
              </v:textbox>
              <w10:wrap anchory="page"/>
            </v:shape>
          </w:pict>
        </mc:Fallback>
      </mc:AlternateContent>
    </w:r>
    <w:r w:rsidR="00801FEF">
      <w:rPr>
        <w:rStyle w:val="a7"/>
        <w:rFonts w:hAnsi="標楷體" w:hint="eastAsia"/>
      </w:rPr>
      <w:t>第</w:t>
    </w:r>
    <w:r w:rsidR="00801FEF">
      <w:rPr>
        <w:rStyle w:val="a7"/>
        <w:rFonts w:hAnsi="標楷體"/>
      </w:rPr>
      <w:fldChar w:fldCharType="begin"/>
    </w:r>
    <w:r w:rsidR="00801FEF">
      <w:rPr>
        <w:rStyle w:val="a7"/>
        <w:rFonts w:hAnsi="標楷體"/>
      </w:rPr>
      <w:instrText xml:space="preserve"> PAGE  \* DBNUM1 </w:instrText>
    </w:r>
    <w:r w:rsidR="00801FEF">
      <w:rPr>
        <w:rStyle w:val="a7"/>
        <w:rFonts w:hAnsi="標楷體"/>
      </w:rPr>
      <w:fldChar w:fldCharType="separate"/>
    </w:r>
    <w:r w:rsidR="00680412">
      <w:rPr>
        <w:rStyle w:val="a7"/>
        <w:rFonts w:hAnsi="標楷體"/>
        <w:noProof/>
      </w:rPr>
      <w:t>一</w:t>
    </w:r>
    <w:r w:rsidR="00801FEF">
      <w:rPr>
        <w:rStyle w:val="a7"/>
        <w:rFonts w:hAnsi="標楷體"/>
      </w:rPr>
      <w:fldChar w:fldCharType="end"/>
    </w:r>
    <w:r w:rsidR="00801FEF">
      <w:rPr>
        <w:rStyle w:val="a7"/>
        <w:rFonts w:hAnsi="標楷體" w:hint="eastAsia"/>
      </w:rPr>
      <w:t>頁　共</w:t>
    </w:r>
    <w:r w:rsidR="00801FEF">
      <w:rPr>
        <w:rStyle w:val="a7"/>
        <w:rFonts w:hAnsi="標楷體"/>
      </w:rPr>
      <w:fldChar w:fldCharType="begin"/>
    </w:r>
    <w:r w:rsidR="00801FEF">
      <w:rPr>
        <w:rStyle w:val="a7"/>
        <w:rFonts w:hAnsi="標楷體"/>
      </w:rPr>
      <w:instrText xml:space="preserve"> NUMPAGES  \* DBNUM1 </w:instrText>
    </w:r>
    <w:r w:rsidR="00801FEF">
      <w:rPr>
        <w:rStyle w:val="a7"/>
        <w:rFonts w:hAnsi="標楷體"/>
      </w:rPr>
      <w:fldChar w:fldCharType="separate"/>
    </w:r>
    <w:r w:rsidR="00680412">
      <w:rPr>
        <w:rStyle w:val="a7"/>
        <w:rFonts w:hAnsi="標楷體"/>
        <w:noProof/>
      </w:rPr>
      <w:t>一</w:t>
    </w:r>
    <w:r w:rsidR="00801FEF">
      <w:rPr>
        <w:rStyle w:val="a7"/>
        <w:rFonts w:hAnsi="標楷體"/>
      </w:rPr>
      <w:fldChar w:fldCharType="end"/>
    </w:r>
    <w:r w:rsidR="00801FEF">
      <w:rPr>
        <w:rStyle w:val="a7"/>
        <w:rFonts w:hAnsi="標楷體" w:hint="eastAsia"/>
      </w:rPr>
      <w:t>頁</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622B1" w:rsidRDefault="009622B1" w:rsidP="00287074">
      <w:r>
        <w:separator/>
      </w:r>
    </w:p>
  </w:footnote>
  <w:footnote w:type="continuationSeparator" w:id="0">
    <w:p w:rsidR="009622B1" w:rsidRDefault="009622B1" w:rsidP="0028707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D29" w:rsidRDefault="00287074">
    <w:pPr>
      <w:pStyle w:val="a3"/>
      <w:ind w:left="6237"/>
      <w:jc w:val="both"/>
    </w:pPr>
    <w:r>
      <w:rPr>
        <w:noProof/>
      </w:rPr>
      <mc:AlternateContent>
        <mc:Choice Requires="wps">
          <w:drawing>
            <wp:anchor distT="0" distB="0" distL="114300" distR="114300" simplePos="0" relativeHeight="251661312" behindDoc="0" locked="0" layoutInCell="0" allowOverlap="1" wp14:anchorId="32CB976E" wp14:editId="477D2A95">
              <wp:simplePos x="0" y="0"/>
              <wp:positionH relativeFrom="column">
                <wp:posOffset>-427355</wp:posOffset>
              </wp:positionH>
              <wp:positionV relativeFrom="page">
                <wp:posOffset>5278120</wp:posOffset>
              </wp:positionV>
              <wp:extent cx="149225" cy="142875"/>
              <wp:effectExtent l="0" t="0" r="3175" b="9525"/>
              <wp:wrapNone/>
              <wp:docPr id="1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801FEF">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8" type="#_x0000_t202" style="position:absolute;left:0;text-align:left;margin-left:-33.65pt;margin-top:415.6pt;width:11.75pt;height:11.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gcuU8gIAAIQGAAAOAAAAZHJzL2Uyb0RvYy54bWysVcuOmzAU3VfqP1jeM0BCEkBDqgRCVWn6&#10;kGb6AQ6YYBVsajshadV/77XJazJdVJ2yQBf7+vic++L+3b5t0I5KxQRPsH/nYUR5IUrGNwn++pQ7&#10;IUZKE16SRnCa4ANV+N387Zv7vovpSNSiKalEAMJV3HcJrrXuYtdVRU1bou5ERzlsVkK2RMOn3Lil&#10;JD2gt4078ryp2wtZdlIUVClYzYZNPLf4VUUL/bmqFNWoSTBw0/Yt7Xtt3u78nsQbSbqaFUca5B9Y&#10;tIRxuPQMlRFN0FayF1AtK6RQotJ3hWhdUVWsoFYDqPG9GzWPNemo1QLBUd05TOr/wRafdl8kYiXk&#10;boIRJy3k6InuNVqKPZqY8PSdisHrsQM/vYdlcLVSVfcgim8KcZHWhG/oQkrR15SUQM83J92rowOO&#10;MiDr/qMo4Rqy1cIC7SvZmthBNBCgQ5oO59QYKoW5MohGI2BYwJYfjMKZ5eaS+HS4k0q/p6JFxkiw&#10;hMxbcLJ7UNqQIfHJxdzFRc6axma/4c8WwHFYobZ8htMkBiJgGk9Dyab2Z+RFq3AVBk4wmq6cwMsy&#10;Z5GngTPN/dkkG2dpmvm/DAs/iGtWlpSbS09l5gd/l8ZjwQ8Fci40JRpWGjhDScnNOm0k2hEo89w+&#10;NgGwc3Fzn9OwIQEtN5L8UeAtR5GTT8OZE+TBxIlmXuh4frSMpl4QBVn+XNID4/T1klCf4GgCGbZy&#10;LqRvtHn2ealtSG5GVD3EQB1UJrTxI3HLNIyYhrUJDs/HSWwqdcVL66IJawb7KkhG2J+DtMgn3iwY&#10;h85sNhk7wXjlOcswT51F6k+ns9UyXa5u8r6ytaReHyebravCvOJ7vONCGSr5VLW2FU33DX2o9+s9&#10;CDf9uRblAZpSCmga6DwY5WDUQv7AqIexmGD1fUskxaj5wKGxzQw9GfJkrE8G4QUcTbDGaDBTPcza&#10;bSfZpgbkYXRwsYDmr5htzAsLoG4+YNRZEcexbGbp9bf1uvw85r8BAAD//wMAUEsDBBQABgAIAAAA&#10;IQBvb2274gAAAAsBAAAPAAAAZHJzL2Rvd25yZXYueG1sTI/BTsMwDIbvSLxDZCRuXbqWblNpOgFi&#10;QkxcNiq0Y9aYtqJxqibbyttjTnC0/en39xfryfbijKPvHCmYz2IQSLUzHTUKqvdNtALhgyaje0eo&#10;4Bs9rMvrq0Lnxl1oh+d9aASHkM+1gjaEIZfS1y1a7WduQOLbpxutDjyOjTSjvnC47WUSxwtpdUf8&#10;odUDPrVYf+1PVsGr+ZCPWRXv6sPBvDxv3rIq2WZK3d5MD/cgAk7hD4ZffVaHkp2O7kTGi15BtFim&#10;jCpYpfMEBBPRXcpljrzJ0iXIspD/O5Q/AAAA//8DAFBLAQItABQABgAIAAAAIQC2gziS/gAAAOEB&#10;AAATAAAAAAAAAAAAAAAAAAAAAABbQ29udGVudF9UeXBlc10ueG1sUEsBAi0AFAAGAAgAAAAhADj9&#10;If/WAAAAlAEAAAsAAAAAAAAAAAAAAAAALwEAAF9yZWxzLy5yZWxzUEsBAi0AFAAGAAgAAAAhAP2B&#10;y5TyAgAAhAYAAA4AAAAAAAAAAAAAAAAALgIAAGRycy9lMm9Eb2MueG1sUEsBAi0AFAAGAAgAAAAh&#10;AG9vbbviAAAACwEAAA8AAAAAAAAAAAAAAAAATAUAAGRycy9kb3ducmV2LnhtbFBLBQYAAAAABAAE&#10;APMAAABbBgAAAAA=&#10;" o:allowincell="f" filled="f" stroked="f">
              <v:stroke dashstyle="1 1"/>
              <v:textbox inset="0,0,0,0">
                <w:txbxContent>
                  <w:p w:rsidR="00064D29" w:rsidRDefault="00801FEF">
                    <w:pPr>
                      <w:kinsoku w:val="0"/>
                      <w:wordWrap w:val="0"/>
                      <w:overflowPunct w:val="0"/>
                      <w:snapToGrid w:val="0"/>
                      <w:rPr>
                        <w:rFonts w:hint="eastAsia"/>
                        <w:sz w:val="20"/>
                      </w:rPr>
                    </w:pPr>
                    <w:r>
                      <w:rPr>
                        <w:rFonts w:hint="eastAsia"/>
                        <w:sz w:val="20"/>
                      </w:rPr>
                      <w:t>訂</w:t>
                    </w:r>
                  </w:p>
                </w:txbxContent>
              </v:textbox>
              <w10:wrap anchory="page"/>
            </v:shape>
          </w:pict>
        </mc:Fallback>
      </mc:AlternateContent>
    </w:r>
    <w:r>
      <w:rPr>
        <w:noProof/>
      </w:rPr>
      <mc:AlternateContent>
        <mc:Choice Requires="wps">
          <w:drawing>
            <wp:anchor distT="0" distB="0" distL="114300" distR="114300" simplePos="0" relativeHeight="251660288" behindDoc="0" locked="0" layoutInCell="0" allowOverlap="1" wp14:anchorId="27D764E1" wp14:editId="0D45E1E9">
              <wp:simplePos x="0" y="0"/>
              <wp:positionH relativeFrom="column">
                <wp:posOffset>-427355</wp:posOffset>
              </wp:positionH>
              <wp:positionV relativeFrom="page">
                <wp:posOffset>3507105</wp:posOffset>
              </wp:positionV>
              <wp:extent cx="149225" cy="142875"/>
              <wp:effectExtent l="0" t="0" r="3175" b="9525"/>
              <wp:wrapNone/>
              <wp:docPr id="1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 uri="{AF507438-7753-43E0-B8FC-AC1667EBCBE1}">
                          <a14:hiddenEffects xmlns:a14="http://schemas.microsoft.com/office/drawing/2010/main">
                            <a:effectLst/>
                          </a14:hiddenEffects>
                        </a:ext>
                      </a:extLst>
                    </wps:spPr>
                    <wps:txbx>
                      <w:txbxContent>
                        <w:p w:rsidR="00064D29" w:rsidRDefault="00801FEF">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29" type="#_x0000_t202" style="position:absolute;left:0;text-align:left;margin-left:-33.65pt;margin-top:276.15pt;width:11.75pt;height:11.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H8s9AIAAIsGAAAOAAAAZHJzL2Uyb0RvYy54bWysVV1vmzAUfZ+0/2D5nQKJkwAqqRII06Tu&#10;Q2r3AxwwwRrYzHZLumn/fdcmSdN2k6Z1eUAXc33uOfcrl1f7rkX3TGkuRYrDiwAjJkpZcbFL8Zfb&#10;wosw0oaKirZSsBQ/MI2vlm/fXA59wiaykW3FFAIQoZOhT3FjTJ/4vi4b1lF9IXsm4GMtVUcNvKqd&#10;Xyk6AHrX+pMgmPuDVFWvZMm0htN8/IiXDr+uWWk+1bVmBrUpBm7GPZV7bu3TX17SZKdo3/DyQIP+&#10;A4uOcgFBT1A5NRTdKf4CquOlklrW5qKUnS/rmpfMaQA1YfBMzU1De+a0QHJ0f0qT/n+w5cf7zwrx&#10;CmpHMBK0gxrdsr1Ba7lHxKZn6HUCXjc9+Jk9HIOrk6r7a1l+1UjIrKFix1ZKyaFhtAJ6ob3pn10d&#10;cbQF2Q4fZAVh6J2RDmhfq87mDrKBAB3K9HAqjaVS2pAknkxmGJXwKSSTaDFzEWhyvNwrbd4x2SFr&#10;pFhB5R04vb/WxpKhydHFxhKy4G3rqt+KJwfgOJ4w1z7jbZoAETCtp6XkSvsjDuJNtImIRybzjUeC&#10;PPdWRUa8eREuZvk0z7I8/GlZhCRpeFUxYYMe2ywkf1fGQ8OPDXJqNC1bXlk4S0mr3TZrFbqn0OaF&#10;+x3Sc+bmP6XhUgJankkKJyRYT2KvmEcLjxRk5sWLIPKCMF7H84DEJC+eSrrmgr1eEhpSHM+gwk7O&#10;H7UF7vdS21jcnOpmzIF+0Lk01o8mHTewYlrepTg6XaeJ7dSNqJyLobwd7bMkWWG/T9KqmAULMo28&#10;xWI29ch0E3jrqMi8VRbO54vNOltvntV943pJvz5PrlpnjXnG9xDjkTJ08rFr3Sja6Rvn0Oy3+3Ho&#10;bYrsmG5l9QCzqSTMDgwgbHQwGqm+YzTAdkyx/nZHFcOofS9gvu0qPRrqaGyPBhUlXE2xwWg0MzOu&#10;3Lte8V0DyOMGEXIFO6Dmbj4fWYAC+wIbz2k5bGe7Us/fndfjf8jyFwA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zrB/LPQCAACLBgAADgAAAAAAAAAAAAAAAAAuAgAAZHJzL2Uyb0RvYy54bWxQSwECLQAUAAYACAAA&#10;ACEAJ/dRu+IAAAALAQAADwAAAAAAAAAAAAAAAABOBQAAZHJzL2Rvd25yZXYueG1sUEsFBgAAAAAE&#10;AAQA8wAAAF0GAAAAAA==&#10;" o:allowincell="f" filled="f" stroked="f">
              <v:stroke dashstyle="1 1"/>
              <v:textbox inset="0,0,0,0">
                <w:txbxContent>
                  <w:p w:rsidR="00064D29" w:rsidRDefault="00801FEF">
                    <w:pPr>
                      <w:kinsoku w:val="0"/>
                      <w:wordWrap w:val="0"/>
                      <w:overflowPunct w:val="0"/>
                      <w:snapToGrid w:val="0"/>
                      <w:rPr>
                        <w:rFonts w:hint="eastAsia"/>
                        <w:sz w:val="20"/>
                      </w:rPr>
                    </w:pPr>
                    <w:r>
                      <w:rPr>
                        <w:rFonts w:hint="eastAsia"/>
                        <w:sz w:val="20"/>
                      </w:rPr>
                      <w:t>裝</w:t>
                    </w:r>
                  </w:p>
                </w:txbxContent>
              </v:textbox>
              <w10:wrap anchory="page"/>
            </v:shape>
          </w:pict>
        </mc:Fallback>
      </mc:AlternateContent>
    </w:r>
    <w:r>
      <w:rPr>
        <w:noProof/>
      </w:rPr>
      <mc:AlternateContent>
        <mc:Choice Requires="wps">
          <w:drawing>
            <wp:anchor distT="0" distB="0" distL="114299" distR="114299" simplePos="0" relativeHeight="251659264" behindDoc="0" locked="0" layoutInCell="0" allowOverlap="1" wp14:anchorId="4CF856C6" wp14:editId="6E25CD6F">
              <wp:simplePos x="0" y="0"/>
              <wp:positionH relativeFrom="column">
                <wp:posOffset>-360046</wp:posOffset>
              </wp:positionH>
              <wp:positionV relativeFrom="paragraph">
                <wp:posOffset>150495</wp:posOffset>
              </wp:positionV>
              <wp:extent cx="0" cy="8839200"/>
              <wp:effectExtent l="0" t="0" r="19050" b="0"/>
              <wp:wrapNone/>
              <wp:docPr id="13"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 o:spid="_x0000_s1026" style="position:absolute;z-index:2516592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f41HQIAAEMEAAAOAAAAZHJzL2Uyb0RvYy54bWysU8uO0zAU3SPxD5b3bZK+aKOmI5S0bAao&#10;NMMHuLbTWDi2ZbtNK8S/c+2khcIGIbJw/Dj33HNf66dLK9GZWye0KnA2TjHiimom1LHAX153oyVG&#10;zhPFiNSKF/jKHX7avH2z7kzOJ7rRknGLgES5vDMFbrw3eZI42vCWuLE2XMFjrW1LPBztMWGWdMDe&#10;ymSSpouk05YZqyl3Dm6r/hFvIn9dc+o/17XjHskCgzYfVxvXQ1iTzZrkR0tMI+ggg/yDipYIBU7v&#10;VBXxBJ2s+IOqFdRqp2s/prpNdF0LymMMEE2W/hbNS0MMj7FAcpy5p8n9P1r66by3SDCo3RQjRVqo&#10;0bNQHGUhNZ1xOSBKtbchOHpRL+ZZ068OKV02RB15lPh6NWAWLZIHk3BwBhwcuo+aAYacvI55utS2&#10;DZSQAXSJ5bjey8EvHtH+ksLtcjldQamDnoTkN0Njnf/AdYvCpsASNEdicn52vofeIMGP0jshZay2&#10;VKgr8Go+mUcDp6Vg4THAnD0eSmnRmYR+id/g9wEWmCvimh7nrq7Svm8lq0+KRTcNJ2w77D0Rst9D&#10;BFIFTxAkCB12fat8W6Wr7XK7nI1mk8V2NEuravR+V85Gi132bl5Nq7Kssu9BdDbLG8EYV0H3rW2z&#10;2d+1xTBAfcPdG/eeoOSRPSYdxN7+UXSscihs3yIHza57G5IeCg6dGsHDVIVR+PUcUT9nf/MDAAD/&#10;/wMAUEsDBBQABgAIAAAAIQDUthAp4AAAAAsBAAAPAAAAZHJzL2Rvd25yZXYueG1sTI9NT8MwDIbv&#10;SPyHyEjctnQb66qu6YQqIW6gDjjslrXuBzROadKt+/cY7QAny/aj14+T3WQ6ccLBtZYULOYBCKTC&#10;li3VCt7fnmYRCOc1lbqzhAou6GCX3t4kOi7tmXI87X0tOIRcrBU03vexlK5o0Gg3tz0S7yo7GO25&#10;HWpZDvrM4aaTyyAIpdEt8YVG95g1WHztR6PgUD3nn1n4MrbR6yrX39Ul+sBMqfu76XELwuPk/2D4&#10;1Wd1SNnpaEcqnegUzNbhhlEFyxVXBq6DI5MPi/UGZJrI/z+kPwAAAP//AwBQSwECLQAUAAYACAAA&#10;ACEAtoM4kv4AAADhAQAAEwAAAAAAAAAAAAAAAAAAAAAAW0NvbnRlbnRfVHlwZXNdLnhtbFBLAQIt&#10;ABQABgAIAAAAIQA4/SH/1gAAAJQBAAALAAAAAAAAAAAAAAAAAC8BAABfcmVscy8ucmVsc1BLAQIt&#10;ABQABgAIAAAAIQARof41HQIAAEMEAAAOAAAAAAAAAAAAAAAAAC4CAABkcnMvZTJvRG9jLnhtbFBL&#10;AQItABQABgAIAAAAIQDUthAp4AAAAAsBAAAPAAAAAAAAAAAAAAAAAHcEAABkcnMvZG93bnJldi54&#10;bWxQSwUGAAAAAAQABADzAAAAhAUAAAAA&#10;" o:allowincell="f">
              <v:stroke dashstyle="1 1"/>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9"/>
  <w:bordersDoNotSurroundHeader/>
  <w:bordersDoNotSurroundFooter/>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7074"/>
    <w:rsid w:val="00004298"/>
    <w:rsid w:val="000202FC"/>
    <w:rsid w:val="0002703E"/>
    <w:rsid w:val="00041E96"/>
    <w:rsid w:val="0004281C"/>
    <w:rsid w:val="000542FE"/>
    <w:rsid w:val="00087E0A"/>
    <w:rsid w:val="00097D55"/>
    <w:rsid w:val="000D3CE5"/>
    <w:rsid w:val="000D5862"/>
    <w:rsid w:val="00107D9D"/>
    <w:rsid w:val="00110EB2"/>
    <w:rsid w:val="00140DEE"/>
    <w:rsid w:val="001620B3"/>
    <w:rsid w:val="001C1C55"/>
    <w:rsid w:val="001D2A7C"/>
    <w:rsid w:val="002012D5"/>
    <w:rsid w:val="00211CD2"/>
    <w:rsid w:val="00222FF5"/>
    <w:rsid w:val="00266EE2"/>
    <w:rsid w:val="002730E5"/>
    <w:rsid w:val="00287074"/>
    <w:rsid w:val="002C3271"/>
    <w:rsid w:val="002C3D82"/>
    <w:rsid w:val="002C55D7"/>
    <w:rsid w:val="00300E33"/>
    <w:rsid w:val="00356580"/>
    <w:rsid w:val="00357053"/>
    <w:rsid w:val="003939D3"/>
    <w:rsid w:val="003E3A97"/>
    <w:rsid w:val="003E474D"/>
    <w:rsid w:val="004013BB"/>
    <w:rsid w:val="004448A2"/>
    <w:rsid w:val="004738C6"/>
    <w:rsid w:val="00483FD5"/>
    <w:rsid w:val="004A60E4"/>
    <w:rsid w:val="004C30AE"/>
    <w:rsid w:val="004C38E3"/>
    <w:rsid w:val="004F0F90"/>
    <w:rsid w:val="004F3433"/>
    <w:rsid w:val="00575A7C"/>
    <w:rsid w:val="005F1C97"/>
    <w:rsid w:val="00605574"/>
    <w:rsid w:val="006370B0"/>
    <w:rsid w:val="00650965"/>
    <w:rsid w:val="00675A64"/>
    <w:rsid w:val="00680412"/>
    <w:rsid w:val="00687DF2"/>
    <w:rsid w:val="00707482"/>
    <w:rsid w:val="007169CF"/>
    <w:rsid w:val="00737529"/>
    <w:rsid w:val="00741370"/>
    <w:rsid w:val="00744214"/>
    <w:rsid w:val="007778A4"/>
    <w:rsid w:val="007928EA"/>
    <w:rsid w:val="007F09C2"/>
    <w:rsid w:val="00801E07"/>
    <w:rsid w:val="00801FEF"/>
    <w:rsid w:val="00805A59"/>
    <w:rsid w:val="00831590"/>
    <w:rsid w:val="008371DC"/>
    <w:rsid w:val="00852425"/>
    <w:rsid w:val="00881FA7"/>
    <w:rsid w:val="00882B0D"/>
    <w:rsid w:val="008973EA"/>
    <w:rsid w:val="00897459"/>
    <w:rsid w:val="008F1710"/>
    <w:rsid w:val="00947FB0"/>
    <w:rsid w:val="009622B1"/>
    <w:rsid w:val="0098518A"/>
    <w:rsid w:val="009A325E"/>
    <w:rsid w:val="009B0CDD"/>
    <w:rsid w:val="009C186B"/>
    <w:rsid w:val="009D2C7F"/>
    <w:rsid w:val="009D59E7"/>
    <w:rsid w:val="009F1551"/>
    <w:rsid w:val="00A013B2"/>
    <w:rsid w:val="00A164BE"/>
    <w:rsid w:val="00A36958"/>
    <w:rsid w:val="00A92AA3"/>
    <w:rsid w:val="00B00005"/>
    <w:rsid w:val="00B17AB7"/>
    <w:rsid w:val="00B52360"/>
    <w:rsid w:val="00B63652"/>
    <w:rsid w:val="00BA65B8"/>
    <w:rsid w:val="00BB3800"/>
    <w:rsid w:val="00C37952"/>
    <w:rsid w:val="00C53385"/>
    <w:rsid w:val="00C5683A"/>
    <w:rsid w:val="00C82669"/>
    <w:rsid w:val="00C86785"/>
    <w:rsid w:val="00C9228C"/>
    <w:rsid w:val="00CA0C3F"/>
    <w:rsid w:val="00CB4E50"/>
    <w:rsid w:val="00CC43F3"/>
    <w:rsid w:val="00CD444C"/>
    <w:rsid w:val="00CF5AEE"/>
    <w:rsid w:val="00D26D9B"/>
    <w:rsid w:val="00D3595E"/>
    <w:rsid w:val="00D574D5"/>
    <w:rsid w:val="00D8211D"/>
    <w:rsid w:val="00D963B0"/>
    <w:rsid w:val="00DB164C"/>
    <w:rsid w:val="00DC0D76"/>
    <w:rsid w:val="00DD4DAE"/>
    <w:rsid w:val="00E22DB9"/>
    <w:rsid w:val="00E46630"/>
    <w:rsid w:val="00E538C9"/>
    <w:rsid w:val="00E5762E"/>
    <w:rsid w:val="00E8770B"/>
    <w:rsid w:val="00EB55D0"/>
    <w:rsid w:val="00ED3388"/>
    <w:rsid w:val="00F03405"/>
    <w:rsid w:val="00F32A4F"/>
    <w:rsid w:val="00F4384B"/>
    <w:rsid w:val="00F64E03"/>
    <w:rsid w:val="00F71B06"/>
    <w:rsid w:val="00F74778"/>
    <w:rsid w:val="00F802E4"/>
    <w:rsid w:val="00F95B8C"/>
    <w:rsid w:val="00FA6FFB"/>
    <w:rsid w:val="00FB21C6"/>
    <w:rsid w:val="00FC5D2B"/>
    <w:rsid w:val="00FC6A9A"/>
    <w:rsid w:val="00FD0DDD"/>
    <w:rsid w:val="00FD330F"/>
    <w:rsid w:val="00FE6DB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87074"/>
    <w:pPr>
      <w:tabs>
        <w:tab w:val="center" w:pos="4153"/>
        <w:tab w:val="right" w:pos="8306"/>
      </w:tabs>
      <w:snapToGrid w:val="0"/>
    </w:pPr>
    <w:rPr>
      <w:rFonts w:ascii="標楷體" w:eastAsia="標楷體" w:hAnsi="Times New Roman"/>
      <w:sz w:val="20"/>
      <w:szCs w:val="20"/>
    </w:rPr>
  </w:style>
  <w:style w:type="character" w:customStyle="1" w:styleId="a4">
    <w:name w:val="頁首 字元"/>
    <w:basedOn w:val="a0"/>
    <w:link w:val="a3"/>
    <w:rsid w:val="00287074"/>
    <w:rPr>
      <w:rFonts w:ascii="標楷體" w:eastAsia="標楷體" w:hAnsi="Times New Roman"/>
      <w:kern w:val="2"/>
    </w:rPr>
  </w:style>
  <w:style w:type="paragraph" w:styleId="a5">
    <w:name w:val="footer"/>
    <w:basedOn w:val="a"/>
    <w:link w:val="a6"/>
    <w:rsid w:val="00287074"/>
    <w:pPr>
      <w:tabs>
        <w:tab w:val="center" w:pos="4153"/>
        <w:tab w:val="right" w:pos="8306"/>
      </w:tabs>
      <w:snapToGrid w:val="0"/>
    </w:pPr>
    <w:rPr>
      <w:rFonts w:ascii="標楷體" w:eastAsia="標楷體" w:hAnsi="Times New Roman"/>
      <w:sz w:val="20"/>
      <w:szCs w:val="20"/>
    </w:rPr>
  </w:style>
  <w:style w:type="character" w:customStyle="1" w:styleId="a6">
    <w:name w:val="頁尾 字元"/>
    <w:basedOn w:val="a0"/>
    <w:link w:val="a5"/>
    <w:rsid w:val="00287074"/>
    <w:rPr>
      <w:rFonts w:ascii="標楷體" w:eastAsia="標楷體" w:hAnsi="Times New Roman"/>
      <w:kern w:val="2"/>
    </w:rPr>
  </w:style>
  <w:style w:type="character" w:styleId="a7">
    <w:name w:val="page number"/>
    <w:rsid w:val="00287074"/>
  </w:style>
  <w:style w:type="paragraph" w:customStyle="1" w:styleId="a8">
    <w:name w:val="立法院(分類號)"/>
    <w:basedOn w:val="a"/>
    <w:rsid w:val="00287074"/>
    <w:rPr>
      <w:rFonts w:ascii="標楷體" w:eastAsia="標楷體" w:hAnsi="Times New Roman"/>
      <w:szCs w:val="24"/>
    </w:rPr>
  </w:style>
  <w:style w:type="paragraph" w:customStyle="1" w:styleId="title">
    <w:name w:val="立法院(title)"/>
    <w:basedOn w:val="a"/>
    <w:rsid w:val="00287074"/>
    <w:pPr>
      <w:snapToGrid w:val="0"/>
      <w:spacing w:line="720" w:lineRule="exact"/>
      <w:jc w:val="center"/>
    </w:pPr>
    <w:rPr>
      <w:rFonts w:ascii="標楷體" w:eastAsia="標楷體" w:hAnsi="標楷體"/>
      <w:sz w:val="40"/>
      <w:szCs w:val="40"/>
    </w:rPr>
  </w:style>
  <w:style w:type="paragraph" w:customStyle="1" w:styleId="titlespace">
    <w:name w:val="立法院(title space)"/>
    <w:basedOn w:val="a"/>
    <w:rsid w:val="00287074"/>
    <w:pPr>
      <w:snapToGrid w:val="0"/>
      <w:spacing w:line="200" w:lineRule="exact"/>
    </w:pPr>
    <w:rPr>
      <w:rFonts w:ascii="標楷體" w:eastAsia="標楷體" w:hAnsi="標楷體"/>
      <w:sz w:val="16"/>
      <w:szCs w:val="16"/>
    </w:rPr>
  </w:style>
  <w:style w:type="paragraph" w:customStyle="1" w:styleId="space2">
    <w:name w:val="立法院(space 2)"/>
    <w:basedOn w:val="a"/>
    <w:rsid w:val="00287074"/>
    <w:pPr>
      <w:snapToGrid w:val="0"/>
      <w:spacing w:line="200" w:lineRule="exact"/>
      <w:ind w:leftChars="2500" w:left="6000"/>
    </w:pPr>
    <w:rPr>
      <w:rFonts w:ascii="標楷體" w:eastAsia="標楷體" w:hAnsi="標楷體"/>
      <w:sz w:val="22"/>
    </w:rPr>
  </w:style>
  <w:style w:type="paragraph" w:customStyle="1" w:styleId="a9">
    <w:name w:val="立法院(發文地址)"/>
    <w:basedOn w:val="a"/>
    <w:rsid w:val="00287074"/>
    <w:pPr>
      <w:spacing w:line="240" w:lineRule="exact"/>
    </w:pPr>
    <w:rPr>
      <w:rFonts w:ascii="標楷體" w:eastAsia="標楷體" w:hAnsi="Times New Roman"/>
      <w:sz w:val="22"/>
    </w:rPr>
  </w:style>
  <w:style w:type="paragraph" w:customStyle="1" w:styleId="aa">
    <w:name w:val="立法院(受文者)"/>
    <w:basedOn w:val="a"/>
    <w:rsid w:val="00287074"/>
    <w:pPr>
      <w:snapToGrid w:val="0"/>
      <w:spacing w:line="420" w:lineRule="exact"/>
      <w:ind w:left="1134" w:hanging="1134"/>
    </w:pPr>
    <w:rPr>
      <w:rFonts w:ascii="標楷體" w:eastAsia="標楷體" w:hAnsi="標楷體"/>
      <w:sz w:val="32"/>
      <w:szCs w:val="24"/>
    </w:rPr>
  </w:style>
  <w:style w:type="paragraph" w:customStyle="1" w:styleId="space">
    <w:name w:val="立法院(受文者space)"/>
    <w:basedOn w:val="a"/>
    <w:rsid w:val="00287074"/>
    <w:pPr>
      <w:snapToGrid w:val="0"/>
      <w:spacing w:line="240" w:lineRule="exact"/>
      <w:ind w:left="1134" w:hanging="1134"/>
    </w:pPr>
    <w:rPr>
      <w:rFonts w:ascii="標楷體" w:eastAsia="標楷體" w:hAnsi="標楷體"/>
      <w:sz w:val="32"/>
      <w:szCs w:val="24"/>
    </w:rPr>
  </w:style>
  <w:style w:type="paragraph" w:customStyle="1" w:styleId="ab">
    <w:name w:val="立法院(發文日期)"/>
    <w:basedOn w:val="a"/>
    <w:rsid w:val="00287074"/>
    <w:pPr>
      <w:snapToGrid w:val="0"/>
      <w:ind w:left="731" w:hanging="731"/>
    </w:pPr>
    <w:rPr>
      <w:rFonts w:ascii="標楷體" w:eastAsia="標楷體" w:hAnsi="標楷體"/>
      <w:szCs w:val="24"/>
    </w:rPr>
  </w:style>
  <w:style w:type="paragraph" w:customStyle="1" w:styleId="ac">
    <w:name w:val="立法院(會議名稱)"/>
    <w:basedOn w:val="a"/>
    <w:rsid w:val="00287074"/>
    <w:pPr>
      <w:snapToGrid w:val="0"/>
      <w:spacing w:line="500" w:lineRule="exact"/>
      <w:ind w:left="1620" w:hanging="1620"/>
    </w:pPr>
    <w:rPr>
      <w:rFonts w:ascii="標楷體" w:eastAsia="標楷體" w:hAnsi="Times New Roman"/>
      <w:sz w:val="32"/>
      <w:szCs w:val="32"/>
    </w:rPr>
  </w:style>
  <w:style w:type="paragraph" w:customStyle="1" w:styleId="ad">
    <w:name w:val="立法院(聯絡人及電話)"/>
    <w:basedOn w:val="a"/>
    <w:rsid w:val="00287074"/>
    <w:pPr>
      <w:snapToGrid w:val="0"/>
      <w:spacing w:line="500" w:lineRule="exact"/>
    </w:pPr>
    <w:rPr>
      <w:rFonts w:ascii="標楷體" w:eastAsia="標楷體" w:hAnsi="標楷體"/>
      <w:sz w:val="32"/>
      <w:szCs w:val="32"/>
    </w:rPr>
  </w:style>
  <w:style w:type="paragraph" w:customStyle="1" w:styleId="ae">
    <w:name w:val="立法院(出席委員)"/>
    <w:basedOn w:val="a"/>
    <w:rsid w:val="00287074"/>
    <w:pPr>
      <w:snapToGrid w:val="0"/>
      <w:spacing w:line="500" w:lineRule="exact"/>
    </w:pPr>
    <w:rPr>
      <w:rFonts w:ascii="標楷體" w:eastAsia="標楷體" w:hAnsi="標楷體"/>
      <w:sz w:val="32"/>
      <w:szCs w:val="32"/>
    </w:rPr>
  </w:style>
  <w:style w:type="paragraph" w:customStyle="1" w:styleId="af">
    <w:name w:val="立法院(列席委員)"/>
    <w:basedOn w:val="a"/>
    <w:rsid w:val="00287074"/>
    <w:pPr>
      <w:kinsoku w:val="0"/>
      <w:overflowPunct w:val="0"/>
      <w:snapToGrid w:val="0"/>
      <w:spacing w:before="120"/>
      <w:ind w:left="900" w:hanging="900"/>
    </w:pPr>
    <w:rPr>
      <w:rFonts w:ascii="標楷體" w:eastAsia="標楷體" w:hAnsi="標楷體"/>
      <w:sz w:val="32"/>
      <w:szCs w:val="32"/>
    </w:rPr>
  </w:style>
  <w:style w:type="paragraph" w:customStyle="1" w:styleId="af0">
    <w:name w:val="立法院(副本)"/>
    <w:basedOn w:val="a"/>
    <w:rsid w:val="00287074"/>
    <w:pPr>
      <w:spacing w:line="280" w:lineRule="exact"/>
    </w:pPr>
    <w:rPr>
      <w:rFonts w:ascii="標楷體" w:eastAsia="標楷體" w:hAnsi="Times New Roman"/>
      <w:szCs w:val="24"/>
    </w:rPr>
  </w:style>
  <w:style w:type="paragraph" w:customStyle="1" w:styleId="space0">
    <w:name w:val="立法院(備註space)"/>
    <w:basedOn w:val="a"/>
    <w:rsid w:val="00287074"/>
    <w:pPr>
      <w:kinsoku w:val="0"/>
      <w:snapToGrid w:val="0"/>
      <w:ind w:left="731" w:hanging="731"/>
    </w:pPr>
    <w:rPr>
      <w:rFonts w:ascii="標楷體" w:eastAsia="標楷體" w:hAnsi="標楷體"/>
      <w:szCs w:val="24"/>
    </w:rPr>
  </w:style>
  <w:style w:type="paragraph" w:customStyle="1" w:styleId="af1">
    <w:name w:val="立法院(章戳)"/>
    <w:basedOn w:val="a"/>
    <w:rsid w:val="00287074"/>
    <w:rPr>
      <w:rFonts w:ascii="Times New Roman" w:eastAsia="標楷體" w:hAnsi="Times New Roman"/>
      <w:kern w:val="0"/>
      <w:sz w:val="40"/>
      <w:szCs w:val="20"/>
    </w:rPr>
  </w:style>
  <w:style w:type="paragraph" w:customStyle="1" w:styleId="af2">
    <w:name w:val="立法院(決行)"/>
    <w:basedOn w:val="a"/>
    <w:rsid w:val="00287074"/>
    <w:rPr>
      <w:rFonts w:ascii="標楷體" w:eastAsia="標楷體" w:hAnsi="Times New Roman"/>
      <w:szCs w:val="24"/>
    </w:rPr>
  </w:style>
  <w:style w:type="paragraph" w:customStyle="1" w:styleId="af3">
    <w:name w:val="立法院(條碼位置)"/>
    <w:basedOn w:val="a"/>
    <w:rsid w:val="00287074"/>
    <w:rPr>
      <w:rFonts w:ascii="標楷體" w:eastAsia="標楷體" w:hAnsi="標楷體"/>
      <w:szCs w:val="24"/>
    </w:rPr>
  </w:style>
  <w:style w:type="paragraph" w:styleId="af4">
    <w:name w:val="Balloon Text"/>
    <w:basedOn w:val="a"/>
    <w:link w:val="af5"/>
    <w:uiPriority w:val="99"/>
    <w:semiHidden/>
    <w:unhideWhenUsed/>
    <w:rsid w:val="00897459"/>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897459"/>
    <w:rPr>
      <w:rFonts w:asciiTheme="majorHAnsi" w:eastAsiaTheme="majorEastAsia" w:hAnsiTheme="majorHAnsi" w:cstheme="maj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新細明體" w:hAnsi="Calibri"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287074"/>
    <w:pPr>
      <w:tabs>
        <w:tab w:val="center" w:pos="4153"/>
        <w:tab w:val="right" w:pos="8306"/>
      </w:tabs>
      <w:snapToGrid w:val="0"/>
    </w:pPr>
    <w:rPr>
      <w:rFonts w:ascii="標楷體" w:eastAsia="標楷體" w:hAnsi="Times New Roman"/>
      <w:sz w:val="20"/>
      <w:szCs w:val="20"/>
    </w:rPr>
  </w:style>
  <w:style w:type="character" w:customStyle="1" w:styleId="a4">
    <w:name w:val="頁首 字元"/>
    <w:basedOn w:val="a0"/>
    <w:link w:val="a3"/>
    <w:rsid w:val="00287074"/>
    <w:rPr>
      <w:rFonts w:ascii="標楷體" w:eastAsia="標楷體" w:hAnsi="Times New Roman"/>
      <w:kern w:val="2"/>
    </w:rPr>
  </w:style>
  <w:style w:type="paragraph" w:styleId="a5">
    <w:name w:val="footer"/>
    <w:basedOn w:val="a"/>
    <w:link w:val="a6"/>
    <w:rsid w:val="00287074"/>
    <w:pPr>
      <w:tabs>
        <w:tab w:val="center" w:pos="4153"/>
        <w:tab w:val="right" w:pos="8306"/>
      </w:tabs>
      <w:snapToGrid w:val="0"/>
    </w:pPr>
    <w:rPr>
      <w:rFonts w:ascii="標楷體" w:eastAsia="標楷體" w:hAnsi="Times New Roman"/>
      <w:sz w:val="20"/>
      <w:szCs w:val="20"/>
    </w:rPr>
  </w:style>
  <w:style w:type="character" w:customStyle="1" w:styleId="a6">
    <w:name w:val="頁尾 字元"/>
    <w:basedOn w:val="a0"/>
    <w:link w:val="a5"/>
    <w:rsid w:val="00287074"/>
    <w:rPr>
      <w:rFonts w:ascii="標楷體" w:eastAsia="標楷體" w:hAnsi="Times New Roman"/>
      <w:kern w:val="2"/>
    </w:rPr>
  </w:style>
  <w:style w:type="character" w:styleId="a7">
    <w:name w:val="page number"/>
    <w:rsid w:val="00287074"/>
  </w:style>
  <w:style w:type="paragraph" w:customStyle="1" w:styleId="a8">
    <w:name w:val="立法院(分類號)"/>
    <w:basedOn w:val="a"/>
    <w:rsid w:val="00287074"/>
    <w:rPr>
      <w:rFonts w:ascii="標楷體" w:eastAsia="標楷體" w:hAnsi="Times New Roman"/>
      <w:szCs w:val="24"/>
    </w:rPr>
  </w:style>
  <w:style w:type="paragraph" w:customStyle="1" w:styleId="title">
    <w:name w:val="立法院(title)"/>
    <w:basedOn w:val="a"/>
    <w:rsid w:val="00287074"/>
    <w:pPr>
      <w:snapToGrid w:val="0"/>
      <w:spacing w:line="720" w:lineRule="exact"/>
      <w:jc w:val="center"/>
    </w:pPr>
    <w:rPr>
      <w:rFonts w:ascii="標楷體" w:eastAsia="標楷體" w:hAnsi="標楷體"/>
      <w:sz w:val="40"/>
      <w:szCs w:val="40"/>
    </w:rPr>
  </w:style>
  <w:style w:type="paragraph" w:customStyle="1" w:styleId="titlespace">
    <w:name w:val="立法院(title space)"/>
    <w:basedOn w:val="a"/>
    <w:rsid w:val="00287074"/>
    <w:pPr>
      <w:snapToGrid w:val="0"/>
      <w:spacing w:line="200" w:lineRule="exact"/>
    </w:pPr>
    <w:rPr>
      <w:rFonts w:ascii="標楷體" w:eastAsia="標楷體" w:hAnsi="標楷體"/>
      <w:sz w:val="16"/>
      <w:szCs w:val="16"/>
    </w:rPr>
  </w:style>
  <w:style w:type="paragraph" w:customStyle="1" w:styleId="space2">
    <w:name w:val="立法院(space 2)"/>
    <w:basedOn w:val="a"/>
    <w:rsid w:val="00287074"/>
    <w:pPr>
      <w:snapToGrid w:val="0"/>
      <w:spacing w:line="200" w:lineRule="exact"/>
      <w:ind w:leftChars="2500" w:left="6000"/>
    </w:pPr>
    <w:rPr>
      <w:rFonts w:ascii="標楷體" w:eastAsia="標楷體" w:hAnsi="標楷體"/>
      <w:sz w:val="22"/>
    </w:rPr>
  </w:style>
  <w:style w:type="paragraph" w:customStyle="1" w:styleId="a9">
    <w:name w:val="立法院(發文地址)"/>
    <w:basedOn w:val="a"/>
    <w:rsid w:val="00287074"/>
    <w:pPr>
      <w:spacing w:line="240" w:lineRule="exact"/>
    </w:pPr>
    <w:rPr>
      <w:rFonts w:ascii="標楷體" w:eastAsia="標楷體" w:hAnsi="Times New Roman"/>
      <w:sz w:val="22"/>
    </w:rPr>
  </w:style>
  <w:style w:type="paragraph" w:customStyle="1" w:styleId="aa">
    <w:name w:val="立法院(受文者)"/>
    <w:basedOn w:val="a"/>
    <w:rsid w:val="00287074"/>
    <w:pPr>
      <w:snapToGrid w:val="0"/>
      <w:spacing w:line="420" w:lineRule="exact"/>
      <w:ind w:left="1134" w:hanging="1134"/>
    </w:pPr>
    <w:rPr>
      <w:rFonts w:ascii="標楷體" w:eastAsia="標楷體" w:hAnsi="標楷體"/>
      <w:sz w:val="32"/>
      <w:szCs w:val="24"/>
    </w:rPr>
  </w:style>
  <w:style w:type="paragraph" w:customStyle="1" w:styleId="space">
    <w:name w:val="立法院(受文者space)"/>
    <w:basedOn w:val="a"/>
    <w:rsid w:val="00287074"/>
    <w:pPr>
      <w:snapToGrid w:val="0"/>
      <w:spacing w:line="240" w:lineRule="exact"/>
      <w:ind w:left="1134" w:hanging="1134"/>
    </w:pPr>
    <w:rPr>
      <w:rFonts w:ascii="標楷體" w:eastAsia="標楷體" w:hAnsi="標楷體"/>
      <w:sz w:val="32"/>
      <w:szCs w:val="24"/>
    </w:rPr>
  </w:style>
  <w:style w:type="paragraph" w:customStyle="1" w:styleId="ab">
    <w:name w:val="立法院(發文日期)"/>
    <w:basedOn w:val="a"/>
    <w:rsid w:val="00287074"/>
    <w:pPr>
      <w:snapToGrid w:val="0"/>
      <w:ind w:left="731" w:hanging="731"/>
    </w:pPr>
    <w:rPr>
      <w:rFonts w:ascii="標楷體" w:eastAsia="標楷體" w:hAnsi="標楷體"/>
      <w:szCs w:val="24"/>
    </w:rPr>
  </w:style>
  <w:style w:type="paragraph" w:customStyle="1" w:styleId="ac">
    <w:name w:val="立法院(會議名稱)"/>
    <w:basedOn w:val="a"/>
    <w:rsid w:val="00287074"/>
    <w:pPr>
      <w:snapToGrid w:val="0"/>
      <w:spacing w:line="500" w:lineRule="exact"/>
      <w:ind w:left="1620" w:hanging="1620"/>
    </w:pPr>
    <w:rPr>
      <w:rFonts w:ascii="標楷體" w:eastAsia="標楷體" w:hAnsi="Times New Roman"/>
      <w:sz w:val="32"/>
      <w:szCs w:val="32"/>
    </w:rPr>
  </w:style>
  <w:style w:type="paragraph" w:customStyle="1" w:styleId="ad">
    <w:name w:val="立法院(聯絡人及電話)"/>
    <w:basedOn w:val="a"/>
    <w:rsid w:val="00287074"/>
    <w:pPr>
      <w:snapToGrid w:val="0"/>
      <w:spacing w:line="500" w:lineRule="exact"/>
    </w:pPr>
    <w:rPr>
      <w:rFonts w:ascii="標楷體" w:eastAsia="標楷體" w:hAnsi="標楷體"/>
      <w:sz w:val="32"/>
      <w:szCs w:val="32"/>
    </w:rPr>
  </w:style>
  <w:style w:type="paragraph" w:customStyle="1" w:styleId="ae">
    <w:name w:val="立法院(出席委員)"/>
    <w:basedOn w:val="a"/>
    <w:rsid w:val="00287074"/>
    <w:pPr>
      <w:snapToGrid w:val="0"/>
      <w:spacing w:line="500" w:lineRule="exact"/>
    </w:pPr>
    <w:rPr>
      <w:rFonts w:ascii="標楷體" w:eastAsia="標楷體" w:hAnsi="標楷體"/>
      <w:sz w:val="32"/>
      <w:szCs w:val="32"/>
    </w:rPr>
  </w:style>
  <w:style w:type="paragraph" w:customStyle="1" w:styleId="af">
    <w:name w:val="立法院(列席委員)"/>
    <w:basedOn w:val="a"/>
    <w:rsid w:val="00287074"/>
    <w:pPr>
      <w:kinsoku w:val="0"/>
      <w:overflowPunct w:val="0"/>
      <w:snapToGrid w:val="0"/>
      <w:spacing w:before="120"/>
      <w:ind w:left="900" w:hanging="900"/>
    </w:pPr>
    <w:rPr>
      <w:rFonts w:ascii="標楷體" w:eastAsia="標楷體" w:hAnsi="標楷體"/>
      <w:sz w:val="32"/>
      <w:szCs w:val="32"/>
    </w:rPr>
  </w:style>
  <w:style w:type="paragraph" w:customStyle="1" w:styleId="af0">
    <w:name w:val="立法院(副本)"/>
    <w:basedOn w:val="a"/>
    <w:rsid w:val="00287074"/>
    <w:pPr>
      <w:spacing w:line="280" w:lineRule="exact"/>
    </w:pPr>
    <w:rPr>
      <w:rFonts w:ascii="標楷體" w:eastAsia="標楷體" w:hAnsi="Times New Roman"/>
      <w:szCs w:val="24"/>
    </w:rPr>
  </w:style>
  <w:style w:type="paragraph" w:customStyle="1" w:styleId="space0">
    <w:name w:val="立法院(備註space)"/>
    <w:basedOn w:val="a"/>
    <w:rsid w:val="00287074"/>
    <w:pPr>
      <w:kinsoku w:val="0"/>
      <w:snapToGrid w:val="0"/>
      <w:ind w:left="731" w:hanging="731"/>
    </w:pPr>
    <w:rPr>
      <w:rFonts w:ascii="標楷體" w:eastAsia="標楷體" w:hAnsi="標楷體"/>
      <w:szCs w:val="24"/>
    </w:rPr>
  </w:style>
  <w:style w:type="paragraph" w:customStyle="1" w:styleId="af1">
    <w:name w:val="立法院(章戳)"/>
    <w:basedOn w:val="a"/>
    <w:rsid w:val="00287074"/>
    <w:rPr>
      <w:rFonts w:ascii="Times New Roman" w:eastAsia="標楷體" w:hAnsi="Times New Roman"/>
      <w:kern w:val="0"/>
      <w:sz w:val="40"/>
      <w:szCs w:val="20"/>
    </w:rPr>
  </w:style>
  <w:style w:type="paragraph" w:customStyle="1" w:styleId="af2">
    <w:name w:val="立法院(決行)"/>
    <w:basedOn w:val="a"/>
    <w:rsid w:val="00287074"/>
    <w:rPr>
      <w:rFonts w:ascii="標楷體" w:eastAsia="標楷體" w:hAnsi="Times New Roman"/>
      <w:szCs w:val="24"/>
    </w:rPr>
  </w:style>
  <w:style w:type="paragraph" w:customStyle="1" w:styleId="af3">
    <w:name w:val="立法院(條碼位置)"/>
    <w:basedOn w:val="a"/>
    <w:rsid w:val="00287074"/>
    <w:rPr>
      <w:rFonts w:ascii="標楷體" w:eastAsia="標楷體" w:hAnsi="標楷體"/>
      <w:szCs w:val="24"/>
    </w:rPr>
  </w:style>
  <w:style w:type="paragraph" w:styleId="af4">
    <w:name w:val="Balloon Text"/>
    <w:basedOn w:val="a"/>
    <w:link w:val="af5"/>
    <w:uiPriority w:val="99"/>
    <w:semiHidden/>
    <w:unhideWhenUsed/>
    <w:rsid w:val="00897459"/>
    <w:rPr>
      <w:rFonts w:asciiTheme="majorHAnsi" w:eastAsiaTheme="majorEastAsia" w:hAnsiTheme="majorHAnsi" w:cstheme="majorBidi"/>
      <w:sz w:val="18"/>
      <w:szCs w:val="18"/>
    </w:rPr>
  </w:style>
  <w:style w:type="character" w:customStyle="1" w:styleId="af5">
    <w:name w:val="註解方塊文字 字元"/>
    <w:basedOn w:val="a0"/>
    <w:link w:val="af4"/>
    <w:uiPriority w:val="99"/>
    <w:semiHidden/>
    <w:rsid w:val="00897459"/>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145</Words>
  <Characters>833</Characters>
  <Application>Microsoft Office Word</Application>
  <DocSecurity>0</DocSecurity>
  <Lines>6</Lines>
  <Paragraphs>1</Paragraphs>
  <ScaleCrop>false</ScaleCrop>
  <Company/>
  <LinksUpToDate>false</LinksUpToDate>
  <CharactersWithSpaces>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HP6000p</dc:creator>
  <cp:lastModifiedBy>hp600g1</cp:lastModifiedBy>
  <cp:revision>2</cp:revision>
  <cp:lastPrinted>2015-05-29T09:31:00Z</cp:lastPrinted>
  <dcterms:created xsi:type="dcterms:W3CDTF">2015-05-29T10:05:00Z</dcterms:created>
  <dcterms:modified xsi:type="dcterms:W3CDTF">2015-05-29T10:05:00Z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8</vt:lpwstr>
  </property>
  <property fmtid="{D5CDD505-2E9C-101B-9397-08002B2CF9AE}" pid="6" name="sessionPeriod">
    <vt:lpwstr>7</vt:lpwstr>
  </property>
  <property fmtid="{D5CDD505-2E9C-101B-9397-08002B2CF9AE}" pid="7" name="billNo0">
    <vt:lpwstr>1040226071000900;1040226071001000;1040226071001100;1040226071001200;1040226071001300;1040409071000300;1040415071000100;1040415071000200;1040316071000400;1040225071001700;1040225071001800;1040225071001900;1040309071000400;1040415071004300</vt:lpwstr>
  </property>
  <property fmtid="{D5CDD505-2E9C-101B-9397-08002B2CF9AE}" pid="8" name="billNoCount">
    <vt:lpwstr>1</vt:lpwstr>
  </property>
  <property fmtid="{D5CDD505-2E9C-101B-9397-08002B2CF9AE}" pid="9" name="開會時間1">
    <vt:lpwstr>104年6月3日（星期三）上午09時00分至下午5時30分</vt:lpwstr>
  </property>
  <property fmtid="{D5CDD505-2E9C-101B-9397-08002B2CF9AE}" pid="10" name="meetingTimeCount">
    <vt:lpwstr>1</vt:lpwstr>
  </property>
  <property fmtid="{D5CDD505-2E9C-101B-9397-08002B2CF9AE}" pid="11" name="meetingTimeNum0">
    <vt:lpwstr>20150603</vt:lpwstr>
  </property>
  <property fmtid="{D5CDD505-2E9C-101B-9397-08002B2CF9AE}" pid="12" name="201506030">
    <vt:lpwstr>1040226071000900;1040226071001000;1040226071001100;1040226071001200;1040226071001300;1040409071000300;1040415071000100;1040415071000200;1040316071000400;1040225071001700;1040225071001800;1040225071001900;1040309071000400;1040415071004300</vt:lpwstr>
  </property>
  <property fmtid="{D5CDD505-2E9C-101B-9397-08002B2CF9AE}" pid="13" name="meetingTimeNum20">
    <vt:lpwstr>09:00-17:30</vt:lpwstr>
  </property>
  <property fmtid="{D5CDD505-2E9C-101B-9397-08002B2CF9AE}" pid="14" name="傳遞方式">
    <vt:lpwstr>3;4;5;</vt:lpwstr>
  </property>
  <property fmtid="{D5CDD505-2E9C-101B-9397-08002B2CF9AE}" pid="15" name="歸檔或續辦">
    <vt:lpwstr>1</vt:lpwstr>
  </property>
  <property fmtid="{D5CDD505-2E9C-101B-9397-08002B2CF9AE}" pid="16" name="公文性質">
    <vt:lpwstr>08,一般公文</vt:lpwstr>
  </property>
  <property fmtid="{D5CDD505-2E9C-101B-9397-08002B2CF9AE}" pid="17" name="簽稿類別">
    <vt:lpwstr>單位簽</vt:lpwstr>
  </property>
  <property fmtid="{D5CDD505-2E9C-101B-9397-08002B2CF9AE}" pid="18" name="文號">
    <vt:lpwstr>1044000809</vt:lpwstr>
  </property>
  <property fmtid="{D5CDD505-2E9C-101B-9397-08002B2CF9AE}" pid="19" name="發文時公文性質">
    <vt:lpwstr>08,一般公文</vt:lpwstr>
  </property>
  <property fmtid="{D5CDD505-2E9C-101B-9397-08002B2CF9AE}" pid="20" name="HttpUrl">
    <vt:lpwstr>http://docdl.ly.gov.tw/add/</vt:lpwstr>
  </property>
  <property fmtid="{D5CDD505-2E9C-101B-9397-08002B2CF9AE}" pid="21" name="HttpPath">
    <vt:lpwstr>EA/EAServer/Repository/WebApplication/jsp/odmgr/http/</vt:lpwstr>
  </property>
  <property fmtid="{D5CDD505-2E9C-101B-9397-08002B2CF9AE}" pid="22" name="DiPath">
    <vt:lpwstr>EA/EAServer/Repository/WebApplication/jsp/odmgr/di/</vt:lpwstr>
  </property>
  <property fmtid="{D5CDD505-2E9C-101B-9397-08002B2CF9AE}" pid="23" name="發文字">
    <vt:lpwstr>40</vt:lpwstr>
  </property>
  <property fmtid="{D5CDD505-2E9C-101B-9397-08002B2CF9AE}" pid="24" name="發文號">
    <vt:lpwstr>1044000809</vt:lpwstr>
  </property>
  <property fmtid="{D5CDD505-2E9C-101B-9397-08002B2CF9AE}" pid="25" name="發文支號">
    <vt:lpwstr>0</vt:lpwstr>
  </property>
  <property fmtid="{D5CDD505-2E9C-101B-9397-08002B2CF9AE}" pid="26" name="TotFileSize">
    <vt:lpwstr>3647</vt:lpwstr>
  </property>
</Properties>
</file>