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4E3E35" w:rsidRPr="004E3E35" w:rsidRDefault="006B5CEA" w:rsidP="004E3E35">
      <w:pPr>
        <w:pStyle w:val="title"/>
        <w:rPr>
          <w:position w:val="20"/>
        </w:rPr>
      </w:pPr>
      <w:r w:rsidRPr="004E3E35"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32025DFB" wp14:editId="1FDC220E">
                <wp:simplePos x="0" y="0"/>
                <wp:positionH relativeFrom="margin">
                  <wp:posOffset>-71755</wp:posOffset>
                </wp:positionH>
                <wp:positionV relativeFrom="margin">
                  <wp:posOffset>452120</wp:posOffset>
                </wp:positionV>
                <wp:extent cx="3599815" cy="438150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4E3E35" w:rsidRDefault="006B5CEA" w:rsidP="006B5CEA">
                            <w:pPr>
                              <w:pStyle w:val="aa"/>
                              <w:spacing w:line="360" w:lineRule="exact"/>
                            </w:pPr>
                            <w:bookmarkStart w:id="1" w:name="發文地址"/>
                            <w:bookmarkEnd w:id="1"/>
                            <w:r w:rsidRPr="006B5CEA">
                              <w:rPr>
                                <w:rFonts w:hint="eastAsia"/>
                              </w:rPr>
                              <w:t>受文者：如正副本</w:t>
                            </w:r>
                          </w:p>
                          <w:p w:rsidR="006B5CEA" w:rsidRDefault="006B5CEA" w:rsidP="006B5CEA">
                            <w:pPr>
                              <w:pStyle w:val="aa"/>
                              <w:spacing w:line="360" w:lineRule="exact"/>
                            </w:pPr>
                          </w:p>
                          <w:p w:rsidR="006B5CEA" w:rsidRPr="004E3E35" w:rsidRDefault="006B5CEA" w:rsidP="006B5CEA">
                            <w:pPr>
                              <w:pStyle w:val="aa"/>
                              <w:spacing w:line="360" w:lineRule="exact"/>
                            </w:pPr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5.6pt;width:283.45pt;height:34.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4E3E35" w:rsidRDefault="006B5CEA" w:rsidP="006B5CEA">
                      <w:pPr>
                        <w:pStyle w:val="aa"/>
                        <w:spacing w:line="360" w:lineRule="exact"/>
                        <w:rPr>
                          <w:rFonts w:hint="eastAsia"/>
                        </w:rPr>
                      </w:pPr>
                      <w:bookmarkStart w:id="1" w:name="發文地址"/>
                      <w:bookmarkEnd w:id="1"/>
                      <w:r w:rsidRPr="006B5CEA">
                        <w:rPr>
                          <w:rFonts w:hint="eastAsia"/>
                        </w:rPr>
                        <w:t>受文者：如正副本</w:t>
                      </w:r>
                    </w:p>
                    <w:p w:rsidR="006B5CEA" w:rsidRDefault="006B5CEA" w:rsidP="006B5CEA">
                      <w:pPr>
                        <w:pStyle w:val="aa"/>
                        <w:spacing w:line="360" w:lineRule="exact"/>
                        <w:rPr>
                          <w:rFonts w:hint="eastAsia"/>
                        </w:rPr>
                      </w:pPr>
                    </w:p>
                    <w:p w:rsidR="006B5CEA" w:rsidRPr="004E3E35" w:rsidRDefault="006B5CEA" w:rsidP="006B5CEA">
                      <w:pPr>
                        <w:pStyle w:val="aa"/>
                        <w:spacing w:line="360" w:lineRule="exact"/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4E3E35" w:rsidRPr="004E3E35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30E4579B" wp14:editId="4301AACD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E3E35" w:rsidRPr="00ED490D" w:rsidRDefault="004E3E35" w:rsidP="004E3E35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分類號"/>
                            <w:bookmarkEnd w:id="2"/>
                          </w:p>
                          <w:p w:rsidR="004E3E35" w:rsidRPr="00ED490D" w:rsidRDefault="004E3E35" w:rsidP="004E3E35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3" w:name="保存年限"/>
                            <w:bookmarkEnd w:id="3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7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" stroked="f">
                <v:stroke dashstyle="1 1" endcap="round"/>
                <v:textbox>
                  <w:txbxContent>
                    <w:p w:rsidR="004E3E35" w:rsidRPr="00ED490D" w:rsidRDefault="004E3E35" w:rsidP="004E3E35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4" w:name="分類號"/>
                      <w:bookmarkEnd w:id="4"/>
                    </w:p>
                    <w:p w:rsidR="004E3E35" w:rsidRPr="00ED490D" w:rsidRDefault="004E3E35" w:rsidP="004E3E35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5" w:name="保存年限"/>
                      <w:bookmarkEnd w:id="5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4E3E35" w:rsidRPr="004E3E35">
        <w:rPr>
          <w:rFonts w:hint="eastAsia"/>
          <w:position w:val="20"/>
        </w:rPr>
        <w:t>立法院</w:t>
      </w:r>
      <w:bookmarkStart w:id="5" w:name="單位名稱"/>
      <w:bookmarkEnd w:id="5"/>
      <w:r w:rsidR="004E3E35" w:rsidRPr="004E3E35">
        <w:rPr>
          <w:rFonts w:hint="eastAsia"/>
          <w:position w:val="20"/>
        </w:rPr>
        <w:t>內政委員會　開會通知單</w:t>
      </w:r>
    </w:p>
    <w:p w:rsidR="004E3E35" w:rsidRPr="004E3E35" w:rsidRDefault="004E3E35" w:rsidP="004E3E35">
      <w:pPr>
        <w:pStyle w:val="titlespace"/>
      </w:pPr>
    </w:p>
    <w:p w:rsidR="004E3E35" w:rsidRPr="004E3E35" w:rsidRDefault="004E3E35" w:rsidP="004E3E35">
      <w:pPr>
        <w:pStyle w:val="space"/>
      </w:pPr>
    </w:p>
    <w:p w:rsidR="004E3E35" w:rsidRPr="004E3E35" w:rsidRDefault="004E3E35" w:rsidP="004E3E35">
      <w:pPr>
        <w:pStyle w:val="ab"/>
        <w:spacing w:line="240" w:lineRule="exact"/>
      </w:pPr>
      <w:r w:rsidRPr="004E3E35">
        <w:fldChar w:fldCharType="begin"/>
      </w:r>
      <w:r w:rsidRPr="004E3E35">
        <w:instrText xml:space="preserve"> </w:instrText>
      </w:r>
      <w:r w:rsidRPr="004E3E35">
        <w:rPr>
          <w:rFonts w:hint="eastAsia"/>
        </w:rPr>
        <w:instrText>MACROBUTTON  DocDispatch 發文日期：</w:instrText>
      </w:r>
      <w:r w:rsidRPr="004E3E35">
        <w:fldChar w:fldCharType="end"/>
      </w:r>
      <w:bookmarkStart w:id="6" w:name="發文日期"/>
      <w:bookmarkEnd w:id="6"/>
      <w:r w:rsidRPr="004E3E35">
        <w:t>中華民國105年12月2日</w:t>
      </w:r>
    </w:p>
    <w:p w:rsidR="004E3E35" w:rsidRPr="004E3E35" w:rsidRDefault="004E3E35" w:rsidP="004E3E35">
      <w:pPr>
        <w:pStyle w:val="ab"/>
        <w:spacing w:line="240" w:lineRule="exact"/>
      </w:pPr>
      <w:r w:rsidRPr="004E3E35">
        <w:rPr>
          <w:rFonts w:hint="eastAsia"/>
        </w:rPr>
        <w:t>發文字號：</w:t>
      </w:r>
      <w:bookmarkStart w:id="7" w:name="發文字號"/>
      <w:bookmarkEnd w:id="7"/>
      <w:r>
        <w:rPr>
          <w:rFonts w:hint="eastAsia"/>
        </w:rPr>
        <w:t>台立內字第</w:t>
      </w:r>
      <w:r>
        <w:t>1054001727號</w:t>
      </w:r>
    </w:p>
    <w:p w:rsidR="004E3E35" w:rsidRPr="004E3E35" w:rsidRDefault="004E3E35" w:rsidP="004E3E35">
      <w:pPr>
        <w:pStyle w:val="ab"/>
        <w:spacing w:line="240" w:lineRule="exact"/>
      </w:pPr>
      <w:r w:rsidRPr="004E3E35">
        <w:fldChar w:fldCharType="begin"/>
      </w:r>
      <w:r w:rsidRPr="004E3E35">
        <w:instrText xml:space="preserve"> </w:instrText>
      </w:r>
      <w:r w:rsidRPr="004E3E35">
        <w:rPr>
          <w:rFonts w:hint="eastAsia"/>
        </w:rPr>
        <w:instrText>MACROBUTTON  DocSpeed 速別：</w:instrText>
      </w:r>
      <w:r w:rsidRPr="004E3E35">
        <w:fldChar w:fldCharType="end"/>
      </w:r>
      <w:bookmarkStart w:id="8" w:name="速別"/>
      <w:bookmarkEnd w:id="8"/>
      <w:r w:rsidRPr="004E3E35">
        <w:rPr>
          <w:rFonts w:hint="eastAsia"/>
        </w:rPr>
        <w:t>普通件</w:t>
      </w:r>
    </w:p>
    <w:p w:rsidR="004E3E35" w:rsidRPr="004E3E35" w:rsidRDefault="004E3E35" w:rsidP="004E3E35">
      <w:pPr>
        <w:pStyle w:val="ab"/>
        <w:spacing w:line="240" w:lineRule="exact"/>
      </w:pPr>
      <w:r w:rsidRPr="004E3E35">
        <w:fldChar w:fldCharType="begin"/>
      </w:r>
      <w:r w:rsidRPr="004E3E35">
        <w:instrText xml:space="preserve"> </w:instrText>
      </w:r>
      <w:r w:rsidRPr="004E3E35">
        <w:rPr>
          <w:rFonts w:hint="eastAsia"/>
        </w:rPr>
        <w:instrText>MACROBUTTON  DocSecurity 密等及解密條件或保密期限：</w:instrText>
      </w:r>
      <w:r w:rsidRPr="004E3E35">
        <w:fldChar w:fldCharType="end"/>
      </w:r>
      <w:bookmarkStart w:id="9" w:name="密等及解密條件或保密期限"/>
      <w:bookmarkEnd w:id="9"/>
    </w:p>
    <w:p w:rsidR="004E3E35" w:rsidRPr="004E3E35" w:rsidRDefault="004E3E35" w:rsidP="004E3E35">
      <w:pPr>
        <w:pStyle w:val="ab"/>
        <w:spacing w:line="240" w:lineRule="exact"/>
      </w:pPr>
      <w:r w:rsidRPr="004E3E35">
        <w:rPr>
          <w:rFonts w:hint="eastAsia"/>
        </w:rPr>
        <w:t>附件：</w:t>
      </w:r>
      <w:bookmarkStart w:id="10" w:name="附件"/>
      <w:bookmarkEnd w:id="10"/>
      <w:r w:rsidRPr="004E3E35">
        <w:rPr>
          <w:rFonts w:hint="eastAsia"/>
        </w:rPr>
        <w:t>議事日程</w:t>
      </w:r>
    </w:p>
    <w:p w:rsidR="004E3E35" w:rsidRDefault="004E3E35" w:rsidP="004E3E35">
      <w:pPr>
        <w:pStyle w:val="ac"/>
        <w:spacing w:line="320" w:lineRule="exact"/>
        <w:ind w:left="1635" w:hangingChars="511" w:hanging="1635"/>
        <w:rPr>
          <w:rFonts w:hAnsi="標楷體"/>
        </w:rPr>
      </w:pPr>
      <w:r w:rsidRPr="004E3E35">
        <w:rPr>
          <w:rFonts w:hAnsi="標楷體" w:hint="eastAsia"/>
        </w:rPr>
        <w:t>開會事由：</w:t>
      </w:r>
      <w:bookmarkStart w:id="11" w:name="開會事由"/>
      <w:bookmarkEnd w:id="11"/>
      <w:r w:rsidRPr="004E3E35">
        <w:rPr>
          <w:rFonts w:hAnsi="標楷體" w:hint="eastAsia"/>
        </w:rPr>
        <w:t>立法院第</w:t>
      </w:r>
      <w:bookmarkStart w:id="12" w:name="屆別"/>
      <w:r w:rsidRPr="004E3E35">
        <w:rPr>
          <w:rFonts w:hAnsi="標楷體"/>
        </w:rPr>
        <w:t>9</w:t>
      </w:r>
      <w:bookmarkEnd w:id="12"/>
      <w:r w:rsidRPr="004E3E35">
        <w:rPr>
          <w:rFonts w:hAnsi="標楷體" w:hint="eastAsia"/>
        </w:rPr>
        <w:t>屆第</w:t>
      </w:r>
      <w:bookmarkStart w:id="13" w:name="會期"/>
      <w:r w:rsidRPr="004E3E35">
        <w:rPr>
          <w:rFonts w:hAnsi="標楷體"/>
        </w:rPr>
        <w:t>2</w:t>
      </w:r>
      <w:bookmarkEnd w:id="13"/>
      <w:r w:rsidRPr="004E3E35">
        <w:rPr>
          <w:rFonts w:hAnsi="標楷體" w:hint="eastAsia"/>
        </w:rPr>
        <w:t>會期</w:t>
      </w:r>
      <w:bookmarkStart w:id="14" w:name="委員會"/>
      <w:r w:rsidRPr="004E3E35">
        <w:rPr>
          <w:rFonts w:hAnsi="標楷體" w:hint="eastAsia"/>
        </w:rPr>
        <w:t>內政委員會</w:t>
      </w:r>
      <w:bookmarkEnd w:id="14"/>
      <w:r w:rsidRPr="004E3E35">
        <w:rPr>
          <w:rFonts w:hAnsi="標楷體" w:hint="eastAsia"/>
        </w:rPr>
        <w:t>第18次全體委員會議</w:t>
      </w:r>
      <w:bookmarkStart w:id="15" w:name="議案名稱"/>
    </w:p>
    <w:p w:rsidR="004E3E35" w:rsidRDefault="004E3E35" w:rsidP="004E3E35">
      <w:pPr>
        <w:pStyle w:val="ac"/>
        <w:spacing w:line="320" w:lineRule="exact"/>
        <w:ind w:leftChars="700" w:left="2320" w:hangingChars="200" w:hanging="640"/>
        <w:rPr>
          <w:rFonts w:hAnsi="標楷體"/>
        </w:rPr>
      </w:pPr>
      <w:r w:rsidRPr="004E3E35">
        <w:rPr>
          <w:rFonts w:hAnsi="標楷體" w:hint="eastAsia"/>
        </w:rPr>
        <w:t>一、繼續審查</w:t>
      </w:r>
      <w:proofErr w:type="gramStart"/>
      <w:r w:rsidRPr="004E3E35">
        <w:rPr>
          <w:rFonts w:hAnsi="標楷體" w:hint="eastAsia"/>
        </w:rPr>
        <w:t>106</w:t>
      </w:r>
      <w:proofErr w:type="gramEnd"/>
      <w:r w:rsidRPr="004E3E35">
        <w:rPr>
          <w:rFonts w:hAnsi="標楷體" w:hint="eastAsia"/>
        </w:rPr>
        <w:t>年度中央政府總預算案關於內政部警政署及所屬收支部分。</w:t>
      </w:r>
    </w:p>
    <w:p w:rsidR="004E3E35" w:rsidRDefault="004E3E35" w:rsidP="004E3E35">
      <w:pPr>
        <w:pStyle w:val="ac"/>
        <w:spacing w:line="320" w:lineRule="exact"/>
        <w:ind w:leftChars="700" w:left="2320" w:hangingChars="200" w:hanging="640"/>
        <w:rPr>
          <w:rFonts w:hAnsi="標楷體"/>
        </w:rPr>
      </w:pPr>
      <w:r w:rsidRPr="004E3E35">
        <w:rPr>
          <w:rFonts w:hAnsi="標楷體" w:hint="eastAsia"/>
        </w:rPr>
        <w:t>二、繼續審查</w:t>
      </w:r>
      <w:proofErr w:type="gramStart"/>
      <w:r w:rsidRPr="004E3E35">
        <w:rPr>
          <w:rFonts w:hAnsi="標楷體" w:hint="eastAsia"/>
        </w:rPr>
        <w:t>106</w:t>
      </w:r>
      <w:proofErr w:type="gramEnd"/>
      <w:r w:rsidRPr="004E3E35">
        <w:rPr>
          <w:rFonts w:hAnsi="標楷體" w:hint="eastAsia"/>
        </w:rPr>
        <w:t>年度中央政府總預算案（含附屬單位預算及綜計表</w:t>
      </w:r>
      <w:proofErr w:type="gramStart"/>
      <w:r w:rsidRPr="004E3E35">
        <w:rPr>
          <w:rFonts w:hAnsi="標楷體" w:hint="eastAsia"/>
        </w:rPr>
        <w:t>─</w:t>
      </w:r>
      <w:proofErr w:type="gramEnd"/>
      <w:r w:rsidRPr="004E3E35">
        <w:rPr>
          <w:rFonts w:hAnsi="標楷體" w:hint="eastAsia"/>
        </w:rPr>
        <w:t>非營業部分）關於內政部主管「警察消防海巡移民空勤人員及協勤民力安全基金」收支部分。</w:t>
      </w:r>
    </w:p>
    <w:p w:rsidR="004E3E35" w:rsidRDefault="004E3E35" w:rsidP="004E3E35">
      <w:pPr>
        <w:pStyle w:val="ac"/>
        <w:spacing w:line="320" w:lineRule="exact"/>
        <w:ind w:leftChars="700" w:left="2320" w:hangingChars="200" w:hanging="640"/>
        <w:rPr>
          <w:rFonts w:hAnsi="標楷體"/>
        </w:rPr>
      </w:pPr>
      <w:r w:rsidRPr="004E3E35">
        <w:rPr>
          <w:rFonts w:hAnsi="標楷體" w:hint="eastAsia"/>
        </w:rPr>
        <w:t>三、繼續審查</w:t>
      </w:r>
      <w:proofErr w:type="gramStart"/>
      <w:r w:rsidRPr="004E3E35">
        <w:rPr>
          <w:rFonts w:hAnsi="標楷體" w:hint="eastAsia"/>
        </w:rPr>
        <w:t>106</w:t>
      </w:r>
      <w:proofErr w:type="gramEnd"/>
      <w:r w:rsidRPr="004E3E35">
        <w:rPr>
          <w:rFonts w:hAnsi="標楷體" w:hint="eastAsia"/>
        </w:rPr>
        <w:t>年度中央政府總預算案（含附屬單位預算及綜計表</w:t>
      </w:r>
      <w:proofErr w:type="gramStart"/>
      <w:r w:rsidRPr="004E3E35">
        <w:rPr>
          <w:rFonts w:hAnsi="標楷體" w:hint="eastAsia"/>
        </w:rPr>
        <w:t>─</w:t>
      </w:r>
      <w:proofErr w:type="gramEnd"/>
      <w:r w:rsidRPr="004E3E35">
        <w:rPr>
          <w:rFonts w:hAnsi="標楷體" w:hint="eastAsia"/>
        </w:rPr>
        <w:t>非營業部分）關於內政部主管「在校學生獎學基金」、「劉存恕先生警察子女獎學基金」、「萬善培先生獎學基金」、「劉竹琛先生警察子女獎學基金」收支部分。</w:t>
      </w:r>
    </w:p>
    <w:p w:rsidR="004E3E35" w:rsidRPr="004E3E35" w:rsidRDefault="004E3E35" w:rsidP="004E3E35">
      <w:pPr>
        <w:pStyle w:val="ac"/>
        <w:spacing w:line="320" w:lineRule="exact"/>
        <w:ind w:leftChars="700" w:left="2320" w:hangingChars="200" w:hanging="640"/>
        <w:rPr>
          <w:rFonts w:hAnsi="標楷體"/>
        </w:rPr>
      </w:pPr>
      <w:r w:rsidRPr="004E3E35">
        <w:rPr>
          <w:rFonts w:hAnsi="標楷體" w:hint="eastAsia"/>
        </w:rPr>
        <w:t>四、繼續審查</w:t>
      </w:r>
      <w:proofErr w:type="gramStart"/>
      <w:r w:rsidRPr="004E3E35">
        <w:rPr>
          <w:rFonts w:hAnsi="標楷體" w:hint="eastAsia"/>
        </w:rPr>
        <w:t>106</w:t>
      </w:r>
      <w:proofErr w:type="gramEnd"/>
      <w:r w:rsidRPr="004E3E35">
        <w:rPr>
          <w:rFonts w:hAnsi="標楷體" w:hint="eastAsia"/>
        </w:rPr>
        <w:t>年度財團法人預算案關於內政部函送「財團法人臺灣省義勇人員安全濟助基金會」預算書案。</w:t>
      </w:r>
      <w:bookmarkEnd w:id="15"/>
    </w:p>
    <w:p w:rsidR="004E3E35" w:rsidRPr="004E3E35" w:rsidRDefault="004E3E35" w:rsidP="004E3E35">
      <w:pPr>
        <w:pStyle w:val="ac"/>
        <w:spacing w:line="320" w:lineRule="exact"/>
        <w:ind w:left="1635" w:hangingChars="511" w:hanging="1635"/>
        <w:rPr>
          <w:rFonts w:hAnsi="標楷體"/>
        </w:rPr>
      </w:pPr>
      <w:r w:rsidRPr="004E3E35">
        <w:rPr>
          <w:rFonts w:hAnsi="標楷體"/>
        </w:rPr>
        <w:fldChar w:fldCharType="begin"/>
      </w:r>
      <w:r w:rsidRPr="004E3E35">
        <w:rPr>
          <w:rFonts w:hAnsi="標楷體"/>
        </w:rPr>
        <w:instrText xml:space="preserve"> MACROBUTTON  DocMeetingTime 開會時間：</w:instrText>
      </w:r>
      <w:r w:rsidRPr="004E3E35">
        <w:rPr>
          <w:rFonts w:hAnsi="標楷體"/>
        </w:rPr>
        <w:fldChar w:fldCharType="end"/>
      </w:r>
      <w:bookmarkStart w:id="16" w:name="開會時間"/>
      <w:r w:rsidRPr="004E3E35">
        <w:rPr>
          <w:rFonts w:hAnsi="標楷體"/>
        </w:rPr>
        <w:t>105年12月8日（星期四）上午9時至下午5時30分</w:t>
      </w:r>
      <w:bookmarkEnd w:id="16"/>
    </w:p>
    <w:p w:rsidR="004E3E35" w:rsidRPr="004E3E35" w:rsidRDefault="004E3E35" w:rsidP="004E3E35">
      <w:pPr>
        <w:pStyle w:val="ac"/>
        <w:spacing w:line="320" w:lineRule="exact"/>
        <w:rPr>
          <w:rFonts w:hAnsi="標楷體"/>
        </w:rPr>
      </w:pPr>
      <w:r w:rsidRPr="004E3E35">
        <w:rPr>
          <w:rFonts w:hAnsi="標楷體" w:hint="eastAsia"/>
        </w:rPr>
        <w:t>開會地點：</w:t>
      </w:r>
      <w:bookmarkStart w:id="17" w:name="開會地點"/>
      <w:bookmarkEnd w:id="17"/>
      <w:r w:rsidRPr="004E3E35">
        <w:rPr>
          <w:rFonts w:hAnsi="標楷體" w:hint="eastAsia"/>
        </w:rPr>
        <w:t>紅樓</w:t>
      </w:r>
      <w:r w:rsidRPr="004E3E35">
        <w:rPr>
          <w:rFonts w:hAnsi="標楷體"/>
        </w:rPr>
        <w:t>202會議室</w:t>
      </w:r>
    </w:p>
    <w:p w:rsidR="004E3E35" w:rsidRPr="004E3E35" w:rsidRDefault="004E3E35" w:rsidP="004E3E35">
      <w:pPr>
        <w:pStyle w:val="ad"/>
        <w:spacing w:line="320" w:lineRule="exact"/>
      </w:pPr>
      <w:r w:rsidRPr="004E3E35">
        <w:rPr>
          <w:rFonts w:hint="eastAsia"/>
        </w:rPr>
        <w:t>主持人：</w:t>
      </w:r>
      <w:bookmarkStart w:id="18" w:name="主席"/>
      <w:bookmarkEnd w:id="18"/>
      <w:r w:rsidRPr="004E3E35">
        <w:rPr>
          <w:rFonts w:hint="eastAsia"/>
        </w:rPr>
        <w:t>陳召集委員超明</w:t>
      </w:r>
    </w:p>
    <w:p w:rsidR="004E3E35" w:rsidRPr="004E3E35" w:rsidRDefault="004E3E35" w:rsidP="004E3E35">
      <w:pPr>
        <w:pStyle w:val="ad"/>
        <w:spacing w:line="320" w:lineRule="exact"/>
        <w:rPr>
          <w:sz w:val="24"/>
        </w:rPr>
      </w:pPr>
      <w:r w:rsidRPr="004E3E35">
        <w:rPr>
          <w:rFonts w:hint="eastAsia"/>
        </w:rPr>
        <w:t>聯絡人及電話：</w:t>
      </w:r>
      <w:bookmarkStart w:id="19" w:name="聯絡人及電話"/>
      <w:bookmarkEnd w:id="19"/>
      <w:r w:rsidRPr="004E3E35">
        <w:rPr>
          <w:rFonts w:hint="eastAsia"/>
        </w:rPr>
        <w:t>喻珊</w:t>
      </w:r>
      <w:r w:rsidRPr="004E3E35">
        <w:t xml:space="preserve">  02-2358550</w:t>
      </w:r>
      <w:r w:rsidRPr="004E3E35">
        <w:rPr>
          <w:rFonts w:hint="eastAsia"/>
        </w:rPr>
        <w:t>9</w:t>
      </w:r>
      <w:r w:rsidRPr="004E3E35">
        <w:t xml:space="preserve">  傳真：02-23585502</w:t>
      </w:r>
    </w:p>
    <w:p w:rsidR="004E3E35" w:rsidRPr="004E3E35" w:rsidRDefault="004E3E35" w:rsidP="004E3E35">
      <w:pPr>
        <w:pStyle w:val="ae"/>
        <w:spacing w:line="320" w:lineRule="exact"/>
        <w:ind w:left="1120" w:hangingChars="350" w:hanging="1120"/>
      </w:pPr>
      <w:r w:rsidRPr="004E3E35">
        <w:rPr>
          <w:rFonts w:hint="eastAsia"/>
        </w:rPr>
        <w:t>出席者：</w:t>
      </w:r>
      <w:bookmarkStart w:id="20" w:name="出席者"/>
      <w:bookmarkEnd w:id="20"/>
      <w:r w:rsidRPr="004E3E35">
        <w:rPr>
          <w:rFonts w:hint="eastAsia"/>
        </w:rPr>
        <w:t>本會委員</w:t>
      </w:r>
    </w:p>
    <w:p w:rsidR="00DF5678" w:rsidRPr="00A51190" w:rsidRDefault="004E3E35" w:rsidP="00DF5678">
      <w:pPr>
        <w:pStyle w:val="af"/>
        <w:spacing w:before="0" w:line="320" w:lineRule="exact"/>
        <w:ind w:left="1315" w:hangingChars="411" w:hanging="1315"/>
      </w:pPr>
      <w:r w:rsidRPr="004E3E35">
        <w:rPr>
          <w:rFonts w:hint="eastAsia"/>
        </w:rPr>
        <w:t>列席者：</w:t>
      </w:r>
      <w:bookmarkStart w:id="21" w:name="列席者"/>
      <w:bookmarkEnd w:id="21"/>
      <w:r w:rsidRPr="004E3E35">
        <w:rPr>
          <w:rFonts w:hint="eastAsia"/>
        </w:rPr>
        <w:t>本院其他委員會委員</w:t>
      </w:r>
      <w:r w:rsidRPr="004E3E35">
        <w:br/>
      </w:r>
      <w:r w:rsidRPr="004E3E35">
        <w:rPr>
          <w:rFonts w:hint="eastAsia"/>
        </w:rPr>
        <w:t>內政部部長葉俊榮、行政院主計總處</w:t>
      </w:r>
      <w:r w:rsidR="00DF5678">
        <w:rPr>
          <w:rFonts w:hint="eastAsia"/>
        </w:rPr>
        <w:t>、</w:t>
      </w:r>
      <w:r w:rsidR="00DF5678" w:rsidRPr="00A51190">
        <w:t>行政院海岸巡防署、</w:t>
      </w:r>
      <w:r w:rsidR="00DF5678" w:rsidRPr="00A51190">
        <w:rPr>
          <w:rFonts w:hint="eastAsia"/>
        </w:rPr>
        <w:t>財團法人臺灣省義勇人員安全濟助基金會董事長周文科 (上述財團法人請董事長率同相關人員列席)</w:t>
      </w:r>
      <w:r w:rsidR="00DF5678" w:rsidRPr="00A51190">
        <w:rPr>
          <w:rFonts w:hint="eastAsia"/>
          <w:color w:val="000000"/>
        </w:rPr>
        <w:t>、</w:t>
      </w:r>
      <w:r w:rsidR="00DF5678" w:rsidRPr="00A51190">
        <w:rPr>
          <w:rFonts w:hint="eastAsia"/>
        </w:rPr>
        <w:t>在校學生獎學基金主持人何明洲、劉存恕先生警察子女獎學基金主持人陳國恩、萬善培先生獎學基金主持人陳國恩、</w:t>
      </w:r>
      <w:r w:rsidR="00DF5678" w:rsidRPr="00A51190">
        <w:rPr>
          <w:rFonts w:hint="eastAsia"/>
          <w:spacing w:val="4"/>
        </w:rPr>
        <w:t>劉竹琛先生警察子</w:t>
      </w:r>
      <w:r w:rsidR="00DF5678" w:rsidRPr="00A51190">
        <w:rPr>
          <w:rFonts w:hint="eastAsia"/>
        </w:rPr>
        <w:t>女獎學基金主持人</w:t>
      </w:r>
      <w:r w:rsidR="00DF5678">
        <w:rPr>
          <w:rFonts w:hint="eastAsia"/>
        </w:rPr>
        <w:t>湯明珠</w:t>
      </w:r>
    </w:p>
    <w:p w:rsidR="004E3E35" w:rsidRPr="004E3E35" w:rsidRDefault="004E3E35" w:rsidP="004E3E35">
      <w:pPr>
        <w:pStyle w:val="af0"/>
        <w:spacing w:line="240" w:lineRule="exact"/>
        <w:ind w:left="658" w:hangingChars="274" w:hanging="658"/>
        <w:rPr>
          <w:rFonts w:hAnsi="標楷體"/>
        </w:rPr>
      </w:pPr>
      <w:r w:rsidRPr="004E3E35">
        <w:rPr>
          <w:rFonts w:hAnsi="標楷體" w:hint="eastAsia"/>
        </w:rPr>
        <w:t>副本：</w:t>
      </w:r>
      <w:bookmarkStart w:id="22" w:name="副本"/>
      <w:bookmarkEnd w:id="22"/>
      <w:r w:rsidRPr="004E3E35">
        <w:rPr>
          <w:rFonts w:hAnsi="標楷體" w:hint="eastAsia"/>
        </w:rPr>
        <w:t>本院各相關單位</w:t>
      </w:r>
    </w:p>
    <w:p w:rsidR="004E3E35" w:rsidRPr="004E3E35" w:rsidRDefault="004E3E35" w:rsidP="004E3E35">
      <w:pPr>
        <w:pStyle w:val="af0"/>
        <w:spacing w:line="240" w:lineRule="exact"/>
        <w:rPr>
          <w:rFonts w:hAnsi="標楷體"/>
        </w:rPr>
      </w:pPr>
      <w:r w:rsidRPr="004E3E35">
        <w:rPr>
          <w:rFonts w:hAnsi="標楷體" w:hint="eastAsia"/>
        </w:rPr>
        <w:t>備註：</w:t>
      </w:r>
      <w:bookmarkStart w:id="23" w:name="備註"/>
      <w:bookmarkEnd w:id="23"/>
    </w:p>
    <w:p w:rsidR="004E3E35" w:rsidRPr="004E3E35" w:rsidRDefault="004E3E35" w:rsidP="004E3E35">
      <w:pPr>
        <w:pStyle w:val="af0"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bookmarkStart w:id="24" w:name="備註1"/>
      <w:r w:rsidRPr="004E3E35">
        <w:rPr>
          <w:rFonts w:hAnsi="標楷體" w:hint="eastAsia"/>
        </w:rPr>
        <w:t>本次會議繼續處理提案，不辦理發言登記。</w:t>
      </w:r>
    </w:p>
    <w:p w:rsidR="004E3E35" w:rsidRDefault="004E3E35" w:rsidP="004E3E35">
      <w:pPr>
        <w:pStyle w:val="af0"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r w:rsidRPr="004E3E35">
        <w:rPr>
          <w:rFonts w:hAnsi="標楷體" w:hint="eastAsia"/>
        </w:rPr>
        <w:t>請相關單位將列席官員名單傳給林小姐</w:t>
      </w:r>
      <w:r w:rsidRPr="004E3E35">
        <w:rPr>
          <w:rFonts w:hAnsi="標楷體"/>
        </w:rPr>
        <w:t>ly20763@ly.gov.tw或電話02-2358-5501。</w:t>
      </w:r>
      <w:bookmarkEnd w:id="24"/>
    </w:p>
    <w:p w:rsidR="004E3E35" w:rsidRPr="004E3E35" w:rsidRDefault="004E3E35" w:rsidP="004E3E35">
      <w:pPr>
        <w:pStyle w:val="af0"/>
        <w:spacing w:line="240" w:lineRule="exact"/>
        <w:ind w:left="794"/>
        <w:jc w:val="center"/>
        <w:rPr>
          <w:rFonts w:hAnsi="標楷體"/>
        </w:rPr>
      </w:pPr>
    </w:p>
    <w:p w:rsidR="004E3E35" w:rsidRDefault="004E3E35" w:rsidP="004E3E35">
      <w:pPr>
        <w:pStyle w:val="space0"/>
        <w:jc w:val="center"/>
      </w:pPr>
      <w:r>
        <w:rPr>
          <w:noProof/>
        </w:rPr>
        <w:drawing>
          <wp:inline distT="0" distB="0" distL="0" distR="0">
            <wp:extent cx="4392000" cy="881906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3E35" w:rsidRPr="004E3E35" w:rsidRDefault="004E3E35" w:rsidP="00DC522A">
      <w:pPr>
        <w:widowControl/>
        <w:rPr>
          <w:rFonts w:ascii="標楷體" w:eastAsia="標楷體" w:hAnsi="標楷體" w:cs="Times New Roman"/>
          <w:b/>
          <w:sz w:val="32"/>
          <w:szCs w:val="32"/>
        </w:rPr>
      </w:pPr>
      <w:r>
        <w:br w:type="page"/>
      </w:r>
      <w:r w:rsidRPr="004E3E35">
        <w:rPr>
          <w:rFonts w:ascii="標楷體" w:eastAsia="標楷體" w:hAnsi="標楷體" w:cs="Times New Roman" w:hint="eastAsia"/>
          <w:b/>
          <w:sz w:val="32"/>
          <w:szCs w:val="32"/>
        </w:rPr>
        <w:lastRenderedPageBreak/>
        <w:t>立法院第9屆第2會期內政委員會第18次全體委員會議議事日程</w:t>
      </w:r>
    </w:p>
    <w:p w:rsidR="004E3E35" w:rsidRPr="004E3E35" w:rsidRDefault="004E3E35" w:rsidP="004E3E35">
      <w:pPr>
        <w:snapToGrid w:val="0"/>
        <w:spacing w:line="500" w:lineRule="exact"/>
        <w:ind w:left="960" w:hangingChars="300" w:hanging="960"/>
        <w:jc w:val="both"/>
        <w:rPr>
          <w:rFonts w:ascii="標楷體" w:eastAsia="標楷體" w:hAnsi="標楷體" w:cs="Times New Roman"/>
          <w:spacing w:val="-27"/>
          <w:sz w:val="32"/>
          <w:szCs w:val="32"/>
        </w:rPr>
      </w:pPr>
      <w:r w:rsidRPr="004E3E35">
        <w:rPr>
          <w:rFonts w:ascii="標楷體" w:eastAsia="標楷體" w:hAnsi="標楷體" w:cs="Times New Roman" w:hint="eastAsia"/>
          <w:sz w:val="32"/>
          <w:szCs w:val="32"/>
        </w:rPr>
        <w:t>時間</w:t>
      </w:r>
      <w:r w:rsidRPr="004E3E35">
        <w:rPr>
          <w:rFonts w:ascii="標楷體" w:eastAsia="標楷體" w:hAnsi="標楷體" w:cs="Times New Roman" w:hint="eastAsia"/>
          <w:spacing w:val="-20"/>
          <w:sz w:val="32"/>
          <w:szCs w:val="32"/>
        </w:rPr>
        <w:t>：</w:t>
      </w:r>
      <w:r w:rsidRPr="004E3E35">
        <w:rPr>
          <w:rFonts w:ascii="標楷體" w:eastAsia="標楷體" w:hAnsi="標楷體" w:cs="Times New Roman" w:hint="eastAsia"/>
          <w:sz w:val="32"/>
          <w:szCs w:val="32"/>
        </w:rPr>
        <w:t>105年12月8日</w:t>
      </w:r>
      <w:r w:rsidRPr="004E3E35">
        <w:rPr>
          <w:rFonts w:ascii="標楷體" w:eastAsia="標楷體" w:hAnsi="標楷體" w:cs="Times New Roman"/>
          <w:sz w:val="32"/>
          <w:szCs w:val="32"/>
        </w:rPr>
        <w:t>（星期</w:t>
      </w:r>
      <w:r w:rsidRPr="004E3E35">
        <w:rPr>
          <w:rFonts w:ascii="標楷體" w:eastAsia="標楷體" w:hAnsi="標楷體" w:cs="Times New Roman" w:hint="eastAsia"/>
          <w:sz w:val="32"/>
          <w:szCs w:val="32"/>
        </w:rPr>
        <w:t>四</w:t>
      </w:r>
      <w:r w:rsidRPr="004E3E35">
        <w:rPr>
          <w:rFonts w:ascii="標楷體" w:eastAsia="標楷體" w:hAnsi="標楷體" w:cs="Times New Roman"/>
          <w:sz w:val="32"/>
          <w:szCs w:val="32"/>
        </w:rPr>
        <w:t>）上午9時至下午5時30分</w:t>
      </w:r>
    </w:p>
    <w:p w:rsidR="004E3E35" w:rsidRPr="004E3E35" w:rsidRDefault="004E3E35" w:rsidP="004E3E35">
      <w:pPr>
        <w:snapToGrid w:val="0"/>
        <w:spacing w:line="500" w:lineRule="exact"/>
        <w:jc w:val="both"/>
        <w:rPr>
          <w:rFonts w:ascii="標楷體" w:eastAsia="標楷體" w:hAnsi="標楷體" w:cs="Times New Roman"/>
          <w:sz w:val="32"/>
          <w:szCs w:val="32"/>
        </w:rPr>
      </w:pPr>
      <w:r w:rsidRPr="004E3E35">
        <w:rPr>
          <w:rFonts w:ascii="標楷體" w:eastAsia="標楷體" w:hAnsi="標楷體" w:cs="Times New Roman" w:hint="eastAsia"/>
          <w:sz w:val="32"/>
          <w:szCs w:val="32"/>
        </w:rPr>
        <w:t>地點：本院紅樓202會議室</w:t>
      </w:r>
    </w:p>
    <w:p w:rsidR="004E3E35" w:rsidRPr="004E3E35" w:rsidRDefault="004E3E35" w:rsidP="004E3E35">
      <w:pPr>
        <w:snapToGrid w:val="0"/>
        <w:spacing w:line="500" w:lineRule="exact"/>
        <w:jc w:val="both"/>
        <w:rPr>
          <w:rFonts w:ascii="標楷體" w:eastAsia="標楷體" w:hAnsi="標楷體" w:cs="Times New Roman"/>
          <w:b/>
          <w:sz w:val="32"/>
          <w:szCs w:val="32"/>
          <w:u w:val="single"/>
        </w:rPr>
      </w:pPr>
    </w:p>
    <w:p w:rsidR="004E3E35" w:rsidRPr="004E3E35" w:rsidRDefault="004E3E35" w:rsidP="004E3E35">
      <w:pPr>
        <w:snapToGrid w:val="0"/>
        <w:spacing w:line="50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4E3E35">
        <w:rPr>
          <w:rFonts w:ascii="標楷體" w:eastAsia="標楷體" w:hAnsi="標楷體" w:cs="Times New Roman" w:hint="eastAsia"/>
          <w:b/>
          <w:sz w:val="32"/>
          <w:szCs w:val="32"/>
        </w:rPr>
        <w:t>報告事項</w:t>
      </w:r>
    </w:p>
    <w:p w:rsidR="004E3E35" w:rsidRPr="004E3E35" w:rsidRDefault="004E3E35" w:rsidP="004E3E35">
      <w:pPr>
        <w:snapToGrid w:val="0"/>
        <w:spacing w:line="500" w:lineRule="exact"/>
        <w:ind w:left="64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4E3E35">
        <w:rPr>
          <w:rFonts w:ascii="標楷體" w:eastAsia="標楷體" w:hAnsi="標楷體" w:cs="Times New Roman" w:hint="eastAsia"/>
          <w:bCs/>
          <w:sz w:val="32"/>
          <w:szCs w:val="32"/>
        </w:rPr>
        <w:t>宣讀上次會議議事錄。</w:t>
      </w:r>
    </w:p>
    <w:p w:rsidR="004E3E35" w:rsidRPr="004E3E35" w:rsidRDefault="004E3E35" w:rsidP="004E3E35">
      <w:pPr>
        <w:snapToGrid w:val="0"/>
        <w:spacing w:line="500" w:lineRule="exact"/>
        <w:jc w:val="both"/>
        <w:rPr>
          <w:rFonts w:ascii="標楷體" w:eastAsia="標楷體" w:hAnsi="標楷體" w:cs="Times New Roman"/>
          <w:bCs/>
          <w:sz w:val="32"/>
          <w:szCs w:val="32"/>
        </w:rPr>
      </w:pPr>
    </w:p>
    <w:p w:rsidR="004E3E35" w:rsidRPr="004E3E35" w:rsidRDefault="004E3E35" w:rsidP="004E3E35">
      <w:pPr>
        <w:snapToGrid w:val="0"/>
        <w:spacing w:line="500" w:lineRule="exact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4E3E35">
        <w:rPr>
          <w:rFonts w:ascii="標楷體" w:eastAsia="標楷體" w:hAnsi="標楷體" w:cs="Times New Roman" w:hint="eastAsia"/>
          <w:b/>
          <w:bCs/>
          <w:sz w:val="32"/>
          <w:szCs w:val="32"/>
        </w:rPr>
        <w:t>討論事項</w:t>
      </w:r>
    </w:p>
    <w:p w:rsidR="004E3E35" w:rsidRPr="004E3E35" w:rsidRDefault="004E3E35" w:rsidP="004E3E35">
      <w:pPr>
        <w:spacing w:line="460" w:lineRule="exact"/>
        <w:ind w:left="640" w:hangingChars="200" w:hanging="640"/>
        <w:rPr>
          <w:rFonts w:ascii="標楷體" w:eastAsia="標楷體" w:hAnsi="標楷體" w:cs="Times New Roman"/>
          <w:bCs/>
          <w:spacing w:val="4"/>
          <w:sz w:val="32"/>
          <w:szCs w:val="32"/>
        </w:rPr>
      </w:pPr>
      <w:r w:rsidRPr="004E3E35">
        <w:rPr>
          <w:rFonts w:ascii="標楷體" w:eastAsia="標楷體" w:hAnsi="標楷體" w:cs="Times New Roman" w:hint="eastAsia"/>
          <w:bCs/>
          <w:sz w:val="32"/>
          <w:szCs w:val="32"/>
        </w:rPr>
        <w:t>一、繼續審查</w:t>
      </w:r>
      <w:proofErr w:type="gramStart"/>
      <w:r w:rsidRPr="004E3E35">
        <w:rPr>
          <w:rFonts w:ascii="標楷體" w:eastAsia="標楷體" w:hAnsi="標楷體" w:cs="Times New Roman" w:hint="eastAsia"/>
          <w:bCs/>
          <w:sz w:val="32"/>
          <w:szCs w:val="32"/>
        </w:rPr>
        <w:t>106</w:t>
      </w:r>
      <w:proofErr w:type="gramEnd"/>
      <w:r w:rsidRPr="004E3E35">
        <w:rPr>
          <w:rFonts w:ascii="標楷體" w:eastAsia="標楷體" w:hAnsi="標楷體" w:cs="Times New Roman" w:hint="eastAsia"/>
          <w:bCs/>
          <w:sz w:val="32"/>
          <w:szCs w:val="32"/>
        </w:rPr>
        <w:t>年度中央政府總預算案關於內政部警政署及所</w:t>
      </w:r>
      <w:r w:rsidRPr="004E3E35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屬收支部分。</w:t>
      </w:r>
    </w:p>
    <w:p w:rsidR="004E3E35" w:rsidRPr="004E3E35" w:rsidRDefault="004E3E35" w:rsidP="004E3E35">
      <w:pPr>
        <w:spacing w:line="460" w:lineRule="exact"/>
        <w:ind w:left="656" w:hangingChars="200" w:hanging="656"/>
        <w:rPr>
          <w:rFonts w:ascii="標楷體" w:eastAsia="標楷體" w:hAnsi="標楷體" w:cs="Times New Roman"/>
          <w:bCs/>
          <w:spacing w:val="4"/>
          <w:sz w:val="32"/>
          <w:szCs w:val="32"/>
        </w:rPr>
      </w:pPr>
      <w:r w:rsidRPr="004E3E35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二、繼續審查</w:t>
      </w:r>
      <w:proofErr w:type="gramStart"/>
      <w:r w:rsidRPr="004E3E35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106</w:t>
      </w:r>
      <w:proofErr w:type="gramEnd"/>
      <w:r w:rsidRPr="004E3E35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年度中央政府總預算案（含附屬單位預算及綜計表</w:t>
      </w:r>
      <w:proofErr w:type="gramStart"/>
      <w:r w:rsidRPr="004E3E35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─</w:t>
      </w:r>
      <w:proofErr w:type="gramEnd"/>
      <w:r w:rsidRPr="004E3E35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非營業部分）關於內政部主管「警察消防海巡移民空勤人員及協勤民力安全基金」收支部分。</w:t>
      </w:r>
    </w:p>
    <w:p w:rsidR="004E3E35" w:rsidRPr="004E3E35" w:rsidRDefault="004E3E35" w:rsidP="004E3E35">
      <w:pPr>
        <w:spacing w:line="460" w:lineRule="exact"/>
        <w:ind w:left="656" w:hangingChars="200" w:hanging="656"/>
        <w:rPr>
          <w:rFonts w:ascii="標楷體" w:eastAsia="標楷體" w:hAnsi="標楷體" w:cs="Times New Roman"/>
          <w:bCs/>
          <w:spacing w:val="4"/>
          <w:sz w:val="32"/>
          <w:szCs w:val="32"/>
        </w:rPr>
      </w:pPr>
      <w:r w:rsidRPr="004E3E35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三、繼續審查</w:t>
      </w:r>
      <w:proofErr w:type="gramStart"/>
      <w:r w:rsidRPr="004E3E35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106</w:t>
      </w:r>
      <w:proofErr w:type="gramEnd"/>
      <w:r w:rsidRPr="004E3E35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年度中央政府總預算案（含附屬單位預算及綜計表</w:t>
      </w:r>
      <w:proofErr w:type="gramStart"/>
      <w:r w:rsidRPr="004E3E35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─</w:t>
      </w:r>
      <w:proofErr w:type="gramEnd"/>
      <w:r w:rsidRPr="004E3E35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非營業部分）關於內政部主管「在校學生獎學基金」、「劉存恕先生警察子女獎學基金」、「萬善培先生獎學基金」、「劉竹琛先生警察子女獎學基金」收支部分。</w:t>
      </w:r>
    </w:p>
    <w:p w:rsidR="004E3E35" w:rsidRPr="004E3E35" w:rsidRDefault="004E3E35" w:rsidP="004E3E35">
      <w:pPr>
        <w:spacing w:line="460" w:lineRule="exact"/>
        <w:ind w:left="656" w:hangingChars="200" w:hanging="656"/>
        <w:rPr>
          <w:rFonts w:ascii="標楷體" w:eastAsia="標楷體" w:hAnsi="標楷體" w:cs="Times New Roman"/>
          <w:bCs/>
          <w:spacing w:val="4"/>
          <w:sz w:val="32"/>
          <w:szCs w:val="32"/>
        </w:rPr>
      </w:pPr>
      <w:r w:rsidRPr="004E3E35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四、繼續審查</w:t>
      </w:r>
      <w:proofErr w:type="gramStart"/>
      <w:r w:rsidRPr="004E3E35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106</w:t>
      </w:r>
      <w:proofErr w:type="gramEnd"/>
      <w:r w:rsidRPr="004E3E35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年度財團法人預算案關於內政部函送「</w:t>
      </w:r>
      <w:r w:rsidRPr="004E3E35">
        <w:rPr>
          <w:rFonts w:ascii="標楷體" w:eastAsia="標楷體" w:hAnsi="標楷體" w:cs="Times New Roman"/>
          <w:bCs/>
          <w:spacing w:val="4"/>
          <w:sz w:val="32"/>
          <w:szCs w:val="32"/>
        </w:rPr>
        <w:t>財團法人</w:t>
      </w:r>
      <w:r w:rsidRPr="004E3E35">
        <w:rPr>
          <w:rFonts w:ascii="標楷體" w:eastAsia="標楷體" w:hAnsi="標楷體" w:cs="Times New Roman" w:hint="eastAsia"/>
          <w:bCs/>
          <w:spacing w:val="4"/>
          <w:sz w:val="32"/>
          <w:szCs w:val="32"/>
        </w:rPr>
        <w:t>臺灣省義勇人員安全濟助基金會」預算書案。</w:t>
      </w:r>
    </w:p>
    <w:p w:rsidR="004E3E35" w:rsidRPr="004E3E35" w:rsidRDefault="004E3E35" w:rsidP="004E3E35">
      <w:pPr>
        <w:snapToGrid w:val="0"/>
        <w:spacing w:line="460" w:lineRule="exact"/>
        <w:ind w:leftChars="295" w:left="1668" w:rightChars="-82" w:right="-197" w:hangingChars="300" w:hanging="96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4E3E35">
        <w:rPr>
          <w:rFonts w:ascii="標楷體" w:eastAsia="標楷體" w:hAnsi="標楷體" w:cs="Times New Roman" w:hint="eastAsia"/>
          <w:bCs/>
          <w:sz w:val="32"/>
          <w:szCs w:val="32"/>
        </w:rPr>
        <w:t>說明：以上各</w:t>
      </w:r>
      <w:r w:rsidRPr="004E3E35">
        <w:rPr>
          <w:rFonts w:ascii="標楷體" w:eastAsia="標楷體" w:hAnsi="標楷體" w:cs="Times New Roman"/>
          <w:bCs/>
          <w:sz w:val="32"/>
          <w:szCs w:val="32"/>
        </w:rPr>
        <w:t>案</w:t>
      </w:r>
      <w:r w:rsidRPr="004E3E35">
        <w:rPr>
          <w:rFonts w:ascii="標楷體" w:eastAsia="標楷體" w:hAnsi="標楷體" w:cs="Times New Roman" w:hint="eastAsia"/>
          <w:bCs/>
          <w:sz w:val="32"/>
          <w:szCs w:val="32"/>
        </w:rPr>
        <w:t>業已於105年10月26日本會第9屆第2會期第7次全體委員會議</w:t>
      </w:r>
      <w:proofErr w:type="gramStart"/>
      <w:r w:rsidRPr="004E3E35">
        <w:rPr>
          <w:rFonts w:ascii="標楷體" w:eastAsia="標楷體" w:hAnsi="標楷體" w:cs="Times New Roman" w:hint="eastAsia"/>
          <w:bCs/>
          <w:sz w:val="32"/>
          <w:szCs w:val="32"/>
        </w:rPr>
        <w:t>詢</w:t>
      </w:r>
      <w:proofErr w:type="gramEnd"/>
      <w:r w:rsidRPr="004E3E35">
        <w:rPr>
          <w:rFonts w:ascii="標楷體" w:eastAsia="標楷體" w:hAnsi="標楷體" w:cs="Times New Roman" w:hint="eastAsia"/>
          <w:bCs/>
          <w:sz w:val="32"/>
          <w:szCs w:val="32"/>
        </w:rPr>
        <w:t>答完畢，105年11月24日本會第9屆第2會期第15次全體委員會議處理內政部警政署及所屬歲入部分完畢；本次會議繼續處理提案。</w:t>
      </w:r>
    </w:p>
    <w:p w:rsidR="004E3E35" w:rsidRPr="004E3E35" w:rsidRDefault="004E3E35" w:rsidP="004E3E35">
      <w:pPr>
        <w:spacing w:line="460" w:lineRule="exact"/>
        <w:ind w:left="656" w:hangingChars="200" w:hanging="656"/>
        <w:rPr>
          <w:rFonts w:ascii="標楷體" w:eastAsia="標楷體" w:hAnsi="標楷體" w:cs="Times New Roman"/>
          <w:bCs/>
          <w:spacing w:val="4"/>
          <w:sz w:val="32"/>
          <w:szCs w:val="32"/>
        </w:rPr>
      </w:pPr>
    </w:p>
    <w:p w:rsidR="004E3E35" w:rsidRPr="004E3E35" w:rsidRDefault="004E3E35" w:rsidP="004E3E35">
      <w:pPr>
        <w:pStyle w:val="space0"/>
        <w:jc w:val="center"/>
      </w:pPr>
    </w:p>
    <w:sectPr w:rsidR="004E3E35" w:rsidRPr="004E3E35" w:rsidSect="007A31E1">
      <w:headerReference w:type="default" r:id="rId9"/>
      <w:footerReference w:type="default" r:id="rId10"/>
      <w:pgSz w:w="11906" w:h="16838" w:code="9"/>
      <w:pgMar w:top="1418" w:right="991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0385" w:rsidRDefault="00CA0385" w:rsidP="004E3E35">
      <w:r>
        <w:separator/>
      </w:r>
    </w:p>
  </w:endnote>
  <w:endnote w:type="continuationSeparator" w:id="0">
    <w:p w:rsidR="00CA0385" w:rsidRDefault="00CA0385" w:rsidP="004E3E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346224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32B1130E" wp14:editId="4E34C804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346224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346224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601E8A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601E8A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0385" w:rsidRDefault="00CA0385" w:rsidP="004E3E35">
      <w:r>
        <w:separator/>
      </w:r>
    </w:p>
  </w:footnote>
  <w:footnote w:type="continuationSeparator" w:id="0">
    <w:p w:rsidR="00CA0385" w:rsidRDefault="00CA0385" w:rsidP="004E3E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346224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7207FE1B" wp14:editId="37AC56CF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346224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346224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698B068F" wp14:editId="1587811B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346224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346224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0A70A488" wp14:editId="1E649FF8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3E35"/>
    <w:rsid w:val="00001B63"/>
    <w:rsid w:val="00002565"/>
    <w:rsid w:val="0000373E"/>
    <w:rsid w:val="000071E5"/>
    <w:rsid w:val="00010641"/>
    <w:rsid w:val="00010AB4"/>
    <w:rsid w:val="00010F6F"/>
    <w:rsid w:val="00016648"/>
    <w:rsid w:val="00027403"/>
    <w:rsid w:val="000313C7"/>
    <w:rsid w:val="00031623"/>
    <w:rsid w:val="0003185F"/>
    <w:rsid w:val="000440C1"/>
    <w:rsid w:val="000440F1"/>
    <w:rsid w:val="000452E6"/>
    <w:rsid w:val="000518C0"/>
    <w:rsid w:val="000627B3"/>
    <w:rsid w:val="000635D0"/>
    <w:rsid w:val="00065C9E"/>
    <w:rsid w:val="00080ED6"/>
    <w:rsid w:val="00084593"/>
    <w:rsid w:val="000A361B"/>
    <w:rsid w:val="000A4C38"/>
    <w:rsid w:val="000B410C"/>
    <w:rsid w:val="000C5A8C"/>
    <w:rsid w:val="000C7DB1"/>
    <w:rsid w:val="000D0E5F"/>
    <w:rsid w:val="000D5AAC"/>
    <w:rsid w:val="000D76C6"/>
    <w:rsid w:val="000E6E51"/>
    <w:rsid w:val="000E6EC2"/>
    <w:rsid w:val="000F2B2C"/>
    <w:rsid w:val="000F553A"/>
    <w:rsid w:val="000F7252"/>
    <w:rsid w:val="00102069"/>
    <w:rsid w:val="001362B7"/>
    <w:rsid w:val="001417F6"/>
    <w:rsid w:val="00141F00"/>
    <w:rsid w:val="00147584"/>
    <w:rsid w:val="00154801"/>
    <w:rsid w:val="0015568E"/>
    <w:rsid w:val="00166FEA"/>
    <w:rsid w:val="00175D42"/>
    <w:rsid w:val="0018080C"/>
    <w:rsid w:val="0018377F"/>
    <w:rsid w:val="00187FE9"/>
    <w:rsid w:val="001919D8"/>
    <w:rsid w:val="00197038"/>
    <w:rsid w:val="00197EBF"/>
    <w:rsid w:val="001A271C"/>
    <w:rsid w:val="001A65F5"/>
    <w:rsid w:val="001A7D48"/>
    <w:rsid w:val="001B4414"/>
    <w:rsid w:val="001C1452"/>
    <w:rsid w:val="001C2AA7"/>
    <w:rsid w:val="001C3ED4"/>
    <w:rsid w:val="001C4F79"/>
    <w:rsid w:val="001C5A3D"/>
    <w:rsid w:val="001D3BB5"/>
    <w:rsid w:val="001E15CA"/>
    <w:rsid w:val="001E400E"/>
    <w:rsid w:val="001F081C"/>
    <w:rsid w:val="001F0DC0"/>
    <w:rsid w:val="001F1357"/>
    <w:rsid w:val="001F2B47"/>
    <w:rsid w:val="001F307A"/>
    <w:rsid w:val="001F6154"/>
    <w:rsid w:val="001F78E9"/>
    <w:rsid w:val="001F791A"/>
    <w:rsid w:val="00200B8A"/>
    <w:rsid w:val="0021344F"/>
    <w:rsid w:val="0022186B"/>
    <w:rsid w:val="002220EF"/>
    <w:rsid w:val="00233A9A"/>
    <w:rsid w:val="00236A35"/>
    <w:rsid w:val="00237A90"/>
    <w:rsid w:val="00241FF6"/>
    <w:rsid w:val="002434E2"/>
    <w:rsid w:val="002559D2"/>
    <w:rsid w:val="002571B4"/>
    <w:rsid w:val="00263ADB"/>
    <w:rsid w:val="00272B1F"/>
    <w:rsid w:val="002825E9"/>
    <w:rsid w:val="002854A7"/>
    <w:rsid w:val="00291285"/>
    <w:rsid w:val="00291A6D"/>
    <w:rsid w:val="00292406"/>
    <w:rsid w:val="002A397E"/>
    <w:rsid w:val="002A6C0E"/>
    <w:rsid w:val="002B2EDA"/>
    <w:rsid w:val="002B5729"/>
    <w:rsid w:val="002B60AF"/>
    <w:rsid w:val="002C36BA"/>
    <w:rsid w:val="002D1458"/>
    <w:rsid w:val="002D1C4E"/>
    <w:rsid w:val="002D4B24"/>
    <w:rsid w:val="002D6617"/>
    <w:rsid w:val="002E6C28"/>
    <w:rsid w:val="002F116E"/>
    <w:rsid w:val="002F59C8"/>
    <w:rsid w:val="002F61BC"/>
    <w:rsid w:val="002F7903"/>
    <w:rsid w:val="00301D89"/>
    <w:rsid w:val="00314576"/>
    <w:rsid w:val="00326701"/>
    <w:rsid w:val="0032707A"/>
    <w:rsid w:val="0033031B"/>
    <w:rsid w:val="00346224"/>
    <w:rsid w:val="0034740E"/>
    <w:rsid w:val="0035162B"/>
    <w:rsid w:val="00356949"/>
    <w:rsid w:val="003569A3"/>
    <w:rsid w:val="00356A70"/>
    <w:rsid w:val="00357401"/>
    <w:rsid w:val="003579D9"/>
    <w:rsid w:val="00373897"/>
    <w:rsid w:val="003743B3"/>
    <w:rsid w:val="00380EE6"/>
    <w:rsid w:val="0038442D"/>
    <w:rsid w:val="003863C3"/>
    <w:rsid w:val="00390812"/>
    <w:rsid w:val="00394681"/>
    <w:rsid w:val="00394D58"/>
    <w:rsid w:val="003A04EB"/>
    <w:rsid w:val="003A1894"/>
    <w:rsid w:val="003A38D1"/>
    <w:rsid w:val="003C3BF9"/>
    <w:rsid w:val="003C3F8E"/>
    <w:rsid w:val="003C5B6F"/>
    <w:rsid w:val="003E73CB"/>
    <w:rsid w:val="003F092F"/>
    <w:rsid w:val="003F3AD8"/>
    <w:rsid w:val="003F7BA3"/>
    <w:rsid w:val="00415E63"/>
    <w:rsid w:val="00417DB2"/>
    <w:rsid w:val="0042191F"/>
    <w:rsid w:val="004263F9"/>
    <w:rsid w:val="004301F1"/>
    <w:rsid w:val="00435FE8"/>
    <w:rsid w:val="0043780A"/>
    <w:rsid w:val="004414C9"/>
    <w:rsid w:val="0044312E"/>
    <w:rsid w:val="00460F57"/>
    <w:rsid w:val="0046204B"/>
    <w:rsid w:val="00466061"/>
    <w:rsid w:val="00470004"/>
    <w:rsid w:val="004750BB"/>
    <w:rsid w:val="00480656"/>
    <w:rsid w:val="004806B0"/>
    <w:rsid w:val="00480C2A"/>
    <w:rsid w:val="00481B95"/>
    <w:rsid w:val="00483A04"/>
    <w:rsid w:val="0048446E"/>
    <w:rsid w:val="004851A2"/>
    <w:rsid w:val="004877AC"/>
    <w:rsid w:val="00493A5B"/>
    <w:rsid w:val="004949AF"/>
    <w:rsid w:val="0049519B"/>
    <w:rsid w:val="00497681"/>
    <w:rsid w:val="004A3263"/>
    <w:rsid w:val="004A5C92"/>
    <w:rsid w:val="004B5E1B"/>
    <w:rsid w:val="004C10DC"/>
    <w:rsid w:val="004C35CC"/>
    <w:rsid w:val="004D3137"/>
    <w:rsid w:val="004D41C5"/>
    <w:rsid w:val="004D729C"/>
    <w:rsid w:val="004E035B"/>
    <w:rsid w:val="004E11E6"/>
    <w:rsid w:val="004E1AB6"/>
    <w:rsid w:val="004E3E35"/>
    <w:rsid w:val="00502B9A"/>
    <w:rsid w:val="0050318B"/>
    <w:rsid w:val="00506E9A"/>
    <w:rsid w:val="005110C0"/>
    <w:rsid w:val="00520A4A"/>
    <w:rsid w:val="00526B68"/>
    <w:rsid w:val="005305C9"/>
    <w:rsid w:val="005351A9"/>
    <w:rsid w:val="00536DBC"/>
    <w:rsid w:val="0054229E"/>
    <w:rsid w:val="0056241B"/>
    <w:rsid w:val="005655A1"/>
    <w:rsid w:val="0057253B"/>
    <w:rsid w:val="0058027A"/>
    <w:rsid w:val="00586A54"/>
    <w:rsid w:val="005A479F"/>
    <w:rsid w:val="005B02EC"/>
    <w:rsid w:val="005B07DA"/>
    <w:rsid w:val="005B5CEE"/>
    <w:rsid w:val="005C2EEB"/>
    <w:rsid w:val="005E17F8"/>
    <w:rsid w:val="005E2589"/>
    <w:rsid w:val="005E27BF"/>
    <w:rsid w:val="005E3312"/>
    <w:rsid w:val="005F0932"/>
    <w:rsid w:val="005F2840"/>
    <w:rsid w:val="00601E8A"/>
    <w:rsid w:val="006058FC"/>
    <w:rsid w:val="0061181B"/>
    <w:rsid w:val="00615CA3"/>
    <w:rsid w:val="006221D8"/>
    <w:rsid w:val="0062477E"/>
    <w:rsid w:val="00625126"/>
    <w:rsid w:val="0064438A"/>
    <w:rsid w:val="0065060F"/>
    <w:rsid w:val="006541F5"/>
    <w:rsid w:val="0066230A"/>
    <w:rsid w:val="00662415"/>
    <w:rsid w:val="00691335"/>
    <w:rsid w:val="00694558"/>
    <w:rsid w:val="006B2461"/>
    <w:rsid w:val="006B29F2"/>
    <w:rsid w:val="006B5CEA"/>
    <w:rsid w:val="006B687B"/>
    <w:rsid w:val="006C2B7A"/>
    <w:rsid w:val="006C6174"/>
    <w:rsid w:val="006C61F4"/>
    <w:rsid w:val="006D51C8"/>
    <w:rsid w:val="006E0DB0"/>
    <w:rsid w:val="006F5A46"/>
    <w:rsid w:val="006F7689"/>
    <w:rsid w:val="00702026"/>
    <w:rsid w:val="0070431D"/>
    <w:rsid w:val="00705EC9"/>
    <w:rsid w:val="0070714C"/>
    <w:rsid w:val="007128AD"/>
    <w:rsid w:val="00716F44"/>
    <w:rsid w:val="00717EFC"/>
    <w:rsid w:val="00722CED"/>
    <w:rsid w:val="007238F2"/>
    <w:rsid w:val="00733797"/>
    <w:rsid w:val="0073454C"/>
    <w:rsid w:val="0073536E"/>
    <w:rsid w:val="007449C3"/>
    <w:rsid w:val="0074528A"/>
    <w:rsid w:val="00762CB4"/>
    <w:rsid w:val="00764150"/>
    <w:rsid w:val="00783F21"/>
    <w:rsid w:val="00786D53"/>
    <w:rsid w:val="007A173D"/>
    <w:rsid w:val="007A4125"/>
    <w:rsid w:val="007B0B62"/>
    <w:rsid w:val="007B3A84"/>
    <w:rsid w:val="007B74E7"/>
    <w:rsid w:val="007C1B78"/>
    <w:rsid w:val="007C1E90"/>
    <w:rsid w:val="007C28BD"/>
    <w:rsid w:val="007C3EDF"/>
    <w:rsid w:val="007C47BD"/>
    <w:rsid w:val="007D65D7"/>
    <w:rsid w:val="007D7396"/>
    <w:rsid w:val="007D7AFE"/>
    <w:rsid w:val="007E5FB6"/>
    <w:rsid w:val="007F17AC"/>
    <w:rsid w:val="007F3DD5"/>
    <w:rsid w:val="007F7815"/>
    <w:rsid w:val="008005F5"/>
    <w:rsid w:val="008053EF"/>
    <w:rsid w:val="008102C6"/>
    <w:rsid w:val="00827BB1"/>
    <w:rsid w:val="00830D04"/>
    <w:rsid w:val="00834465"/>
    <w:rsid w:val="008379E8"/>
    <w:rsid w:val="00845CA0"/>
    <w:rsid w:val="00845DD7"/>
    <w:rsid w:val="00852A6D"/>
    <w:rsid w:val="00854073"/>
    <w:rsid w:val="00856A65"/>
    <w:rsid w:val="00857E98"/>
    <w:rsid w:val="008601EC"/>
    <w:rsid w:val="00861918"/>
    <w:rsid w:val="008705A8"/>
    <w:rsid w:val="00870E6D"/>
    <w:rsid w:val="008773F7"/>
    <w:rsid w:val="008825B5"/>
    <w:rsid w:val="008A4E51"/>
    <w:rsid w:val="008A65E5"/>
    <w:rsid w:val="008A7DC7"/>
    <w:rsid w:val="008B5EA6"/>
    <w:rsid w:val="008C0EC4"/>
    <w:rsid w:val="008D3219"/>
    <w:rsid w:val="008D3E02"/>
    <w:rsid w:val="008D69EF"/>
    <w:rsid w:val="008E30CD"/>
    <w:rsid w:val="008F1BC0"/>
    <w:rsid w:val="00907323"/>
    <w:rsid w:val="00907F6E"/>
    <w:rsid w:val="00910D84"/>
    <w:rsid w:val="00911D89"/>
    <w:rsid w:val="00911EBD"/>
    <w:rsid w:val="009156E1"/>
    <w:rsid w:val="00921C49"/>
    <w:rsid w:val="00923908"/>
    <w:rsid w:val="00924498"/>
    <w:rsid w:val="0092556A"/>
    <w:rsid w:val="00932530"/>
    <w:rsid w:val="00932B3A"/>
    <w:rsid w:val="00934832"/>
    <w:rsid w:val="0093656F"/>
    <w:rsid w:val="0094080D"/>
    <w:rsid w:val="00950260"/>
    <w:rsid w:val="009504C6"/>
    <w:rsid w:val="00950CA2"/>
    <w:rsid w:val="00950F50"/>
    <w:rsid w:val="00950FC3"/>
    <w:rsid w:val="00963FE6"/>
    <w:rsid w:val="009709ED"/>
    <w:rsid w:val="009725F3"/>
    <w:rsid w:val="00981A76"/>
    <w:rsid w:val="00987FAF"/>
    <w:rsid w:val="009A0591"/>
    <w:rsid w:val="009A0EB2"/>
    <w:rsid w:val="009B3B2A"/>
    <w:rsid w:val="009C1B32"/>
    <w:rsid w:val="009C2910"/>
    <w:rsid w:val="009C5916"/>
    <w:rsid w:val="009C7667"/>
    <w:rsid w:val="009D04E2"/>
    <w:rsid w:val="009D2A7F"/>
    <w:rsid w:val="009D6F9C"/>
    <w:rsid w:val="009D7566"/>
    <w:rsid w:val="009E5311"/>
    <w:rsid w:val="009F0203"/>
    <w:rsid w:val="009F2601"/>
    <w:rsid w:val="00A01B24"/>
    <w:rsid w:val="00A11578"/>
    <w:rsid w:val="00A21509"/>
    <w:rsid w:val="00A24493"/>
    <w:rsid w:val="00A24B9A"/>
    <w:rsid w:val="00A3019B"/>
    <w:rsid w:val="00A314E4"/>
    <w:rsid w:val="00A428B1"/>
    <w:rsid w:val="00A43273"/>
    <w:rsid w:val="00A534EF"/>
    <w:rsid w:val="00A563FE"/>
    <w:rsid w:val="00A57D55"/>
    <w:rsid w:val="00A67878"/>
    <w:rsid w:val="00A822B8"/>
    <w:rsid w:val="00A82A34"/>
    <w:rsid w:val="00A82D69"/>
    <w:rsid w:val="00AA638A"/>
    <w:rsid w:val="00AD11A6"/>
    <w:rsid w:val="00AE2BFD"/>
    <w:rsid w:val="00B0507F"/>
    <w:rsid w:val="00B058AB"/>
    <w:rsid w:val="00B24B31"/>
    <w:rsid w:val="00B305B6"/>
    <w:rsid w:val="00B32415"/>
    <w:rsid w:val="00B408BA"/>
    <w:rsid w:val="00B445B8"/>
    <w:rsid w:val="00B644CB"/>
    <w:rsid w:val="00B652EC"/>
    <w:rsid w:val="00B65F0D"/>
    <w:rsid w:val="00B754EC"/>
    <w:rsid w:val="00B7628F"/>
    <w:rsid w:val="00B82C4E"/>
    <w:rsid w:val="00B85D23"/>
    <w:rsid w:val="00BA075E"/>
    <w:rsid w:val="00BA1258"/>
    <w:rsid w:val="00BA695F"/>
    <w:rsid w:val="00BD0E65"/>
    <w:rsid w:val="00BD70F0"/>
    <w:rsid w:val="00BE0100"/>
    <w:rsid w:val="00BE01E4"/>
    <w:rsid w:val="00BE4063"/>
    <w:rsid w:val="00BF0D6E"/>
    <w:rsid w:val="00BF1A04"/>
    <w:rsid w:val="00BF348C"/>
    <w:rsid w:val="00C00531"/>
    <w:rsid w:val="00C05CDD"/>
    <w:rsid w:val="00C06D6E"/>
    <w:rsid w:val="00C1622C"/>
    <w:rsid w:val="00C16C5B"/>
    <w:rsid w:val="00C323C5"/>
    <w:rsid w:val="00C409D7"/>
    <w:rsid w:val="00C43907"/>
    <w:rsid w:val="00C50484"/>
    <w:rsid w:val="00C50AB0"/>
    <w:rsid w:val="00C57ACC"/>
    <w:rsid w:val="00C60175"/>
    <w:rsid w:val="00C64420"/>
    <w:rsid w:val="00C679C8"/>
    <w:rsid w:val="00C67A27"/>
    <w:rsid w:val="00C81989"/>
    <w:rsid w:val="00C83CB3"/>
    <w:rsid w:val="00C85301"/>
    <w:rsid w:val="00C87265"/>
    <w:rsid w:val="00C879C0"/>
    <w:rsid w:val="00CA0385"/>
    <w:rsid w:val="00CA670E"/>
    <w:rsid w:val="00CB1502"/>
    <w:rsid w:val="00CC4CC8"/>
    <w:rsid w:val="00CD0397"/>
    <w:rsid w:val="00CD0D50"/>
    <w:rsid w:val="00CD731A"/>
    <w:rsid w:val="00CF0EC0"/>
    <w:rsid w:val="00CF564A"/>
    <w:rsid w:val="00D1014C"/>
    <w:rsid w:val="00D114E6"/>
    <w:rsid w:val="00D206F6"/>
    <w:rsid w:val="00D32E8D"/>
    <w:rsid w:val="00D36417"/>
    <w:rsid w:val="00D40A37"/>
    <w:rsid w:val="00D51B6F"/>
    <w:rsid w:val="00D542BE"/>
    <w:rsid w:val="00D70330"/>
    <w:rsid w:val="00D72777"/>
    <w:rsid w:val="00D83FAD"/>
    <w:rsid w:val="00D840B2"/>
    <w:rsid w:val="00D857D6"/>
    <w:rsid w:val="00D87104"/>
    <w:rsid w:val="00D967D8"/>
    <w:rsid w:val="00DA2E1F"/>
    <w:rsid w:val="00DB4DC5"/>
    <w:rsid w:val="00DB5BAF"/>
    <w:rsid w:val="00DB7502"/>
    <w:rsid w:val="00DC2BE1"/>
    <w:rsid w:val="00DC522A"/>
    <w:rsid w:val="00DE0410"/>
    <w:rsid w:val="00DE0D29"/>
    <w:rsid w:val="00DE5755"/>
    <w:rsid w:val="00DF1E02"/>
    <w:rsid w:val="00DF2EFF"/>
    <w:rsid w:val="00DF5678"/>
    <w:rsid w:val="00DF7D8E"/>
    <w:rsid w:val="00E06FE6"/>
    <w:rsid w:val="00E118A8"/>
    <w:rsid w:val="00E119CA"/>
    <w:rsid w:val="00E11C60"/>
    <w:rsid w:val="00E14184"/>
    <w:rsid w:val="00E16B55"/>
    <w:rsid w:val="00E216FC"/>
    <w:rsid w:val="00E21AC5"/>
    <w:rsid w:val="00E25570"/>
    <w:rsid w:val="00E30077"/>
    <w:rsid w:val="00E3562E"/>
    <w:rsid w:val="00E37411"/>
    <w:rsid w:val="00E4208B"/>
    <w:rsid w:val="00E42D3C"/>
    <w:rsid w:val="00E5279C"/>
    <w:rsid w:val="00E54BA8"/>
    <w:rsid w:val="00E56683"/>
    <w:rsid w:val="00E60AF8"/>
    <w:rsid w:val="00E64F83"/>
    <w:rsid w:val="00E71065"/>
    <w:rsid w:val="00E84014"/>
    <w:rsid w:val="00E8788C"/>
    <w:rsid w:val="00E905DD"/>
    <w:rsid w:val="00E928D8"/>
    <w:rsid w:val="00E97E09"/>
    <w:rsid w:val="00EA13FD"/>
    <w:rsid w:val="00EC40BC"/>
    <w:rsid w:val="00EE073E"/>
    <w:rsid w:val="00EE3E0C"/>
    <w:rsid w:val="00EE4A3E"/>
    <w:rsid w:val="00EE523B"/>
    <w:rsid w:val="00EF56C8"/>
    <w:rsid w:val="00EF6C5F"/>
    <w:rsid w:val="00F07099"/>
    <w:rsid w:val="00F274F8"/>
    <w:rsid w:val="00F341D2"/>
    <w:rsid w:val="00F47ED1"/>
    <w:rsid w:val="00F50126"/>
    <w:rsid w:val="00F50A26"/>
    <w:rsid w:val="00F50D26"/>
    <w:rsid w:val="00F575FA"/>
    <w:rsid w:val="00F621E1"/>
    <w:rsid w:val="00F678DE"/>
    <w:rsid w:val="00F7141C"/>
    <w:rsid w:val="00F778DF"/>
    <w:rsid w:val="00F920DA"/>
    <w:rsid w:val="00FA1718"/>
    <w:rsid w:val="00FB1C9C"/>
    <w:rsid w:val="00FC6024"/>
    <w:rsid w:val="00FD4A4E"/>
    <w:rsid w:val="00FD7C54"/>
    <w:rsid w:val="00FE4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E3E35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4E3E35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4E3E35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4E3E35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4E3E35"/>
  </w:style>
  <w:style w:type="paragraph" w:customStyle="1" w:styleId="a8">
    <w:name w:val="立法院(分類號)"/>
    <w:basedOn w:val="a"/>
    <w:rsid w:val="004E3E35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4E3E35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4E3E35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4E3E35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4E3E35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4E3E35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4E3E35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4E3E35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4E3E35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4E3E35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4E3E35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4E3E35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4E3E35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4E3E35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4E3E35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4E3E35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4E3E35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4E3E35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4E3E35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E3E35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4E3E35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4E3E35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4E3E35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4E3E35"/>
  </w:style>
  <w:style w:type="paragraph" w:customStyle="1" w:styleId="a8">
    <w:name w:val="立法院(分類號)"/>
    <w:basedOn w:val="a"/>
    <w:rsid w:val="004E3E35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4E3E35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4E3E35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4E3E35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4E3E35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4E3E35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4E3E35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4E3E35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4E3E35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4E3E35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4E3E35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4E3E35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4E3E35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4E3E35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4E3E35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4E3E35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4E3E35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4E3E35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4E3E3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196</Words>
  <Characters>1122</Characters>
  <Application>Microsoft Office Word</Application>
  <DocSecurity>0</DocSecurity>
  <Lines>9</Lines>
  <Paragraphs>2</Paragraphs>
  <ScaleCrop>false</ScaleCrop>
  <Company/>
  <LinksUpToDate>false</LinksUpToDate>
  <CharactersWithSpaces>1316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2016-12-07T03:41:00Z</cp:lastPrinted>
  <dcterms:created xsi:type="dcterms:W3CDTF">2016-12-13T04:03:00Z</dcterms:created>
  <dcterms:modified xsi:type="dcterms:W3CDTF">2016-12-13T04:03:00Z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2</vt:lpwstr>
  </property>
  <property fmtid="{D5CDD505-2E9C-101B-9397-08002B2CF9AE}" pid="7" name="billNo0">
    <vt:lpwstr>1051004070100200;1050831070100300</vt:lpwstr>
  </property>
  <property fmtid="{D5CDD505-2E9C-101B-9397-08002B2CF9AE}" pid="8" name="billNoCount">
    <vt:lpwstr>1</vt:lpwstr>
  </property>
  <property fmtid="{D5CDD505-2E9C-101B-9397-08002B2CF9AE}" pid="9" name="開會時間1">
    <vt:lpwstr>105年12月8日（星期四）上午09時00分至下午5時30分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20161208</vt:lpwstr>
  </property>
  <property fmtid="{D5CDD505-2E9C-101B-9397-08002B2CF9AE}" pid="12" name="201612080-0">
    <vt:lpwstr>1051004070100200;1050831070100300;</vt:lpwstr>
  </property>
  <property fmtid="{D5CDD505-2E9C-101B-9397-08002B2CF9AE}" pid="13" name="201612080-1">
    <vt:lpwstr/>
  </property>
  <property fmtid="{D5CDD505-2E9C-101B-9397-08002B2CF9AE}" pid="14" name="201612080-2">
    <vt:lpwstr/>
  </property>
  <property fmtid="{D5CDD505-2E9C-101B-9397-08002B2CF9AE}" pid="15" name="201612080-3">
    <vt:lpwstr/>
  </property>
  <property fmtid="{D5CDD505-2E9C-101B-9397-08002B2CF9AE}" pid="16" name="201612080-4">
    <vt:lpwstr/>
  </property>
  <property fmtid="{D5CDD505-2E9C-101B-9397-08002B2CF9AE}" pid="17" name="201612080-5">
    <vt:lpwstr/>
  </property>
  <property fmtid="{D5CDD505-2E9C-101B-9397-08002B2CF9AE}" pid="18" name="201612080-6">
    <vt:lpwstr/>
  </property>
  <property fmtid="{D5CDD505-2E9C-101B-9397-08002B2CF9AE}" pid="19" name="201612080-7">
    <vt:lpwstr/>
  </property>
  <property fmtid="{D5CDD505-2E9C-101B-9397-08002B2CF9AE}" pid="20" name="201612080-8">
    <vt:lpwstr/>
  </property>
  <property fmtid="{D5CDD505-2E9C-101B-9397-08002B2CF9AE}" pid="21" name="20161208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1;3;</vt:lpwstr>
  </property>
  <property fmtid="{D5CDD505-2E9C-101B-9397-08002B2CF9AE}" pid="24" name="歸檔或續辦">
    <vt:lpwstr>1</vt:lpwstr>
  </property>
  <property fmtid="{D5CDD505-2E9C-101B-9397-08002B2CF9AE}" pid="25" name="公文性質">
    <vt:lpwstr>08,一般公文</vt:lpwstr>
  </property>
  <property fmtid="{D5CDD505-2E9C-101B-9397-08002B2CF9AE}" pid="26" name="簽稿類別">
    <vt:lpwstr>單位簽</vt:lpwstr>
  </property>
  <property fmtid="{D5CDD505-2E9C-101B-9397-08002B2CF9AE}" pid="27" name="文號">
    <vt:lpwstr>1054001727</vt:lpwstr>
  </property>
  <property fmtid="{D5CDD505-2E9C-101B-9397-08002B2CF9AE}" pid="28" name="發文時公文性質">
    <vt:lpwstr>08,一般公文</vt:lpwstr>
  </property>
  <property fmtid="{D5CDD505-2E9C-101B-9397-08002B2CF9AE}" pid="29" name="HttpUrl">
    <vt:lpwstr>http://docdl.ly.gov.tw/add/</vt:lpwstr>
  </property>
  <property fmtid="{D5CDD505-2E9C-101B-9397-08002B2CF9AE}" pid="30" name="HttpPath">
    <vt:lpwstr>EA/EAServer/Repository/WebApplication/jsp/odmgr/http/</vt:lpwstr>
  </property>
  <property fmtid="{D5CDD505-2E9C-101B-9397-08002B2CF9AE}" pid="31" name="DiPath">
    <vt:lpwstr>EA/EAServer/Repository/WebApplication/jsp/odmgr/di/</vt:lpwstr>
  </property>
  <property fmtid="{D5CDD505-2E9C-101B-9397-08002B2CF9AE}" pid="32" name="發文字">
    <vt:lpwstr>40</vt:lpwstr>
  </property>
  <property fmtid="{D5CDD505-2E9C-101B-9397-08002B2CF9AE}" pid="33" name="發文號">
    <vt:lpwstr>1054001727</vt:lpwstr>
  </property>
  <property fmtid="{D5CDD505-2E9C-101B-9397-08002B2CF9AE}" pid="34" name="發文支號">
    <vt:lpwstr>0</vt:lpwstr>
  </property>
</Properties>
</file>