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E5E" w:rsidRPr="002B3DC3" w:rsidRDefault="007D5E5E" w:rsidP="00DF102B">
      <w:pPr>
        <w:pStyle w:val="a6"/>
        <w:ind w:rightChars="-178" w:right="-427"/>
      </w:pPr>
      <w:bookmarkStart w:id="0" w:name="_Toc329013448"/>
      <w:bookmarkStart w:id="1" w:name="_Toc345690043"/>
      <w:bookmarkStart w:id="2" w:name="_Toc362970380"/>
      <w:bookmarkStart w:id="3" w:name="_Toc366077333"/>
      <w:bookmarkStart w:id="4" w:name="_Toc470106191"/>
      <w:bookmarkStart w:id="5" w:name="OLE_LINK7"/>
      <w:bookmarkStart w:id="6" w:name="OLE_LINK8"/>
      <w:r w:rsidRPr="002B3DC3">
        <w:rPr>
          <w:rFonts w:hint="eastAsia"/>
        </w:rPr>
        <w:t>立法院第</w:t>
      </w:r>
      <w:r>
        <w:rPr>
          <w:rFonts w:hint="eastAsia"/>
        </w:rPr>
        <w:t>9</w:t>
      </w:r>
      <w:r w:rsidRPr="002B3DC3">
        <w:rPr>
          <w:rFonts w:hint="eastAsia"/>
        </w:rPr>
        <w:t>屆第</w:t>
      </w:r>
      <w:r>
        <w:rPr>
          <w:rFonts w:hint="eastAsia"/>
        </w:rPr>
        <w:t>2</w:t>
      </w:r>
      <w:r w:rsidRPr="002B3DC3">
        <w:rPr>
          <w:rFonts w:hint="eastAsia"/>
        </w:rPr>
        <w:t>會期</w:t>
      </w:r>
      <w:r w:rsidRPr="0053599C">
        <w:rPr>
          <w:rFonts w:hint="eastAsia"/>
        </w:rPr>
        <w:t>內政</w:t>
      </w:r>
      <w:r w:rsidRPr="00244C17">
        <w:rPr>
          <w:rFonts w:hint="eastAsia"/>
        </w:rPr>
        <w:t>委員會第</w:t>
      </w:r>
      <w:r w:rsidR="00DF102B">
        <w:rPr>
          <w:rFonts w:hint="eastAsia"/>
        </w:rPr>
        <w:t>22</w:t>
      </w:r>
      <w:r w:rsidRPr="00244C17">
        <w:rPr>
          <w:rFonts w:hint="eastAsia"/>
        </w:rPr>
        <w:t>次全體委員會議</w:t>
      </w:r>
      <w:r w:rsidRPr="002B3DC3">
        <w:rPr>
          <w:rFonts w:hint="eastAsia"/>
        </w:rPr>
        <w:t>議事錄</w:t>
      </w:r>
      <w:bookmarkEnd w:id="0"/>
      <w:bookmarkEnd w:id="1"/>
      <w:bookmarkEnd w:id="2"/>
      <w:bookmarkEnd w:id="3"/>
      <w:bookmarkEnd w:id="4"/>
    </w:p>
    <w:p w:rsidR="009063E6" w:rsidRDefault="007D5E5E" w:rsidP="00DF102B">
      <w:pPr>
        <w:spacing w:line="460" w:lineRule="exact"/>
        <w:ind w:left="5280" w:rightChars="-178" w:right="-427" w:hangingChars="1650" w:hanging="5280"/>
        <w:rPr>
          <w:rFonts w:ascii="標楷體" w:eastAsia="標楷體" w:hAnsi="標楷體" w:hint="eastAsia"/>
          <w:sz w:val="32"/>
        </w:rPr>
      </w:pPr>
      <w:bookmarkStart w:id="7" w:name="OLE_LINK3"/>
      <w:bookmarkStart w:id="8" w:name="OLE_LINK4"/>
      <w:r w:rsidRPr="002B3DC3">
        <w:rPr>
          <w:rFonts w:ascii="標楷體" w:eastAsia="標楷體" w:hAnsi="標楷體" w:hint="eastAsia"/>
          <w:sz w:val="32"/>
        </w:rPr>
        <w:t>時　　間：</w:t>
      </w:r>
      <w:r w:rsidRPr="00244C17">
        <w:rPr>
          <w:rFonts w:ascii="標楷體" w:eastAsia="標楷體" w:hAnsi="標楷體" w:hint="eastAsia"/>
          <w:sz w:val="32"/>
        </w:rPr>
        <w:t>105年</w:t>
      </w:r>
      <w:r w:rsidR="004A5B6C">
        <w:rPr>
          <w:rFonts w:ascii="標楷體" w:eastAsia="標楷體" w:hAnsi="標楷體" w:hint="eastAsia"/>
          <w:sz w:val="32"/>
        </w:rPr>
        <w:t>12</w:t>
      </w:r>
      <w:r w:rsidRPr="00244C17">
        <w:rPr>
          <w:rFonts w:ascii="標楷體" w:eastAsia="標楷體" w:hAnsi="標楷體" w:hint="eastAsia"/>
          <w:sz w:val="32"/>
        </w:rPr>
        <w:t>月2</w:t>
      </w:r>
      <w:r w:rsidR="004A5B6C">
        <w:rPr>
          <w:rFonts w:ascii="標楷體" w:eastAsia="標楷體" w:hAnsi="標楷體" w:hint="eastAsia"/>
          <w:sz w:val="32"/>
        </w:rPr>
        <w:t>6</w:t>
      </w:r>
      <w:r w:rsidRPr="00244C17">
        <w:rPr>
          <w:rFonts w:ascii="標楷體" w:eastAsia="標楷體" w:hAnsi="標楷體" w:hint="eastAsia"/>
          <w:sz w:val="32"/>
        </w:rPr>
        <w:t>日（星期</w:t>
      </w:r>
      <w:r w:rsidR="004A5B6C">
        <w:rPr>
          <w:rFonts w:ascii="標楷體" w:eastAsia="標楷體" w:hAnsi="標楷體" w:hint="eastAsia"/>
          <w:sz w:val="32"/>
        </w:rPr>
        <w:t>一</w:t>
      </w:r>
      <w:r w:rsidRPr="00244C17">
        <w:rPr>
          <w:rFonts w:ascii="標楷體" w:eastAsia="標楷體" w:hAnsi="標楷體" w:hint="eastAsia"/>
          <w:sz w:val="32"/>
        </w:rPr>
        <w:t>）</w:t>
      </w:r>
      <w:bookmarkEnd w:id="5"/>
      <w:bookmarkEnd w:id="6"/>
      <w:r w:rsidRPr="00C45468">
        <w:rPr>
          <w:rFonts w:ascii="標楷體" w:eastAsia="標楷體" w:hAnsi="標楷體" w:hint="eastAsia"/>
          <w:sz w:val="32"/>
        </w:rPr>
        <w:t>上午9時</w:t>
      </w:r>
      <w:r w:rsidR="00DF102B">
        <w:rPr>
          <w:rFonts w:ascii="標楷體" w:eastAsia="標楷體" w:hAnsi="標楷體" w:hint="eastAsia"/>
          <w:sz w:val="32"/>
        </w:rPr>
        <w:t>6</w:t>
      </w:r>
      <w:r w:rsidRPr="00C45468">
        <w:rPr>
          <w:rFonts w:ascii="標楷體" w:eastAsia="標楷體" w:hAnsi="標楷體" w:hint="eastAsia"/>
          <w:sz w:val="32"/>
        </w:rPr>
        <w:t>分至</w:t>
      </w:r>
      <w:r w:rsidRPr="0026685A">
        <w:rPr>
          <w:rFonts w:ascii="標楷體" w:eastAsia="標楷體" w:hAnsi="標楷體" w:hint="eastAsia"/>
          <w:sz w:val="32"/>
        </w:rPr>
        <w:t>12時</w:t>
      </w:r>
      <w:r w:rsidR="0026685A" w:rsidRPr="0026685A">
        <w:rPr>
          <w:rFonts w:ascii="標楷體" w:eastAsia="標楷體" w:hAnsi="標楷體" w:hint="eastAsia"/>
          <w:sz w:val="32"/>
        </w:rPr>
        <w:t>47</w:t>
      </w:r>
      <w:r w:rsidRPr="0026685A">
        <w:rPr>
          <w:rFonts w:ascii="標楷體" w:eastAsia="標楷體" w:hAnsi="標楷體" w:hint="eastAsia"/>
          <w:sz w:val="32"/>
        </w:rPr>
        <w:t>分</w:t>
      </w:r>
    </w:p>
    <w:p w:rsidR="007D5E5E" w:rsidRPr="002B3DC3" w:rsidRDefault="007D5E5E" w:rsidP="009063E6">
      <w:pPr>
        <w:spacing w:line="460" w:lineRule="exact"/>
        <w:ind w:leftChars="2200" w:left="5280" w:rightChars="-178" w:right="-427" w:firstLineChars="125" w:firstLine="400"/>
        <w:rPr>
          <w:rFonts w:ascii="標楷體" w:eastAsia="標楷體" w:hAnsi="標楷體"/>
          <w:sz w:val="32"/>
        </w:rPr>
      </w:pPr>
      <w:bookmarkStart w:id="9" w:name="_GoBack"/>
      <w:bookmarkEnd w:id="9"/>
      <w:r w:rsidRPr="007E1DF8">
        <w:rPr>
          <w:rFonts w:ascii="標楷體" w:eastAsia="標楷體" w:hAnsi="標楷體" w:hint="eastAsia"/>
          <w:sz w:val="32"/>
        </w:rPr>
        <w:t>下午2時3</w:t>
      </w:r>
      <w:r w:rsidR="007E1DF8" w:rsidRPr="007E1DF8">
        <w:rPr>
          <w:rFonts w:ascii="標楷體" w:eastAsia="標楷體" w:hAnsi="標楷體" w:hint="eastAsia"/>
          <w:sz w:val="32"/>
        </w:rPr>
        <w:t>7</w:t>
      </w:r>
      <w:r w:rsidRPr="007E1DF8">
        <w:rPr>
          <w:rFonts w:ascii="標楷體" w:eastAsia="標楷體" w:hAnsi="標楷體" w:hint="eastAsia"/>
          <w:sz w:val="32"/>
        </w:rPr>
        <w:t>分至</w:t>
      </w:r>
      <w:r w:rsidRPr="001404F5">
        <w:rPr>
          <w:rFonts w:ascii="標楷體" w:eastAsia="標楷體" w:hAnsi="標楷體" w:hint="eastAsia"/>
          <w:sz w:val="32"/>
        </w:rPr>
        <w:t>4時</w:t>
      </w:r>
      <w:r w:rsidR="001404F5" w:rsidRPr="001404F5">
        <w:rPr>
          <w:rFonts w:ascii="標楷體" w:eastAsia="標楷體" w:hAnsi="標楷體" w:hint="eastAsia"/>
          <w:sz w:val="32"/>
        </w:rPr>
        <w:t>30</w:t>
      </w:r>
      <w:r w:rsidRPr="001404F5">
        <w:rPr>
          <w:rFonts w:ascii="標楷體" w:eastAsia="標楷體" w:hAnsi="標楷體" w:hint="eastAsia"/>
          <w:sz w:val="32"/>
        </w:rPr>
        <w:t>分</w:t>
      </w:r>
    </w:p>
    <w:p w:rsidR="007D5E5E" w:rsidRPr="002B3DC3" w:rsidRDefault="007D5E5E" w:rsidP="007D5E5E">
      <w:pPr>
        <w:spacing w:line="460" w:lineRule="exact"/>
        <w:ind w:left="1600" w:hangingChars="500" w:hanging="1600"/>
        <w:rPr>
          <w:rFonts w:ascii="標楷體" w:eastAsia="標楷體" w:hAnsi="標楷體"/>
          <w:sz w:val="32"/>
        </w:rPr>
      </w:pPr>
      <w:r w:rsidRPr="002B3DC3">
        <w:rPr>
          <w:rFonts w:ascii="標楷體" w:eastAsia="標楷體" w:hAnsi="標楷體"/>
          <w:sz w:val="32"/>
        </w:rPr>
        <w:t>地</w:t>
      </w:r>
      <w:r w:rsidRPr="002B3DC3">
        <w:rPr>
          <w:rFonts w:ascii="標楷體" w:eastAsia="標楷體" w:hAnsi="標楷體" w:hint="eastAsia"/>
          <w:sz w:val="32"/>
        </w:rPr>
        <w:t xml:space="preserve">　　</w:t>
      </w:r>
      <w:r w:rsidRPr="002B3DC3">
        <w:rPr>
          <w:rFonts w:ascii="標楷體" w:eastAsia="標楷體" w:hAnsi="標楷體"/>
          <w:sz w:val="32"/>
        </w:rPr>
        <w:t>點：</w:t>
      </w:r>
      <w:r w:rsidR="00DF102B">
        <w:rPr>
          <w:rFonts w:ascii="標楷體" w:eastAsia="標楷體" w:hAnsi="標楷體"/>
          <w:sz w:val="32"/>
        </w:rPr>
        <w:t>群賢樓九樓大禮堂</w:t>
      </w:r>
    </w:p>
    <w:bookmarkEnd w:id="7"/>
    <w:bookmarkEnd w:id="8"/>
    <w:p w:rsidR="007D5E5E" w:rsidRPr="006B1C1C" w:rsidRDefault="007D5E5E" w:rsidP="00BA32E3">
      <w:pPr>
        <w:spacing w:line="460" w:lineRule="exact"/>
        <w:ind w:left="1600" w:hangingChars="500" w:hanging="1600"/>
        <w:rPr>
          <w:rFonts w:ascii="標楷體" w:eastAsia="標楷體" w:hAnsi="標楷體"/>
          <w:color w:val="000000"/>
          <w:sz w:val="32"/>
        </w:rPr>
      </w:pPr>
      <w:r w:rsidRPr="00080A9A">
        <w:rPr>
          <w:rFonts w:ascii="標楷體" w:eastAsia="標楷體" w:hAnsi="標楷體"/>
          <w:sz w:val="32"/>
        </w:rPr>
        <w:t>出席委員：</w:t>
      </w:r>
      <w:r w:rsidR="00FF3EBF" w:rsidRPr="00786A82">
        <w:rPr>
          <w:rFonts w:ascii="標楷體" w:eastAsia="標楷體" w:hAnsi="標楷體" w:hint="eastAsia"/>
          <w:color w:val="000000"/>
          <w:sz w:val="32"/>
        </w:rPr>
        <w:t>陳怡潔</w:t>
      </w:r>
      <w:r w:rsidR="00FF3EBF">
        <w:rPr>
          <w:rFonts w:ascii="標楷體" w:eastAsia="標楷體" w:hAnsi="標楷體" w:hint="eastAsia"/>
          <w:color w:val="000000"/>
          <w:sz w:val="32"/>
        </w:rPr>
        <w:t xml:space="preserve">  </w:t>
      </w:r>
      <w:r w:rsidRPr="00786A82">
        <w:rPr>
          <w:rFonts w:ascii="標楷體" w:eastAsia="標楷體" w:hAnsi="標楷體" w:hint="eastAsia"/>
          <w:color w:val="000000"/>
          <w:sz w:val="32"/>
        </w:rPr>
        <w:t>林麗蟬</w:t>
      </w:r>
      <w:r>
        <w:rPr>
          <w:rFonts w:ascii="標楷體" w:eastAsia="標楷體" w:hAnsi="標楷體" w:hint="eastAsia"/>
          <w:color w:val="000000"/>
          <w:sz w:val="32"/>
        </w:rPr>
        <w:t xml:space="preserve">  </w:t>
      </w:r>
      <w:r w:rsidR="0065395E" w:rsidRPr="00786A82">
        <w:rPr>
          <w:rFonts w:ascii="標楷體" w:eastAsia="標楷體" w:hAnsi="標楷體" w:hint="eastAsia"/>
          <w:color w:val="000000"/>
          <w:sz w:val="32"/>
        </w:rPr>
        <w:t>楊鎮浯</w:t>
      </w:r>
      <w:r w:rsidR="0065395E">
        <w:rPr>
          <w:rFonts w:ascii="標楷體" w:eastAsia="標楷體" w:hAnsi="標楷體" w:hint="eastAsia"/>
          <w:color w:val="000000"/>
          <w:sz w:val="32"/>
        </w:rPr>
        <w:t xml:space="preserve">  </w:t>
      </w:r>
      <w:r w:rsidR="0065395E" w:rsidRPr="00786A82">
        <w:rPr>
          <w:rFonts w:ascii="標楷體" w:eastAsia="標楷體" w:hAnsi="標楷體" w:hint="eastAsia"/>
          <w:color w:val="000000"/>
          <w:sz w:val="32"/>
        </w:rPr>
        <w:t>賴瑞隆</w:t>
      </w:r>
      <w:r w:rsidR="0065395E">
        <w:rPr>
          <w:rFonts w:ascii="標楷體" w:eastAsia="標楷體" w:hAnsi="標楷體" w:hint="eastAsia"/>
          <w:color w:val="000000"/>
          <w:sz w:val="32"/>
        </w:rPr>
        <w:t xml:space="preserve">  </w:t>
      </w:r>
      <w:r w:rsidR="0065395E" w:rsidRPr="00786A82">
        <w:rPr>
          <w:rFonts w:ascii="標楷體" w:eastAsia="標楷體" w:hAnsi="標楷體" w:hint="eastAsia"/>
          <w:color w:val="000000"/>
          <w:sz w:val="32"/>
        </w:rPr>
        <w:t>洪宗熠</w:t>
      </w:r>
      <w:r w:rsidR="0065395E">
        <w:rPr>
          <w:rFonts w:ascii="標楷體" w:eastAsia="標楷體" w:hAnsi="標楷體" w:hint="eastAsia"/>
          <w:color w:val="000000"/>
          <w:sz w:val="32"/>
        </w:rPr>
        <w:t xml:space="preserve">  </w:t>
      </w:r>
      <w:r w:rsidR="0065395E" w:rsidRPr="00786A82">
        <w:rPr>
          <w:rFonts w:ascii="標楷體" w:eastAsia="標楷體" w:hAnsi="標楷體" w:hint="eastAsia"/>
          <w:color w:val="000000"/>
          <w:sz w:val="32"/>
        </w:rPr>
        <w:t>李俊俋</w:t>
      </w:r>
      <w:r w:rsidR="0065395E">
        <w:rPr>
          <w:rFonts w:ascii="標楷體" w:eastAsia="標楷體" w:hAnsi="標楷體" w:hint="eastAsia"/>
          <w:color w:val="000000"/>
          <w:sz w:val="32"/>
        </w:rPr>
        <w:t xml:space="preserve">  </w:t>
      </w:r>
      <w:r w:rsidR="0065395E" w:rsidRPr="00786A82">
        <w:rPr>
          <w:rFonts w:ascii="標楷體" w:eastAsia="標楷體" w:hAnsi="標楷體" w:hint="eastAsia"/>
          <w:color w:val="000000"/>
          <w:sz w:val="32"/>
        </w:rPr>
        <w:t>黃昭順</w:t>
      </w:r>
      <w:r w:rsidR="0065395E">
        <w:rPr>
          <w:rFonts w:ascii="標楷體" w:eastAsia="標楷體" w:hAnsi="標楷體" w:hint="eastAsia"/>
          <w:color w:val="000000"/>
          <w:sz w:val="32"/>
        </w:rPr>
        <w:t xml:space="preserve">  </w:t>
      </w:r>
      <w:r w:rsidRPr="00786A82">
        <w:rPr>
          <w:rFonts w:ascii="標楷體" w:eastAsia="標楷體" w:hAnsi="標楷體" w:hint="eastAsia"/>
          <w:color w:val="000000"/>
          <w:sz w:val="32"/>
        </w:rPr>
        <w:t>莊瑞雄</w:t>
      </w:r>
      <w:r>
        <w:rPr>
          <w:rFonts w:ascii="標楷體" w:eastAsia="標楷體" w:hAnsi="標楷體" w:hint="eastAsia"/>
          <w:color w:val="000000"/>
          <w:sz w:val="32"/>
        </w:rPr>
        <w:t xml:space="preserve">  </w:t>
      </w:r>
      <w:r w:rsidRPr="00786A82">
        <w:rPr>
          <w:rFonts w:ascii="標楷體" w:eastAsia="標楷體" w:hAnsi="標楷體" w:hint="eastAsia"/>
          <w:color w:val="000000"/>
          <w:sz w:val="32"/>
        </w:rPr>
        <w:t>徐榛蔚</w:t>
      </w:r>
      <w:r>
        <w:rPr>
          <w:rFonts w:ascii="標楷體" w:eastAsia="標楷體" w:hAnsi="標楷體" w:hint="eastAsia"/>
          <w:color w:val="000000"/>
          <w:sz w:val="32"/>
        </w:rPr>
        <w:t xml:space="preserve">  </w:t>
      </w:r>
      <w:r w:rsidRPr="00786A82">
        <w:rPr>
          <w:rFonts w:ascii="標楷體" w:eastAsia="標楷體" w:hAnsi="標楷體" w:hint="eastAsia"/>
          <w:color w:val="000000"/>
          <w:sz w:val="32"/>
        </w:rPr>
        <w:t>陳其邁</w:t>
      </w:r>
      <w:r>
        <w:rPr>
          <w:rFonts w:ascii="標楷體" w:eastAsia="標楷體" w:hAnsi="標楷體" w:hint="eastAsia"/>
          <w:color w:val="000000"/>
          <w:sz w:val="32"/>
        </w:rPr>
        <w:t xml:space="preserve">  </w:t>
      </w:r>
      <w:r w:rsidR="0065395E" w:rsidRPr="00786A82">
        <w:rPr>
          <w:rFonts w:ascii="標楷體" w:eastAsia="標楷體" w:hAnsi="標楷體" w:hint="eastAsia"/>
          <w:color w:val="000000"/>
          <w:sz w:val="32"/>
        </w:rPr>
        <w:t>Kolas Yotaka</w:t>
      </w:r>
      <w:r w:rsidR="0065395E">
        <w:rPr>
          <w:rFonts w:ascii="標楷體" w:eastAsia="標楷體" w:hAnsi="標楷體" w:hint="eastAsia"/>
          <w:color w:val="000000"/>
          <w:sz w:val="32"/>
        </w:rPr>
        <w:t xml:space="preserve">  </w:t>
      </w:r>
      <w:r w:rsidR="00D13BC4">
        <w:rPr>
          <w:rFonts w:ascii="標楷體" w:eastAsia="標楷體" w:hAnsi="標楷體" w:hint="eastAsia"/>
          <w:color w:val="000000"/>
          <w:sz w:val="32"/>
        </w:rPr>
        <w:t xml:space="preserve">姚文智  趙天麟  </w:t>
      </w:r>
      <w:r w:rsidRPr="00786A82">
        <w:rPr>
          <w:rFonts w:ascii="標楷體" w:eastAsia="標楷體" w:hAnsi="標楷體" w:hint="eastAsia"/>
          <w:color w:val="000000"/>
          <w:sz w:val="32"/>
        </w:rPr>
        <w:t>陳超明</w:t>
      </w:r>
      <w:r>
        <w:rPr>
          <w:rFonts w:ascii="標楷體" w:eastAsia="標楷體" w:hAnsi="標楷體" w:hint="eastAsia"/>
          <w:color w:val="000000"/>
          <w:sz w:val="32"/>
        </w:rPr>
        <w:t xml:space="preserve">  </w:t>
      </w:r>
      <w:r w:rsidRPr="00786A82">
        <w:rPr>
          <w:rFonts w:ascii="標楷體" w:eastAsia="標楷體" w:hAnsi="標楷體" w:hint="eastAsia"/>
          <w:color w:val="000000"/>
          <w:sz w:val="32"/>
        </w:rPr>
        <w:t>吳琪銘</w:t>
      </w:r>
      <w:r>
        <w:rPr>
          <w:rFonts w:ascii="標楷體" w:eastAsia="標楷體" w:hAnsi="標楷體" w:hint="eastAsia"/>
          <w:color w:val="000000"/>
          <w:sz w:val="32"/>
        </w:rPr>
        <w:t xml:space="preserve">  </w:t>
      </w:r>
      <w:r w:rsidR="00BA32E3">
        <w:rPr>
          <w:rFonts w:ascii="標楷體" w:eastAsia="標楷體" w:hAnsi="標楷體"/>
          <w:color w:val="000000"/>
          <w:sz w:val="32"/>
        </w:rPr>
        <w:br/>
      </w:r>
      <w:r w:rsidRPr="006B1C1C">
        <w:rPr>
          <w:rFonts w:ascii="標楷體" w:eastAsia="標楷體" w:hAnsi="標楷體"/>
          <w:color w:val="000000"/>
          <w:sz w:val="32"/>
        </w:rPr>
        <w:t>委員出席</w:t>
      </w:r>
      <w:r>
        <w:rPr>
          <w:rFonts w:ascii="標楷體" w:eastAsia="標楷體" w:hAnsi="標楷體" w:hint="eastAsia"/>
          <w:color w:val="000000"/>
          <w:sz w:val="32"/>
        </w:rPr>
        <w:t>15</w:t>
      </w:r>
      <w:r w:rsidRPr="006B1C1C">
        <w:rPr>
          <w:rFonts w:ascii="標楷體" w:eastAsia="標楷體" w:hAnsi="標楷體"/>
          <w:color w:val="000000"/>
          <w:sz w:val="32"/>
        </w:rPr>
        <w:t>人</w:t>
      </w:r>
    </w:p>
    <w:p w:rsidR="007D5E5E" w:rsidRDefault="007D5E5E" w:rsidP="000112D8">
      <w:pPr>
        <w:spacing w:line="460" w:lineRule="exact"/>
        <w:ind w:left="1600" w:rightChars="-237" w:right="-569" w:hangingChars="500" w:hanging="1600"/>
        <w:rPr>
          <w:rFonts w:ascii="標楷體" w:eastAsia="標楷體" w:hAnsi="標楷體"/>
          <w:color w:val="000000"/>
          <w:sz w:val="32"/>
        </w:rPr>
      </w:pPr>
      <w:r w:rsidRPr="00540EB2">
        <w:rPr>
          <w:rFonts w:ascii="標楷體" w:eastAsia="標楷體" w:hAnsi="標楷體" w:hint="eastAsia"/>
          <w:sz w:val="32"/>
        </w:rPr>
        <w:t>列席委員：</w:t>
      </w:r>
      <w:r w:rsidR="000112D8">
        <w:rPr>
          <w:rFonts w:ascii="標楷體" w:eastAsia="標楷體" w:hAnsi="標楷體" w:hint="eastAsia"/>
          <w:sz w:val="32"/>
        </w:rPr>
        <w:t xml:space="preserve">陳亭妃  </w:t>
      </w:r>
      <w:r w:rsidR="000112D8" w:rsidRPr="00BA32E3">
        <w:rPr>
          <w:rFonts w:ascii="標楷體" w:eastAsia="標楷體" w:hAnsi="標楷體" w:hint="eastAsia"/>
          <w:sz w:val="32"/>
        </w:rPr>
        <w:t xml:space="preserve">林俊憲  鄭天財 Sra．Kacaw  張麗善  </w:t>
      </w:r>
      <w:r w:rsidR="000112D8">
        <w:rPr>
          <w:rFonts w:ascii="標楷體" w:eastAsia="標楷體" w:hAnsi="標楷體" w:hint="eastAsia"/>
          <w:sz w:val="32"/>
        </w:rPr>
        <w:t xml:space="preserve">王惠美  簡東明  林德福  蕭美琴  呂玉玲  王榮璋  周陳秀霞  </w:t>
      </w:r>
      <w:r w:rsidR="000112D8">
        <w:rPr>
          <w:rFonts w:ascii="標楷體" w:eastAsia="標楷體" w:hAnsi="標楷體"/>
          <w:sz w:val="32"/>
        </w:rPr>
        <w:br/>
      </w:r>
      <w:r w:rsidR="000112D8" w:rsidRPr="00BA32E3">
        <w:rPr>
          <w:rFonts w:ascii="標楷體" w:eastAsia="標楷體" w:hAnsi="標楷體" w:hint="eastAsia"/>
          <w:sz w:val="32"/>
        </w:rPr>
        <w:t xml:space="preserve">羅明才  </w:t>
      </w:r>
      <w:r w:rsidR="000112D8">
        <w:rPr>
          <w:rFonts w:ascii="標楷體" w:eastAsia="標楷體" w:hAnsi="標楷體" w:hint="eastAsia"/>
          <w:sz w:val="32"/>
        </w:rPr>
        <w:t xml:space="preserve">費鴻泰  邱議瑩  </w:t>
      </w:r>
      <w:r w:rsidR="00BA32E3">
        <w:rPr>
          <w:rFonts w:ascii="標楷體" w:eastAsia="標楷體" w:hAnsi="標楷體"/>
          <w:sz w:val="32"/>
        </w:rPr>
        <w:br/>
      </w:r>
      <w:r w:rsidRPr="006B1C1C">
        <w:rPr>
          <w:rFonts w:ascii="標楷體" w:eastAsia="標楷體" w:hAnsi="標楷體" w:hint="eastAsia"/>
          <w:color w:val="000000"/>
          <w:sz w:val="32"/>
        </w:rPr>
        <w:t>委員列席</w:t>
      </w:r>
      <w:r w:rsidR="00381D0B" w:rsidRPr="004A5B6C">
        <w:rPr>
          <w:rFonts w:ascii="標楷體" w:eastAsia="標楷體" w:hAnsi="標楷體" w:hint="eastAsia"/>
          <w:color w:val="000000"/>
          <w:sz w:val="32"/>
        </w:rPr>
        <w:t>14</w:t>
      </w:r>
      <w:r w:rsidRPr="006B1C1C">
        <w:rPr>
          <w:rFonts w:ascii="標楷體" w:eastAsia="標楷體" w:hAnsi="標楷體" w:hint="eastAsia"/>
          <w:color w:val="000000"/>
          <w:sz w:val="32"/>
        </w:rPr>
        <w:t>人</w:t>
      </w:r>
    </w:p>
    <w:tbl>
      <w:tblPr>
        <w:tblW w:w="5000" w:type="pct"/>
        <w:jc w:val="center"/>
        <w:tblLook w:val="01E0" w:firstRow="1" w:lastRow="1" w:firstColumn="1" w:lastColumn="1" w:noHBand="0" w:noVBand="0"/>
      </w:tblPr>
      <w:tblGrid>
        <w:gridCol w:w="7609"/>
        <w:gridCol w:w="1677"/>
      </w:tblGrid>
      <w:tr w:rsidR="004E2C43" w:rsidRPr="00540EB2" w:rsidTr="0077680B">
        <w:trPr>
          <w:trHeight w:val="510"/>
          <w:jc w:val="center"/>
        </w:trPr>
        <w:tc>
          <w:tcPr>
            <w:tcW w:w="4097" w:type="pct"/>
            <w:vAlign w:val="center"/>
          </w:tcPr>
          <w:p w:rsidR="004E2C43" w:rsidRPr="00540EB2" w:rsidRDefault="004E2C43" w:rsidP="00651D98">
            <w:pPr>
              <w:spacing w:line="320" w:lineRule="exact"/>
              <w:rPr>
                <w:rFonts w:ascii="標楷體" w:eastAsia="標楷體" w:hAnsi="標楷體"/>
                <w:sz w:val="32"/>
                <w:szCs w:val="32"/>
              </w:rPr>
            </w:pPr>
            <w:r w:rsidRPr="00E36687">
              <w:rPr>
                <w:rFonts w:ascii="標楷體" w:eastAsia="標楷體" w:hAnsi="標楷體" w:hint="eastAsia"/>
                <w:sz w:val="32"/>
              </w:rPr>
              <w:t>列席官員</w:t>
            </w:r>
            <w:r w:rsidRPr="00E36687">
              <w:rPr>
                <w:rFonts w:ascii="標楷體" w:eastAsia="標楷體" w:hAnsi="標楷體"/>
                <w:sz w:val="32"/>
              </w:rPr>
              <w:t>：</w:t>
            </w:r>
            <w:r w:rsidRPr="00AF7658">
              <w:rPr>
                <w:rFonts w:ascii="標楷體" w:eastAsia="標楷體" w:hAnsi="標楷體" w:hint="eastAsia"/>
                <w:sz w:val="32"/>
              </w:rPr>
              <w:t>內政部</w:t>
            </w:r>
            <w:r w:rsidRPr="004B5113">
              <w:rPr>
                <w:rFonts w:ascii="標楷體" w:eastAsia="標楷體" w:hAnsi="標楷體" w:hint="eastAsia"/>
                <w:sz w:val="32"/>
                <w:szCs w:val="32"/>
              </w:rPr>
              <w:t>部長</w:t>
            </w:r>
          </w:p>
        </w:tc>
        <w:tc>
          <w:tcPr>
            <w:tcW w:w="903" w:type="pct"/>
            <w:vAlign w:val="center"/>
          </w:tcPr>
          <w:p w:rsidR="004E2C43" w:rsidRPr="00540EB2" w:rsidRDefault="004E2C43" w:rsidP="00651D98">
            <w:pPr>
              <w:spacing w:line="320" w:lineRule="exact"/>
              <w:rPr>
                <w:rFonts w:ascii="標楷體" w:eastAsia="標楷體" w:hAnsi="標楷體"/>
                <w:sz w:val="32"/>
                <w:szCs w:val="32"/>
              </w:rPr>
            </w:pPr>
            <w:r w:rsidRPr="004B5113">
              <w:rPr>
                <w:rFonts w:ascii="標楷體" w:eastAsia="標楷體" w:hAnsi="標楷體" w:hint="eastAsia"/>
                <w:sz w:val="32"/>
                <w:szCs w:val="32"/>
              </w:rPr>
              <w:t>葉俊榮</w:t>
            </w:r>
          </w:p>
        </w:tc>
      </w:tr>
      <w:tr w:rsidR="004E2C43" w:rsidRPr="00540EB2" w:rsidTr="0077680B">
        <w:trPr>
          <w:trHeight w:val="510"/>
          <w:jc w:val="center"/>
        </w:trPr>
        <w:tc>
          <w:tcPr>
            <w:tcW w:w="4097" w:type="pct"/>
            <w:vAlign w:val="center"/>
          </w:tcPr>
          <w:p w:rsidR="004E2C43" w:rsidRPr="00AF7658" w:rsidRDefault="004E2C43" w:rsidP="004E2C43">
            <w:pPr>
              <w:spacing w:line="320" w:lineRule="exact"/>
              <w:ind w:firstLineChars="800" w:firstLine="2560"/>
              <w:rPr>
                <w:rFonts w:ascii="標楷體" w:eastAsia="標楷體" w:hAnsi="標楷體"/>
                <w:sz w:val="32"/>
              </w:rPr>
            </w:pPr>
            <w:r>
              <w:rPr>
                <w:rFonts w:ascii="標楷體" w:eastAsia="標楷體" w:hAnsi="標楷體" w:hint="eastAsia"/>
                <w:sz w:val="32"/>
              </w:rPr>
              <w:t>政務次長</w:t>
            </w:r>
          </w:p>
        </w:tc>
        <w:tc>
          <w:tcPr>
            <w:tcW w:w="903" w:type="pct"/>
            <w:vAlign w:val="center"/>
          </w:tcPr>
          <w:p w:rsidR="004E2C43" w:rsidRPr="004B5113" w:rsidRDefault="004E2C43" w:rsidP="00651D98">
            <w:pPr>
              <w:spacing w:line="320" w:lineRule="exact"/>
              <w:rPr>
                <w:rFonts w:ascii="標楷體" w:eastAsia="標楷體" w:hAnsi="標楷體"/>
                <w:sz w:val="32"/>
                <w:szCs w:val="32"/>
              </w:rPr>
            </w:pPr>
            <w:proofErr w:type="gramStart"/>
            <w:r>
              <w:rPr>
                <w:rFonts w:ascii="標楷體" w:eastAsia="標楷體" w:hAnsi="標楷體" w:hint="eastAsia"/>
                <w:sz w:val="32"/>
                <w:szCs w:val="32"/>
              </w:rPr>
              <w:t>花敬群</w:t>
            </w:r>
            <w:proofErr w:type="gramEnd"/>
          </w:p>
        </w:tc>
      </w:tr>
      <w:tr w:rsidR="004E2C43" w:rsidRPr="004B465E" w:rsidTr="0077680B">
        <w:trPr>
          <w:trHeight w:val="510"/>
          <w:jc w:val="center"/>
        </w:trPr>
        <w:tc>
          <w:tcPr>
            <w:tcW w:w="4097" w:type="pct"/>
            <w:shd w:val="clear" w:color="auto" w:fill="auto"/>
            <w:vAlign w:val="center"/>
          </w:tcPr>
          <w:p w:rsidR="004E2C43" w:rsidRPr="004B5113" w:rsidRDefault="004E2C43" w:rsidP="004E2C43">
            <w:pPr>
              <w:spacing w:line="320" w:lineRule="exact"/>
              <w:ind w:firstLineChars="800" w:firstLine="2560"/>
              <w:rPr>
                <w:rFonts w:ascii="標楷體" w:eastAsia="標楷體" w:hAnsi="標楷體"/>
                <w:sz w:val="32"/>
                <w:szCs w:val="32"/>
              </w:rPr>
            </w:pPr>
            <w:r w:rsidRPr="00AF7658">
              <w:rPr>
                <w:rFonts w:ascii="標楷體" w:eastAsia="標楷體" w:hAnsi="標楷體" w:hint="eastAsia"/>
                <w:sz w:val="32"/>
              </w:rPr>
              <w:t>民政司</w:t>
            </w:r>
            <w:r w:rsidRPr="004B5113">
              <w:rPr>
                <w:rFonts w:ascii="標楷體" w:eastAsia="標楷體" w:hAnsi="標楷體" w:hint="eastAsia"/>
                <w:sz w:val="32"/>
                <w:szCs w:val="32"/>
              </w:rPr>
              <w:t>司長</w:t>
            </w:r>
          </w:p>
        </w:tc>
        <w:tc>
          <w:tcPr>
            <w:tcW w:w="903" w:type="pct"/>
            <w:shd w:val="clear" w:color="auto" w:fill="auto"/>
            <w:vAlign w:val="center"/>
          </w:tcPr>
          <w:p w:rsidR="004E2C43" w:rsidRPr="004B5113" w:rsidRDefault="004E2C43" w:rsidP="00AF7658">
            <w:pPr>
              <w:spacing w:line="320" w:lineRule="exact"/>
              <w:rPr>
                <w:rFonts w:ascii="標楷體" w:eastAsia="標楷體" w:hAnsi="標楷體"/>
                <w:sz w:val="32"/>
                <w:szCs w:val="32"/>
              </w:rPr>
            </w:pPr>
            <w:r w:rsidRPr="004B5113">
              <w:rPr>
                <w:rFonts w:ascii="標楷體" w:eastAsia="標楷體" w:hAnsi="標楷體" w:hint="eastAsia"/>
                <w:sz w:val="32"/>
                <w:szCs w:val="32"/>
              </w:rPr>
              <w:t>林清淇</w:t>
            </w:r>
          </w:p>
        </w:tc>
      </w:tr>
      <w:tr w:rsidR="004E2C43" w:rsidRPr="004B465E" w:rsidTr="0077680B">
        <w:trPr>
          <w:trHeight w:val="510"/>
          <w:jc w:val="center"/>
        </w:trPr>
        <w:tc>
          <w:tcPr>
            <w:tcW w:w="4097" w:type="pct"/>
            <w:shd w:val="clear" w:color="auto" w:fill="auto"/>
            <w:vAlign w:val="center"/>
          </w:tcPr>
          <w:p w:rsidR="004E2C43" w:rsidRPr="004B5113" w:rsidRDefault="004E2C43" w:rsidP="004E2C43">
            <w:pPr>
              <w:spacing w:line="320" w:lineRule="exact"/>
              <w:ind w:firstLineChars="800" w:firstLine="2560"/>
              <w:rPr>
                <w:rFonts w:ascii="標楷體" w:eastAsia="標楷體" w:hAnsi="標楷體"/>
                <w:sz w:val="32"/>
                <w:szCs w:val="32"/>
              </w:rPr>
            </w:pPr>
            <w:r w:rsidRPr="00AF7658">
              <w:rPr>
                <w:rFonts w:ascii="標楷體" w:eastAsia="標楷體" w:hAnsi="標楷體" w:hint="eastAsia"/>
                <w:sz w:val="32"/>
              </w:rPr>
              <w:t>消防署</w:t>
            </w:r>
            <w:r w:rsidRPr="004B5113">
              <w:rPr>
                <w:rFonts w:ascii="標楷體" w:eastAsia="標楷體" w:hAnsi="標楷體" w:hint="eastAsia"/>
                <w:sz w:val="32"/>
                <w:szCs w:val="32"/>
              </w:rPr>
              <w:t>署長</w:t>
            </w:r>
          </w:p>
        </w:tc>
        <w:tc>
          <w:tcPr>
            <w:tcW w:w="903" w:type="pct"/>
            <w:shd w:val="clear" w:color="auto" w:fill="auto"/>
            <w:vAlign w:val="center"/>
          </w:tcPr>
          <w:p w:rsidR="004E2C43" w:rsidRPr="004B5113" w:rsidRDefault="004E2C43" w:rsidP="00AF7658">
            <w:pPr>
              <w:spacing w:line="320" w:lineRule="exact"/>
              <w:rPr>
                <w:rFonts w:ascii="標楷體" w:eastAsia="標楷體" w:hAnsi="標楷體"/>
                <w:sz w:val="32"/>
                <w:szCs w:val="32"/>
              </w:rPr>
            </w:pPr>
            <w:r w:rsidRPr="004B5113">
              <w:rPr>
                <w:rFonts w:ascii="標楷體" w:eastAsia="標楷體" w:hAnsi="標楷體" w:hint="eastAsia"/>
                <w:sz w:val="32"/>
                <w:szCs w:val="32"/>
              </w:rPr>
              <w:t>陳文龍</w:t>
            </w:r>
          </w:p>
        </w:tc>
      </w:tr>
      <w:tr w:rsidR="004E2C43" w:rsidRPr="004B465E" w:rsidTr="0077680B">
        <w:trPr>
          <w:trHeight w:val="510"/>
          <w:jc w:val="center"/>
        </w:trPr>
        <w:tc>
          <w:tcPr>
            <w:tcW w:w="4097" w:type="pct"/>
            <w:shd w:val="clear" w:color="auto" w:fill="auto"/>
            <w:vAlign w:val="center"/>
          </w:tcPr>
          <w:p w:rsidR="004E2C43" w:rsidRPr="004B5113" w:rsidRDefault="004E2C43" w:rsidP="004E2C43">
            <w:pPr>
              <w:spacing w:line="320" w:lineRule="exact"/>
              <w:ind w:firstLineChars="1107" w:firstLine="3542"/>
              <w:rPr>
                <w:rFonts w:ascii="標楷體" w:eastAsia="標楷體" w:hAnsi="標楷體"/>
                <w:sz w:val="32"/>
                <w:szCs w:val="32"/>
              </w:rPr>
            </w:pPr>
            <w:r w:rsidRPr="00AF7658">
              <w:rPr>
                <w:rFonts w:ascii="標楷體" w:eastAsia="標楷體" w:hAnsi="標楷體" w:hint="eastAsia"/>
                <w:sz w:val="32"/>
              </w:rPr>
              <w:t>火災預防組</w:t>
            </w:r>
            <w:r w:rsidRPr="004B5113">
              <w:rPr>
                <w:rFonts w:ascii="標楷體" w:eastAsia="標楷體" w:hAnsi="標楷體" w:hint="eastAsia"/>
                <w:sz w:val="32"/>
                <w:szCs w:val="32"/>
              </w:rPr>
              <w:t>組長</w:t>
            </w:r>
          </w:p>
        </w:tc>
        <w:tc>
          <w:tcPr>
            <w:tcW w:w="903" w:type="pct"/>
            <w:shd w:val="clear" w:color="auto" w:fill="auto"/>
            <w:vAlign w:val="center"/>
          </w:tcPr>
          <w:p w:rsidR="004E2C43" w:rsidRPr="004B5113" w:rsidRDefault="004E2C43" w:rsidP="00AF7658">
            <w:pPr>
              <w:spacing w:line="320" w:lineRule="exact"/>
              <w:rPr>
                <w:rFonts w:ascii="標楷體" w:eastAsia="標楷體" w:hAnsi="標楷體"/>
                <w:sz w:val="32"/>
                <w:szCs w:val="32"/>
              </w:rPr>
            </w:pPr>
            <w:r w:rsidRPr="004B5113">
              <w:rPr>
                <w:rFonts w:ascii="標楷體" w:eastAsia="標楷體" w:hAnsi="標楷體" w:hint="eastAsia"/>
                <w:sz w:val="32"/>
                <w:szCs w:val="32"/>
              </w:rPr>
              <w:t>吳俊瑩</w:t>
            </w:r>
          </w:p>
        </w:tc>
      </w:tr>
      <w:tr w:rsidR="004E2C43" w:rsidRPr="004B465E" w:rsidTr="0077680B">
        <w:trPr>
          <w:trHeight w:val="510"/>
          <w:jc w:val="center"/>
        </w:trPr>
        <w:tc>
          <w:tcPr>
            <w:tcW w:w="4097" w:type="pct"/>
            <w:shd w:val="clear" w:color="auto" w:fill="auto"/>
            <w:vAlign w:val="center"/>
          </w:tcPr>
          <w:p w:rsidR="004E2C43" w:rsidRPr="004B5113" w:rsidRDefault="004E2C43" w:rsidP="004E2C43">
            <w:pPr>
              <w:spacing w:line="320" w:lineRule="exact"/>
              <w:ind w:firstLineChars="1107" w:firstLine="3542"/>
              <w:rPr>
                <w:rFonts w:ascii="標楷體" w:eastAsia="標楷體" w:hAnsi="標楷體"/>
                <w:sz w:val="32"/>
                <w:szCs w:val="32"/>
              </w:rPr>
            </w:pPr>
            <w:r w:rsidRPr="00AF7658">
              <w:rPr>
                <w:rFonts w:ascii="標楷體" w:eastAsia="標楷體" w:hAnsi="標楷體" w:hint="eastAsia"/>
                <w:sz w:val="32"/>
              </w:rPr>
              <w:t>民力運用組</w:t>
            </w:r>
            <w:r w:rsidRPr="004B5113">
              <w:rPr>
                <w:rFonts w:ascii="標楷體" w:eastAsia="標楷體" w:hAnsi="標楷體" w:hint="eastAsia"/>
                <w:sz w:val="32"/>
                <w:szCs w:val="32"/>
              </w:rPr>
              <w:t>簡任技正</w:t>
            </w:r>
          </w:p>
        </w:tc>
        <w:tc>
          <w:tcPr>
            <w:tcW w:w="903" w:type="pct"/>
            <w:shd w:val="clear" w:color="auto" w:fill="auto"/>
            <w:vAlign w:val="center"/>
          </w:tcPr>
          <w:p w:rsidR="004E2C43" w:rsidRPr="004B5113" w:rsidRDefault="004E2C43" w:rsidP="00AF7658">
            <w:pPr>
              <w:spacing w:line="320" w:lineRule="exact"/>
              <w:rPr>
                <w:rFonts w:ascii="標楷體" w:eastAsia="標楷體" w:hAnsi="標楷體"/>
                <w:sz w:val="32"/>
                <w:szCs w:val="32"/>
              </w:rPr>
            </w:pPr>
            <w:r w:rsidRPr="004B5113">
              <w:rPr>
                <w:rFonts w:ascii="標楷體" w:eastAsia="標楷體" w:hAnsi="標楷體" w:hint="eastAsia"/>
                <w:sz w:val="32"/>
                <w:szCs w:val="32"/>
              </w:rPr>
              <w:t>簡萬瑤</w:t>
            </w:r>
          </w:p>
        </w:tc>
      </w:tr>
      <w:tr w:rsidR="004E2C43" w:rsidRPr="004B465E" w:rsidTr="0077680B">
        <w:trPr>
          <w:trHeight w:val="510"/>
          <w:jc w:val="center"/>
        </w:trPr>
        <w:tc>
          <w:tcPr>
            <w:tcW w:w="4097" w:type="pct"/>
            <w:shd w:val="clear" w:color="auto" w:fill="auto"/>
            <w:vAlign w:val="center"/>
          </w:tcPr>
          <w:p w:rsidR="004E2C43" w:rsidRPr="00AF7658" w:rsidRDefault="004E2C43" w:rsidP="004E2C43">
            <w:pPr>
              <w:spacing w:line="320" w:lineRule="exact"/>
              <w:ind w:firstLineChars="797" w:firstLine="2550"/>
              <w:rPr>
                <w:rFonts w:ascii="標楷體" w:eastAsia="標楷體" w:hAnsi="標楷體"/>
                <w:sz w:val="32"/>
              </w:rPr>
            </w:pPr>
            <w:r>
              <w:rPr>
                <w:rFonts w:ascii="標楷體" w:eastAsia="標楷體" w:hAnsi="標楷體" w:hint="eastAsia"/>
                <w:sz w:val="32"/>
              </w:rPr>
              <w:t>營建署署長</w:t>
            </w:r>
          </w:p>
        </w:tc>
        <w:tc>
          <w:tcPr>
            <w:tcW w:w="903" w:type="pct"/>
            <w:shd w:val="clear" w:color="auto" w:fill="auto"/>
            <w:vAlign w:val="center"/>
          </w:tcPr>
          <w:p w:rsidR="004E2C43" w:rsidRPr="004B5113" w:rsidRDefault="004E2C43" w:rsidP="00AF7658">
            <w:pPr>
              <w:spacing w:line="320" w:lineRule="exact"/>
              <w:rPr>
                <w:rFonts w:ascii="標楷體" w:eastAsia="標楷體" w:hAnsi="標楷體"/>
                <w:sz w:val="32"/>
                <w:szCs w:val="32"/>
              </w:rPr>
            </w:pPr>
            <w:r>
              <w:rPr>
                <w:rFonts w:ascii="標楷體" w:eastAsia="標楷體" w:hAnsi="標楷體" w:hint="eastAsia"/>
                <w:sz w:val="32"/>
                <w:szCs w:val="32"/>
              </w:rPr>
              <w:t>許文龍</w:t>
            </w:r>
          </w:p>
        </w:tc>
      </w:tr>
      <w:tr w:rsidR="004E2C43" w:rsidRPr="004B465E" w:rsidTr="0077680B">
        <w:trPr>
          <w:trHeight w:val="510"/>
          <w:jc w:val="center"/>
        </w:trPr>
        <w:tc>
          <w:tcPr>
            <w:tcW w:w="4097" w:type="pct"/>
            <w:shd w:val="clear" w:color="auto" w:fill="auto"/>
            <w:vAlign w:val="center"/>
          </w:tcPr>
          <w:p w:rsidR="004E2C43" w:rsidRPr="00AF7658" w:rsidRDefault="004E2C43" w:rsidP="004E2C43">
            <w:pPr>
              <w:spacing w:line="320" w:lineRule="exact"/>
              <w:ind w:firstLineChars="487" w:firstLine="1558"/>
              <w:rPr>
                <w:rFonts w:ascii="標楷體" w:eastAsia="標楷體" w:hAnsi="標楷體"/>
                <w:sz w:val="32"/>
                <w:szCs w:val="32"/>
              </w:rPr>
            </w:pPr>
            <w:r w:rsidRPr="00AF7658">
              <w:rPr>
                <w:rFonts w:ascii="標楷體" w:eastAsia="標楷體" w:hAnsi="標楷體" w:hint="eastAsia"/>
                <w:sz w:val="32"/>
              </w:rPr>
              <w:t>行政院大陸委員會</w:t>
            </w:r>
            <w:r w:rsidRPr="00AF7658">
              <w:rPr>
                <w:rFonts w:ascii="標楷體" w:eastAsia="標楷體" w:hAnsi="標楷體" w:hint="eastAsia"/>
                <w:sz w:val="32"/>
                <w:szCs w:val="32"/>
              </w:rPr>
              <w:t>主任委員</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張小月</w:t>
            </w:r>
          </w:p>
        </w:tc>
      </w:tr>
      <w:tr w:rsidR="004E2C43" w:rsidRPr="004B465E" w:rsidTr="0077680B">
        <w:trPr>
          <w:trHeight w:val="510"/>
          <w:jc w:val="center"/>
        </w:trPr>
        <w:tc>
          <w:tcPr>
            <w:tcW w:w="4097" w:type="pct"/>
            <w:shd w:val="clear" w:color="auto" w:fill="auto"/>
            <w:vAlign w:val="center"/>
          </w:tcPr>
          <w:p w:rsidR="004E2C43" w:rsidRPr="00AF7658" w:rsidRDefault="004E2C43" w:rsidP="0077680B">
            <w:pPr>
              <w:spacing w:line="320" w:lineRule="exact"/>
              <w:ind w:firstLineChars="1284" w:firstLine="4109"/>
              <w:rPr>
                <w:rFonts w:ascii="標楷體" w:eastAsia="標楷體" w:hAnsi="標楷體"/>
                <w:sz w:val="32"/>
                <w:szCs w:val="32"/>
              </w:rPr>
            </w:pPr>
            <w:r w:rsidRPr="00AF7658">
              <w:rPr>
                <w:rFonts w:ascii="標楷體" w:eastAsia="標楷體" w:hAnsi="標楷體" w:hint="eastAsia"/>
                <w:sz w:val="32"/>
                <w:szCs w:val="32"/>
              </w:rPr>
              <w:t>副主任委員</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邱垂正</w:t>
            </w:r>
          </w:p>
        </w:tc>
      </w:tr>
      <w:tr w:rsidR="004E2C43" w:rsidRPr="004B465E" w:rsidTr="0077680B">
        <w:trPr>
          <w:trHeight w:val="510"/>
          <w:jc w:val="center"/>
        </w:trPr>
        <w:tc>
          <w:tcPr>
            <w:tcW w:w="4097" w:type="pct"/>
            <w:shd w:val="clear" w:color="auto" w:fill="auto"/>
            <w:vAlign w:val="center"/>
          </w:tcPr>
          <w:p w:rsidR="004E2C43" w:rsidRPr="00AF7658" w:rsidRDefault="004E2C43" w:rsidP="0077680B">
            <w:pPr>
              <w:spacing w:line="320" w:lineRule="exact"/>
              <w:ind w:firstLineChars="1284" w:firstLine="4109"/>
              <w:rPr>
                <w:rFonts w:ascii="標楷體" w:eastAsia="標楷體" w:hAnsi="標楷體"/>
                <w:sz w:val="32"/>
                <w:szCs w:val="32"/>
              </w:rPr>
            </w:pPr>
            <w:r w:rsidRPr="00AF7658">
              <w:rPr>
                <w:rFonts w:ascii="標楷體" w:eastAsia="標楷體" w:hAnsi="標楷體" w:hint="eastAsia"/>
                <w:sz w:val="32"/>
              </w:rPr>
              <w:t>企劃處</w:t>
            </w:r>
            <w:r w:rsidRPr="00AF7658">
              <w:rPr>
                <w:rFonts w:ascii="標楷體" w:eastAsia="標楷體" w:hAnsi="標楷體" w:hint="eastAsia"/>
                <w:sz w:val="32"/>
                <w:szCs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胡愛玲</w:t>
            </w:r>
          </w:p>
        </w:tc>
      </w:tr>
      <w:tr w:rsidR="004E2C43" w:rsidRPr="004B465E" w:rsidTr="0077680B">
        <w:trPr>
          <w:trHeight w:val="510"/>
          <w:jc w:val="center"/>
        </w:trPr>
        <w:tc>
          <w:tcPr>
            <w:tcW w:w="4097" w:type="pct"/>
            <w:shd w:val="clear" w:color="auto" w:fill="auto"/>
            <w:vAlign w:val="center"/>
          </w:tcPr>
          <w:p w:rsidR="004E2C43" w:rsidRPr="00AF7658" w:rsidRDefault="004E2C43" w:rsidP="0077680B">
            <w:pPr>
              <w:spacing w:line="320" w:lineRule="exact"/>
              <w:ind w:firstLineChars="1284" w:firstLine="4109"/>
              <w:rPr>
                <w:rFonts w:ascii="標楷體" w:eastAsia="標楷體" w:hAnsi="標楷體"/>
                <w:sz w:val="32"/>
                <w:szCs w:val="32"/>
              </w:rPr>
            </w:pPr>
            <w:r w:rsidRPr="00AF7658">
              <w:rPr>
                <w:rFonts w:ascii="標楷體" w:eastAsia="標楷體" w:hAnsi="標楷體" w:hint="eastAsia"/>
                <w:sz w:val="32"/>
              </w:rPr>
              <w:t>經濟處</w:t>
            </w:r>
            <w:r w:rsidRPr="00AF7658">
              <w:rPr>
                <w:rFonts w:ascii="標楷體" w:eastAsia="標楷體" w:hAnsi="標楷體" w:hint="eastAsia"/>
                <w:sz w:val="32"/>
                <w:szCs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葉凱萍</w:t>
            </w:r>
          </w:p>
        </w:tc>
      </w:tr>
      <w:tr w:rsidR="004E2C43" w:rsidRPr="004B465E" w:rsidTr="0077680B">
        <w:trPr>
          <w:trHeight w:val="510"/>
          <w:jc w:val="center"/>
        </w:trPr>
        <w:tc>
          <w:tcPr>
            <w:tcW w:w="4097" w:type="pct"/>
            <w:shd w:val="clear" w:color="auto" w:fill="auto"/>
            <w:vAlign w:val="center"/>
          </w:tcPr>
          <w:p w:rsidR="004E2C43" w:rsidRPr="00AF7658" w:rsidRDefault="004E2C43" w:rsidP="0077680B">
            <w:pPr>
              <w:spacing w:line="320" w:lineRule="exact"/>
              <w:ind w:firstLineChars="1284" w:firstLine="4109"/>
              <w:rPr>
                <w:rFonts w:ascii="標楷體" w:eastAsia="標楷體" w:hAnsi="標楷體"/>
                <w:sz w:val="32"/>
                <w:szCs w:val="32"/>
              </w:rPr>
            </w:pPr>
            <w:r w:rsidRPr="00AF7658">
              <w:rPr>
                <w:rFonts w:ascii="標楷體" w:eastAsia="標楷體" w:hAnsi="標楷體" w:hint="eastAsia"/>
                <w:sz w:val="32"/>
              </w:rPr>
              <w:t>法政處</w:t>
            </w:r>
            <w:r w:rsidRPr="00AF7658">
              <w:rPr>
                <w:rFonts w:ascii="標楷體" w:eastAsia="標楷體" w:hAnsi="標楷體" w:hint="eastAsia"/>
                <w:sz w:val="32"/>
                <w:szCs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蔡志儒</w:t>
            </w:r>
          </w:p>
        </w:tc>
      </w:tr>
      <w:tr w:rsidR="004E2C43" w:rsidRPr="004B465E" w:rsidTr="0077680B">
        <w:trPr>
          <w:trHeight w:val="510"/>
          <w:jc w:val="center"/>
        </w:trPr>
        <w:tc>
          <w:tcPr>
            <w:tcW w:w="4097" w:type="pct"/>
            <w:shd w:val="clear" w:color="auto" w:fill="auto"/>
            <w:vAlign w:val="center"/>
          </w:tcPr>
          <w:p w:rsidR="004E2C43" w:rsidRPr="00AF7658" w:rsidRDefault="004E2C43" w:rsidP="0077680B">
            <w:pPr>
              <w:spacing w:line="320" w:lineRule="exact"/>
              <w:ind w:firstLineChars="1284" w:firstLine="4109"/>
              <w:rPr>
                <w:rFonts w:ascii="標楷體" w:eastAsia="標楷體" w:hAnsi="標楷體"/>
                <w:sz w:val="32"/>
                <w:szCs w:val="32"/>
              </w:rPr>
            </w:pPr>
            <w:r w:rsidRPr="00AF7658">
              <w:rPr>
                <w:rFonts w:ascii="標楷體" w:eastAsia="標楷體" w:hAnsi="標楷體" w:hint="eastAsia"/>
                <w:sz w:val="32"/>
              </w:rPr>
              <w:t>港澳處</w:t>
            </w:r>
            <w:r w:rsidRPr="00AF7658">
              <w:rPr>
                <w:rFonts w:ascii="標楷體" w:eastAsia="標楷體" w:hAnsi="標楷體" w:hint="eastAsia"/>
                <w:sz w:val="32"/>
                <w:szCs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杜嘉芬</w:t>
            </w:r>
          </w:p>
        </w:tc>
      </w:tr>
      <w:tr w:rsidR="004E2C43" w:rsidRPr="004B465E" w:rsidTr="0077680B">
        <w:trPr>
          <w:trHeight w:val="510"/>
          <w:jc w:val="center"/>
        </w:trPr>
        <w:tc>
          <w:tcPr>
            <w:tcW w:w="4097" w:type="pct"/>
            <w:shd w:val="clear" w:color="auto" w:fill="auto"/>
            <w:vAlign w:val="center"/>
          </w:tcPr>
          <w:p w:rsidR="004E2C43" w:rsidRPr="00AF7658" w:rsidRDefault="004E2C43" w:rsidP="0077680B">
            <w:pPr>
              <w:spacing w:line="320" w:lineRule="exact"/>
              <w:ind w:firstLineChars="1284" w:firstLine="4109"/>
              <w:rPr>
                <w:rFonts w:ascii="標楷體" w:eastAsia="標楷體" w:hAnsi="標楷體"/>
                <w:sz w:val="32"/>
                <w:szCs w:val="32"/>
              </w:rPr>
            </w:pPr>
            <w:r w:rsidRPr="00AF7658">
              <w:rPr>
                <w:rFonts w:ascii="標楷體" w:eastAsia="標楷體" w:hAnsi="標楷體" w:hint="eastAsia"/>
                <w:sz w:val="32"/>
              </w:rPr>
              <w:t>聯絡處</w:t>
            </w:r>
            <w:r w:rsidRPr="00AF7658">
              <w:rPr>
                <w:rFonts w:ascii="標楷體" w:eastAsia="標楷體" w:hAnsi="標楷體" w:hint="eastAsia"/>
                <w:sz w:val="32"/>
                <w:szCs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許君如</w:t>
            </w:r>
          </w:p>
        </w:tc>
      </w:tr>
      <w:tr w:rsidR="004E2C43" w:rsidRPr="004B465E"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t>中央選舉委員會法政處</w:t>
            </w:r>
            <w:r w:rsidRPr="0077680B">
              <w:rPr>
                <w:rFonts w:ascii="標楷體" w:eastAsia="標楷體" w:hAnsi="標楷體" w:hint="eastAsia"/>
                <w:sz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賴錦</w:t>
            </w:r>
            <w:proofErr w:type="gramStart"/>
            <w:r w:rsidRPr="00AF7658">
              <w:rPr>
                <w:rFonts w:ascii="標楷體" w:eastAsia="標楷體" w:hAnsi="標楷體" w:hint="eastAsia"/>
                <w:sz w:val="32"/>
                <w:szCs w:val="32"/>
              </w:rPr>
              <w:t>珖</w:t>
            </w:r>
            <w:proofErr w:type="gramEnd"/>
          </w:p>
        </w:tc>
      </w:tr>
      <w:tr w:rsidR="004E2C43" w:rsidRPr="004B465E"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t>法務部法</w:t>
            </w:r>
            <w:r>
              <w:rPr>
                <w:rFonts w:ascii="標楷體" w:eastAsia="標楷體" w:hAnsi="標楷體" w:hint="eastAsia"/>
                <w:sz w:val="32"/>
              </w:rPr>
              <w:t>制</w:t>
            </w:r>
            <w:r w:rsidRPr="00AF7658">
              <w:rPr>
                <w:rFonts w:ascii="標楷體" w:eastAsia="標楷體" w:hAnsi="標楷體" w:hint="eastAsia"/>
                <w:sz w:val="32"/>
              </w:rPr>
              <w:t>司</w:t>
            </w:r>
            <w:r w:rsidRPr="0077680B">
              <w:rPr>
                <w:rFonts w:ascii="標楷體" w:eastAsia="標楷體" w:hAnsi="標楷體" w:hint="eastAsia"/>
                <w:sz w:val="32"/>
              </w:rPr>
              <w:t>參事</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林豐文</w:t>
            </w:r>
          </w:p>
        </w:tc>
      </w:tr>
      <w:tr w:rsidR="004E2C43" w:rsidRPr="004B465E"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lastRenderedPageBreak/>
              <w:t>監察院公職人員財產申報處</w:t>
            </w:r>
            <w:r w:rsidRPr="0077680B">
              <w:rPr>
                <w:rFonts w:ascii="標楷體" w:eastAsia="標楷體" w:hAnsi="標楷體" w:hint="eastAsia"/>
                <w:sz w:val="32"/>
              </w:rPr>
              <w:t>處長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林惠美</w:t>
            </w:r>
          </w:p>
        </w:tc>
      </w:tr>
      <w:tr w:rsidR="004E2C43" w:rsidRPr="004B465E"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t>司法院行政訴訟及</w:t>
            </w:r>
            <w:proofErr w:type="gramStart"/>
            <w:r w:rsidRPr="00AF7658">
              <w:rPr>
                <w:rFonts w:ascii="標楷體" w:eastAsia="標楷體" w:hAnsi="標楷體" w:hint="eastAsia"/>
                <w:sz w:val="32"/>
              </w:rPr>
              <w:t>懲戒廳</w:t>
            </w:r>
            <w:r w:rsidRPr="0077680B">
              <w:rPr>
                <w:rFonts w:ascii="標楷體" w:eastAsia="標楷體" w:hAnsi="標楷體" w:hint="eastAsia"/>
                <w:sz w:val="32"/>
              </w:rPr>
              <w:t>調辦事</w:t>
            </w:r>
            <w:proofErr w:type="gramEnd"/>
            <w:r w:rsidRPr="0077680B">
              <w:rPr>
                <w:rFonts w:ascii="標楷體" w:eastAsia="標楷體" w:hAnsi="標楷體" w:hint="eastAsia"/>
                <w:sz w:val="32"/>
              </w:rPr>
              <w:t>法官</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鄭凱文</w:t>
            </w:r>
          </w:p>
        </w:tc>
      </w:tr>
      <w:tr w:rsidR="004E2C43" w:rsidRPr="004B465E"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t>衛生福利部社會及家庭署</w:t>
            </w:r>
            <w:r w:rsidRPr="0077680B">
              <w:rPr>
                <w:rFonts w:ascii="標楷體" w:eastAsia="標楷體" w:hAnsi="標楷體" w:hint="eastAsia"/>
                <w:sz w:val="32"/>
              </w:rPr>
              <w:t>科長</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proofErr w:type="gramStart"/>
            <w:r w:rsidRPr="00AF7658">
              <w:rPr>
                <w:rFonts w:ascii="標楷體" w:eastAsia="標楷體" w:hAnsi="標楷體" w:hint="eastAsia"/>
                <w:sz w:val="32"/>
                <w:szCs w:val="32"/>
              </w:rPr>
              <w:t>宋冀寧</w:t>
            </w:r>
            <w:proofErr w:type="gramEnd"/>
          </w:p>
        </w:tc>
      </w:tr>
      <w:tr w:rsidR="004E2C43" w:rsidRPr="00C50AF6"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t>行政院主計總處公務預算處</w:t>
            </w:r>
            <w:r w:rsidRPr="0077680B">
              <w:rPr>
                <w:rFonts w:ascii="標楷體" w:eastAsia="標楷體" w:hAnsi="標楷體" w:hint="eastAsia"/>
                <w:sz w:val="32"/>
              </w:rPr>
              <w:t>專門委員</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AF7658">
              <w:rPr>
                <w:rFonts w:ascii="標楷體" w:eastAsia="標楷體" w:hAnsi="標楷體" w:hint="eastAsia"/>
                <w:sz w:val="32"/>
                <w:szCs w:val="32"/>
              </w:rPr>
              <w:t>簡信惠</w:t>
            </w:r>
          </w:p>
        </w:tc>
      </w:tr>
      <w:tr w:rsidR="004E2C43" w:rsidRPr="004B465E" w:rsidTr="0077680B">
        <w:trPr>
          <w:trHeight w:val="510"/>
          <w:jc w:val="center"/>
        </w:trPr>
        <w:tc>
          <w:tcPr>
            <w:tcW w:w="4097" w:type="pct"/>
            <w:shd w:val="clear" w:color="auto" w:fill="auto"/>
            <w:vAlign w:val="center"/>
          </w:tcPr>
          <w:p w:rsidR="004E2C43" w:rsidRPr="0077680B" w:rsidRDefault="004E2C43" w:rsidP="0077680B">
            <w:pPr>
              <w:spacing w:line="320" w:lineRule="exact"/>
              <w:ind w:firstLineChars="487" w:firstLine="1558"/>
              <w:rPr>
                <w:rFonts w:ascii="標楷體" w:eastAsia="標楷體" w:hAnsi="標楷體"/>
                <w:sz w:val="32"/>
              </w:rPr>
            </w:pPr>
            <w:r w:rsidRPr="00AF7658">
              <w:rPr>
                <w:rFonts w:ascii="標楷體" w:eastAsia="標楷體" w:hAnsi="標楷體" w:hint="eastAsia"/>
                <w:sz w:val="32"/>
              </w:rPr>
              <w:t>金融監督管理委員會法律事務處</w:t>
            </w:r>
            <w:r w:rsidRPr="0077680B">
              <w:rPr>
                <w:rFonts w:ascii="標楷體" w:eastAsia="標楷體" w:hAnsi="標楷體" w:hint="eastAsia"/>
                <w:sz w:val="32"/>
              </w:rPr>
              <w:t>專員</w:t>
            </w:r>
          </w:p>
        </w:tc>
        <w:tc>
          <w:tcPr>
            <w:tcW w:w="903" w:type="pct"/>
            <w:shd w:val="clear" w:color="auto" w:fill="auto"/>
            <w:vAlign w:val="center"/>
          </w:tcPr>
          <w:p w:rsidR="004E2C43" w:rsidRPr="00AF7658" w:rsidRDefault="004E2C43" w:rsidP="00AF7658">
            <w:pPr>
              <w:spacing w:line="320" w:lineRule="exact"/>
              <w:rPr>
                <w:rFonts w:ascii="標楷體" w:eastAsia="標楷體" w:hAnsi="標楷體"/>
                <w:sz w:val="32"/>
                <w:szCs w:val="32"/>
              </w:rPr>
            </w:pPr>
            <w:r w:rsidRPr="006D1C29">
              <w:rPr>
                <w:rFonts w:ascii="標楷體" w:eastAsia="標楷體" w:hAnsi="標楷體" w:hint="eastAsia"/>
                <w:sz w:val="32"/>
                <w:szCs w:val="32"/>
              </w:rPr>
              <w:t>邱子慈</w:t>
            </w:r>
          </w:p>
        </w:tc>
      </w:tr>
      <w:tr w:rsidR="004E2C43" w:rsidRPr="004B465E" w:rsidTr="0077680B">
        <w:trPr>
          <w:trHeight w:val="510"/>
          <w:jc w:val="center"/>
        </w:trPr>
        <w:tc>
          <w:tcPr>
            <w:tcW w:w="4097" w:type="pct"/>
            <w:shd w:val="clear" w:color="auto" w:fill="auto"/>
            <w:vAlign w:val="center"/>
          </w:tcPr>
          <w:p w:rsidR="004E2C43" w:rsidRPr="004E2C43" w:rsidRDefault="004E2C43" w:rsidP="0077680B">
            <w:pPr>
              <w:spacing w:line="320" w:lineRule="exact"/>
              <w:ind w:firstLineChars="1400" w:firstLine="4480"/>
              <w:rPr>
                <w:rFonts w:ascii="標楷體" w:eastAsia="標楷體" w:hAnsi="標楷體"/>
                <w:sz w:val="32"/>
                <w:szCs w:val="32"/>
              </w:rPr>
            </w:pPr>
            <w:r w:rsidRPr="004E2C43">
              <w:rPr>
                <w:rFonts w:ascii="標楷體" w:eastAsia="標楷體" w:hAnsi="標楷體" w:hint="eastAsia"/>
                <w:sz w:val="32"/>
                <w:szCs w:val="32"/>
              </w:rPr>
              <w:t>銀行局專門委員</w:t>
            </w:r>
          </w:p>
        </w:tc>
        <w:tc>
          <w:tcPr>
            <w:tcW w:w="903" w:type="pct"/>
            <w:shd w:val="clear" w:color="auto" w:fill="auto"/>
            <w:vAlign w:val="center"/>
          </w:tcPr>
          <w:p w:rsidR="004E2C43" w:rsidRPr="006D1C29" w:rsidRDefault="004E2C43" w:rsidP="00AF7658">
            <w:pPr>
              <w:spacing w:line="320" w:lineRule="exact"/>
              <w:rPr>
                <w:rFonts w:ascii="標楷體" w:eastAsia="標楷體" w:hAnsi="標楷體"/>
                <w:sz w:val="32"/>
                <w:szCs w:val="32"/>
              </w:rPr>
            </w:pPr>
            <w:r w:rsidRPr="004E2C43">
              <w:rPr>
                <w:rFonts w:ascii="標楷體" w:eastAsia="標楷體" w:hAnsi="標楷體" w:hint="eastAsia"/>
                <w:sz w:val="32"/>
                <w:szCs w:val="32"/>
              </w:rPr>
              <w:t>劉燕玲</w:t>
            </w:r>
          </w:p>
        </w:tc>
      </w:tr>
      <w:tr w:rsidR="004E2C43" w:rsidRPr="004B465E" w:rsidTr="0077680B">
        <w:trPr>
          <w:trHeight w:val="510"/>
          <w:jc w:val="center"/>
        </w:trPr>
        <w:tc>
          <w:tcPr>
            <w:tcW w:w="4097" w:type="pct"/>
            <w:shd w:val="clear" w:color="auto" w:fill="auto"/>
            <w:vAlign w:val="center"/>
          </w:tcPr>
          <w:p w:rsidR="004E2C43" w:rsidRPr="004E2C43" w:rsidRDefault="004E2C43" w:rsidP="0077680B">
            <w:pPr>
              <w:spacing w:line="320" w:lineRule="exact"/>
              <w:ind w:firstLineChars="1400" w:firstLine="4480"/>
              <w:rPr>
                <w:rFonts w:ascii="標楷體" w:eastAsia="標楷體" w:hAnsi="標楷體"/>
                <w:sz w:val="32"/>
                <w:szCs w:val="32"/>
              </w:rPr>
            </w:pPr>
            <w:r w:rsidRPr="004E2C43">
              <w:rPr>
                <w:rFonts w:ascii="標楷體" w:eastAsia="標楷體" w:hAnsi="標楷體" w:hint="eastAsia"/>
                <w:sz w:val="32"/>
                <w:szCs w:val="32"/>
              </w:rPr>
              <w:t>保險局副組長</w:t>
            </w:r>
          </w:p>
        </w:tc>
        <w:tc>
          <w:tcPr>
            <w:tcW w:w="903" w:type="pct"/>
            <w:shd w:val="clear" w:color="auto" w:fill="auto"/>
            <w:vAlign w:val="center"/>
          </w:tcPr>
          <w:p w:rsidR="004E2C43" w:rsidRPr="004E2C43" w:rsidRDefault="004E2C43" w:rsidP="00D64439">
            <w:pPr>
              <w:spacing w:line="320" w:lineRule="exact"/>
              <w:rPr>
                <w:rFonts w:ascii="標楷體" w:eastAsia="標楷體" w:hAnsi="標楷體"/>
                <w:sz w:val="32"/>
                <w:szCs w:val="32"/>
              </w:rPr>
            </w:pPr>
            <w:r w:rsidRPr="004E2C43">
              <w:rPr>
                <w:rFonts w:ascii="標楷體" w:eastAsia="標楷體" w:hAnsi="標楷體" w:hint="eastAsia"/>
                <w:sz w:val="32"/>
                <w:szCs w:val="32"/>
              </w:rPr>
              <w:t>蔡火炎</w:t>
            </w:r>
          </w:p>
        </w:tc>
      </w:tr>
      <w:tr w:rsidR="004E2C43" w:rsidRPr="004B465E" w:rsidTr="0077680B">
        <w:trPr>
          <w:trHeight w:val="510"/>
          <w:jc w:val="center"/>
        </w:trPr>
        <w:tc>
          <w:tcPr>
            <w:tcW w:w="4097" w:type="pct"/>
            <w:shd w:val="clear" w:color="auto" w:fill="auto"/>
            <w:vAlign w:val="center"/>
          </w:tcPr>
          <w:p w:rsidR="004E2C43" w:rsidRPr="004E2C43" w:rsidRDefault="004E2C43" w:rsidP="0077680B">
            <w:pPr>
              <w:spacing w:line="320" w:lineRule="exact"/>
              <w:ind w:firstLineChars="487" w:firstLine="1558"/>
              <w:rPr>
                <w:rFonts w:ascii="標楷體" w:eastAsia="標楷體" w:hAnsi="標楷體"/>
                <w:sz w:val="32"/>
                <w:szCs w:val="32"/>
              </w:rPr>
            </w:pPr>
            <w:r w:rsidRPr="004E2C43">
              <w:rPr>
                <w:rFonts w:ascii="標楷體" w:eastAsia="標楷體" w:hAnsi="標楷體" w:hint="eastAsia"/>
                <w:sz w:val="32"/>
              </w:rPr>
              <w:t>財政部國際財政司</w:t>
            </w:r>
            <w:r w:rsidRPr="004E2C43">
              <w:rPr>
                <w:rFonts w:ascii="標楷體" w:eastAsia="標楷體" w:hAnsi="標楷體" w:hint="eastAsia"/>
                <w:sz w:val="32"/>
                <w:szCs w:val="32"/>
              </w:rPr>
              <w:t>司長</w:t>
            </w:r>
          </w:p>
        </w:tc>
        <w:tc>
          <w:tcPr>
            <w:tcW w:w="903" w:type="pct"/>
            <w:shd w:val="clear" w:color="auto" w:fill="auto"/>
            <w:vAlign w:val="center"/>
          </w:tcPr>
          <w:p w:rsidR="004E2C43" w:rsidRPr="004E2C43" w:rsidRDefault="004E2C43" w:rsidP="00AF7658">
            <w:pPr>
              <w:spacing w:line="320" w:lineRule="exact"/>
              <w:rPr>
                <w:rFonts w:ascii="標楷體" w:eastAsia="標楷體" w:hAnsi="標楷體"/>
                <w:sz w:val="32"/>
                <w:szCs w:val="32"/>
              </w:rPr>
            </w:pPr>
            <w:r w:rsidRPr="004E2C43">
              <w:rPr>
                <w:rFonts w:ascii="標楷體" w:eastAsia="標楷體" w:hAnsi="標楷體" w:hint="eastAsia"/>
                <w:sz w:val="32"/>
                <w:szCs w:val="32"/>
              </w:rPr>
              <w:t>宋秀玲</w:t>
            </w:r>
          </w:p>
        </w:tc>
      </w:tr>
      <w:tr w:rsidR="004E2C43" w:rsidRPr="004B465E" w:rsidTr="0077680B">
        <w:trPr>
          <w:trHeight w:val="510"/>
          <w:jc w:val="center"/>
        </w:trPr>
        <w:tc>
          <w:tcPr>
            <w:tcW w:w="4097" w:type="pct"/>
            <w:shd w:val="clear" w:color="auto" w:fill="auto"/>
            <w:vAlign w:val="center"/>
          </w:tcPr>
          <w:p w:rsidR="004E2C43" w:rsidRPr="004E2C43" w:rsidRDefault="004E2C43" w:rsidP="0077680B">
            <w:pPr>
              <w:spacing w:line="320" w:lineRule="exact"/>
              <w:ind w:firstLineChars="487" w:firstLine="1558"/>
              <w:rPr>
                <w:rFonts w:ascii="標楷體" w:eastAsia="標楷體" w:hAnsi="標楷體"/>
                <w:sz w:val="32"/>
                <w:szCs w:val="32"/>
              </w:rPr>
            </w:pPr>
            <w:r w:rsidRPr="004E2C43">
              <w:rPr>
                <w:rFonts w:ascii="標楷體" w:eastAsia="標楷體" w:hAnsi="標楷體" w:hint="eastAsia"/>
                <w:sz w:val="32"/>
              </w:rPr>
              <w:t>交通部民航局企劃組</w:t>
            </w:r>
            <w:r w:rsidRPr="004E2C43">
              <w:rPr>
                <w:rFonts w:ascii="標楷體" w:eastAsia="標楷體" w:hAnsi="標楷體" w:hint="eastAsia"/>
                <w:sz w:val="32"/>
                <w:szCs w:val="32"/>
              </w:rPr>
              <w:t>副組長</w:t>
            </w:r>
          </w:p>
        </w:tc>
        <w:tc>
          <w:tcPr>
            <w:tcW w:w="903" w:type="pct"/>
            <w:shd w:val="clear" w:color="auto" w:fill="auto"/>
            <w:vAlign w:val="center"/>
          </w:tcPr>
          <w:p w:rsidR="004E2C43" w:rsidRPr="004E2C43" w:rsidRDefault="004E2C43" w:rsidP="00AF7658">
            <w:pPr>
              <w:spacing w:line="320" w:lineRule="exact"/>
              <w:rPr>
                <w:rFonts w:ascii="標楷體" w:eastAsia="標楷體" w:hAnsi="標楷體"/>
                <w:sz w:val="32"/>
                <w:szCs w:val="32"/>
              </w:rPr>
            </w:pPr>
            <w:r w:rsidRPr="004E2C43">
              <w:rPr>
                <w:rFonts w:ascii="標楷體" w:eastAsia="標楷體" w:hAnsi="標楷體" w:hint="eastAsia"/>
                <w:sz w:val="32"/>
                <w:szCs w:val="32"/>
              </w:rPr>
              <w:t>王志青</w:t>
            </w:r>
          </w:p>
        </w:tc>
      </w:tr>
      <w:tr w:rsidR="004E2C43" w:rsidRPr="004B465E" w:rsidTr="0077680B">
        <w:trPr>
          <w:trHeight w:val="510"/>
          <w:jc w:val="center"/>
        </w:trPr>
        <w:tc>
          <w:tcPr>
            <w:tcW w:w="4097" w:type="pct"/>
            <w:shd w:val="clear" w:color="auto" w:fill="auto"/>
            <w:vAlign w:val="center"/>
          </w:tcPr>
          <w:p w:rsidR="004E2C43" w:rsidRPr="004E2C43" w:rsidRDefault="004E2C43" w:rsidP="0077680B">
            <w:pPr>
              <w:spacing w:line="320" w:lineRule="exact"/>
              <w:ind w:firstLineChars="797" w:firstLine="2550"/>
              <w:rPr>
                <w:rFonts w:ascii="標楷體" w:eastAsia="標楷體" w:hAnsi="標楷體"/>
                <w:sz w:val="32"/>
                <w:szCs w:val="32"/>
              </w:rPr>
            </w:pPr>
            <w:r w:rsidRPr="004E2C43">
              <w:rPr>
                <w:rFonts w:ascii="標楷體" w:eastAsia="標楷體" w:hAnsi="標楷體" w:hint="eastAsia"/>
                <w:sz w:val="32"/>
              </w:rPr>
              <w:t>航港局航務組</w:t>
            </w:r>
            <w:r>
              <w:rPr>
                <w:rFonts w:ascii="標楷體" w:eastAsia="標楷體" w:hAnsi="標楷體" w:hint="eastAsia"/>
                <w:sz w:val="32"/>
              </w:rPr>
              <w:t>簡任技正</w:t>
            </w:r>
          </w:p>
        </w:tc>
        <w:tc>
          <w:tcPr>
            <w:tcW w:w="903" w:type="pct"/>
            <w:shd w:val="clear" w:color="auto" w:fill="auto"/>
            <w:vAlign w:val="center"/>
          </w:tcPr>
          <w:p w:rsidR="004E2C43" w:rsidRPr="004E2C43" w:rsidRDefault="004E2C43" w:rsidP="00AF7658">
            <w:pPr>
              <w:spacing w:line="320" w:lineRule="exact"/>
              <w:rPr>
                <w:rFonts w:ascii="標楷體" w:eastAsia="標楷體" w:hAnsi="標楷體"/>
                <w:sz w:val="32"/>
                <w:szCs w:val="32"/>
              </w:rPr>
            </w:pPr>
            <w:r>
              <w:rPr>
                <w:rFonts w:ascii="標楷體" w:eastAsia="標楷體" w:hAnsi="標楷體"/>
                <w:sz w:val="32"/>
                <w:szCs w:val="32"/>
              </w:rPr>
              <w:t>李彥明</w:t>
            </w:r>
          </w:p>
        </w:tc>
      </w:tr>
    </w:tbl>
    <w:p w:rsidR="00AF7658" w:rsidRDefault="00AF7658" w:rsidP="007D5E5E">
      <w:pPr>
        <w:spacing w:line="440" w:lineRule="exact"/>
        <w:ind w:left="1619" w:rightChars="-448" w:right="-1075" w:hangingChars="506" w:hanging="1619"/>
        <w:rPr>
          <w:rFonts w:ascii="標楷體" w:eastAsia="標楷體" w:hAnsi="標楷體"/>
          <w:sz w:val="32"/>
        </w:rPr>
      </w:pPr>
    </w:p>
    <w:p w:rsidR="007D5E5E" w:rsidRPr="00E36687" w:rsidRDefault="007D5E5E" w:rsidP="007D5E5E">
      <w:pPr>
        <w:spacing w:line="440" w:lineRule="exact"/>
        <w:ind w:left="1619" w:rightChars="-448" w:right="-1075" w:hangingChars="506" w:hanging="1619"/>
        <w:rPr>
          <w:rFonts w:ascii="標楷體" w:eastAsia="標楷體" w:hAnsi="標楷體"/>
          <w:sz w:val="32"/>
        </w:rPr>
      </w:pPr>
      <w:r w:rsidRPr="00E36687">
        <w:rPr>
          <w:rFonts w:ascii="標楷體" w:eastAsia="標楷體" w:hAnsi="標楷體"/>
          <w:sz w:val="32"/>
        </w:rPr>
        <w:t>主    席：</w:t>
      </w:r>
      <w:r w:rsidR="003E5BA8">
        <w:rPr>
          <w:rFonts w:ascii="標楷體" w:eastAsia="標楷體" w:hAnsi="標楷體"/>
          <w:sz w:val="32"/>
        </w:rPr>
        <w:t>趙</w:t>
      </w:r>
      <w:r w:rsidR="003E5BA8" w:rsidRPr="00E300B2">
        <w:rPr>
          <w:rFonts w:ascii="標楷體" w:eastAsia="標楷體" w:hAnsi="標楷體" w:hint="eastAsia"/>
          <w:sz w:val="32"/>
        </w:rPr>
        <w:t>召集委員</w:t>
      </w:r>
      <w:r w:rsidR="003E5BA8">
        <w:rPr>
          <w:rFonts w:ascii="標楷體" w:eastAsia="標楷體" w:hAnsi="標楷體"/>
          <w:sz w:val="32"/>
        </w:rPr>
        <w:t>天</w:t>
      </w:r>
      <w:proofErr w:type="gramStart"/>
      <w:r w:rsidR="003E5BA8">
        <w:rPr>
          <w:rFonts w:ascii="標楷體" w:eastAsia="標楷體" w:hAnsi="標楷體"/>
          <w:sz w:val="32"/>
        </w:rPr>
        <w:t>麟</w:t>
      </w:r>
      <w:proofErr w:type="gramEnd"/>
    </w:p>
    <w:p w:rsidR="007D5E5E" w:rsidRPr="00E36687" w:rsidRDefault="007D5E5E" w:rsidP="007D5E5E">
      <w:pPr>
        <w:spacing w:line="440" w:lineRule="exact"/>
        <w:ind w:left="1619" w:rightChars="-448" w:right="-1075" w:hangingChars="506" w:hanging="1619"/>
        <w:rPr>
          <w:rFonts w:ascii="標楷體" w:eastAsia="標楷體" w:hAnsi="標楷體"/>
          <w:sz w:val="32"/>
        </w:rPr>
      </w:pPr>
      <w:r w:rsidRPr="00E36687">
        <w:rPr>
          <w:rFonts w:ascii="標楷體" w:eastAsia="標楷體" w:hAnsi="標楷體"/>
          <w:sz w:val="32"/>
        </w:rPr>
        <w:t>專門委員：</w:t>
      </w:r>
      <w:r>
        <w:rPr>
          <w:rFonts w:ascii="標楷體" w:eastAsia="標楷體" w:hAnsi="標楷體"/>
          <w:sz w:val="32"/>
        </w:rPr>
        <w:t>張禮棟</w:t>
      </w:r>
    </w:p>
    <w:p w:rsidR="007D5E5E" w:rsidRPr="00E36687" w:rsidRDefault="007D5E5E" w:rsidP="007D5E5E">
      <w:pPr>
        <w:spacing w:line="440" w:lineRule="exact"/>
        <w:ind w:left="1619" w:rightChars="-448" w:right="-1075" w:hangingChars="506" w:hanging="1619"/>
        <w:rPr>
          <w:rFonts w:ascii="標楷體" w:eastAsia="標楷體" w:hAnsi="標楷體"/>
          <w:sz w:val="32"/>
        </w:rPr>
      </w:pPr>
      <w:r w:rsidRPr="00E36687">
        <w:rPr>
          <w:rFonts w:ascii="標楷體" w:eastAsia="標楷體" w:hAnsi="標楷體"/>
          <w:sz w:val="32"/>
        </w:rPr>
        <w:t>主任秘書：</w:t>
      </w:r>
      <w:r>
        <w:rPr>
          <w:rFonts w:ascii="標楷體" w:eastAsia="標楷體" w:hAnsi="標楷體" w:hint="eastAsia"/>
          <w:sz w:val="32"/>
        </w:rPr>
        <w:t>鄭光三</w:t>
      </w:r>
    </w:p>
    <w:p w:rsidR="007D5E5E" w:rsidRPr="00E36687" w:rsidRDefault="007D5E5E" w:rsidP="007D5E5E">
      <w:pPr>
        <w:spacing w:line="440" w:lineRule="exact"/>
        <w:ind w:left="1619" w:rightChars="-448" w:right="-1075" w:hangingChars="506" w:hanging="1619"/>
        <w:rPr>
          <w:rFonts w:ascii="標楷體" w:eastAsia="標楷體" w:hAnsi="標楷體"/>
          <w:sz w:val="32"/>
        </w:rPr>
      </w:pPr>
      <w:r w:rsidRPr="00E36687">
        <w:rPr>
          <w:rFonts w:ascii="標楷體" w:eastAsia="標楷體" w:hAnsi="標楷體"/>
          <w:sz w:val="32"/>
        </w:rPr>
        <w:t>紀    錄：</w:t>
      </w:r>
      <w:r w:rsidRPr="00E36687">
        <w:rPr>
          <w:rFonts w:ascii="標楷體" w:eastAsia="標楷體" w:hAnsi="標楷體" w:hint="eastAsia"/>
          <w:sz w:val="32"/>
        </w:rPr>
        <w:t xml:space="preserve">簡任秘書    </w:t>
      </w:r>
      <w:proofErr w:type="gramStart"/>
      <w:r w:rsidRPr="00E36687">
        <w:rPr>
          <w:rFonts w:ascii="標楷體" w:eastAsia="標楷體" w:hAnsi="標楷體" w:hint="eastAsia"/>
          <w:sz w:val="32"/>
        </w:rPr>
        <w:t>賈北松</w:t>
      </w:r>
      <w:proofErr w:type="gramEnd"/>
    </w:p>
    <w:p w:rsidR="007D5E5E" w:rsidRPr="00E36687" w:rsidRDefault="007D5E5E" w:rsidP="003E5BA8">
      <w:pPr>
        <w:spacing w:line="440" w:lineRule="exact"/>
        <w:ind w:leftChars="600" w:left="1440" w:rightChars="-448" w:right="-1075" w:firstLineChars="50" w:firstLine="160"/>
        <w:rPr>
          <w:rFonts w:ascii="標楷體" w:eastAsia="標楷體" w:hAnsi="標楷體"/>
          <w:sz w:val="32"/>
        </w:rPr>
      </w:pPr>
      <w:r w:rsidRPr="00E36687">
        <w:rPr>
          <w:rFonts w:ascii="標楷體" w:eastAsia="標楷體" w:hAnsi="標楷體" w:hint="eastAsia"/>
          <w:sz w:val="32"/>
        </w:rPr>
        <w:t>簡任編審    周志聖</w:t>
      </w:r>
    </w:p>
    <w:p w:rsidR="007D5E5E" w:rsidRPr="00E36687" w:rsidRDefault="007D5E5E" w:rsidP="003E5BA8">
      <w:pPr>
        <w:spacing w:line="440" w:lineRule="exact"/>
        <w:ind w:leftChars="600" w:left="1440" w:rightChars="-448" w:right="-1075" w:firstLineChars="50" w:firstLine="160"/>
        <w:rPr>
          <w:rFonts w:ascii="標楷體" w:eastAsia="標楷體" w:hAnsi="標楷體"/>
          <w:sz w:val="32"/>
        </w:rPr>
      </w:pPr>
      <w:r w:rsidRPr="00E36687">
        <w:rPr>
          <w:rFonts w:ascii="標楷體" w:eastAsia="標楷體" w:hAnsi="標楷體" w:hint="eastAsia"/>
          <w:sz w:val="32"/>
        </w:rPr>
        <w:t>科    長    吳人寬</w:t>
      </w:r>
    </w:p>
    <w:p w:rsidR="007D5E5E" w:rsidRDefault="007D5E5E" w:rsidP="003E5BA8">
      <w:pPr>
        <w:spacing w:line="440" w:lineRule="exact"/>
        <w:ind w:leftChars="600" w:left="1440" w:rightChars="-448" w:right="-1075" w:firstLineChars="50" w:firstLine="160"/>
        <w:rPr>
          <w:rFonts w:ascii="標楷體" w:eastAsia="標楷體" w:hAnsi="標楷體"/>
          <w:sz w:val="32"/>
        </w:rPr>
      </w:pPr>
      <w:r w:rsidRPr="00E36687">
        <w:rPr>
          <w:rFonts w:ascii="標楷體" w:eastAsia="標楷體" w:hAnsi="標楷體" w:hint="eastAsia"/>
          <w:sz w:val="32"/>
        </w:rPr>
        <w:t xml:space="preserve">薦任科員    </w:t>
      </w:r>
      <w:r w:rsidR="00EB2A5E">
        <w:rPr>
          <w:rFonts w:ascii="標楷體" w:eastAsia="標楷體" w:hAnsi="標楷體" w:hint="eastAsia"/>
          <w:sz w:val="32"/>
        </w:rPr>
        <w:t>林佩瑩</w:t>
      </w:r>
    </w:p>
    <w:p w:rsidR="007D5E5E" w:rsidRDefault="00EB2A5E" w:rsidP="00EB2A5E">
      <w:pPr>
        <w:spacing w:line="440" w:lineRule="exact"/>
        <w:ind w:leftChars="600" w:left="1440" w:rightChars="-448" w:right="-1075" w:firstLineChars="50" w:firstLine="160"/>
        <w:rPr>
          <w:rFonts w:ascii="標楷體" w:eastAsia="標楷體" w:hAnsi="標楷體"/>
          <w:b/>
          <w:bCs/>
          <w:sz w:val="32"/>
          <w:szCs w:val="40"/>
        </w:rPr>
      </w:pPr>
      <w:r w:rsidRPr="00E36687">
        <w:rPr>
          <w:rFonts w:ascii="標楷體" w:eastAsia="標楷體" w:hAnsi="標楷體" w:hint="eastAsia"/>
          <w:sz w:val="32"/>
        </w:rPr>
        <w:t xml:space="preserve">薦任科員    </w:t>
      </w:r>
      <w:proofErr w:type="gramStart"/>
      <w:r>
        <w:rPr>
          <w:rFonts w:ascii="標楷體" w:eastAsia="標楷體" w:hAnsi="標楷體" w:hint="eastAsia"/>
          <w:sz w:val="32"/>
        </w:rPr>
        <w:t>賴映潔</w:t>
      </w:r>
      <w:proofErr w:type="gramEnd"/>
    </w:p>
    <w:p w:rsidR="005340B8" w:rsidRDefault="005340B8" w:rsidP="007D5E5E">
      <w:pPr>
        <w:spacing w:line="440" w:lineRule="exact"/>
        <w:ind w:rightChars="5" w:right="12"/>
        <w:rPr>
          <w:rFonts w:ascii="標楷體" w:eastAsia="標楷體" w:hAnsi="標楷體"/>
          <w:b/>
          <w:bCs/>
          <w:sz w:val="32"/>
          <w:szCs w:val="40"/>
        </w:rPr>
      </w:pPr>
    </w:p>
    <w:p w:rsidR="007D5E5E" w:rsidRDefault="007D5E5E" w:rsidP="007D5E5E">
      <w:pPr>
        <w:spacing w:line="440" w:lineRule="exact"/>
        <w:ind w:rightChars="5" w:right="12"/>
        <w:rPr>
          <w:rFonts w:ascii="標楷體" w:eastAsia="標楷體" w:hAnsi="標楷體"/>
          <w:b/>
          <w:bCs/>
          <w:sz w:val="32"/>
          <w:szCs w:val="40"/>
        </w:rPr>
      </w:pPr>
      <w:r>
        <w:rPr>
          <w:rFonts w:ascii="標楷體" w:eastAsia="標楷體" w:hAnsi="標楷體" w:hint="eastAsia"/>
          <w:b/>
          <w:bCs/>
          <w:sz w:val="32"/>
          <w:szCs w:val="40"/>
        </w:rPr>
        <w:t>報告事項</w:t>
      </w:r>
    </w:p>
    <w:p w:rsidR="007D5E5E" w:rsidRPr="00B119E3" w:rsidRDefault="007D5E5E" w:rsidP="007D5E5E">
      <w:pPr>
        <w:pStyle w:val="a4"/>
        <w:adjustRightInd w:val="0"/>
        <w:spacing w:line="440" w:lineRule="exact"/>
        <w:ind w:left="2" w:firstLine="0"/>
        <w:rPr>
          <w:rFonts w:hAnsi="標楷體"/>
        </w:rPr>
      </w:pPr>
      <w:r w:rsidRPr="00B119E3">
        <w:rPr>
          <w:rFonts w:hAnsi="標楷體" w:hint="eastAsia"/>
        </w:rPr>
        <w:t>宣讀上次會議議事錄。</w:t>
      </w:r>
    </w:p>
    <w:p w:rsidR="007D5E5E" w:rsidRDefault="007D5E5E" w:rsidP="007D5E5E">
      <w:pPr>
        <w:pStyle w:val="a4"/>
        <w:adjustRightInd w:val="0"/>
        <w:spacing w:line="440" w:lineRule="exact"/>
        <w:ind w:left="2" w:firstLine="0"/>
        <w:rPr>
          <w:rFonts w:hAnsi="標楷體"/>
        </w:rPr>
      </w:pPr>
      <w:r w:rsidRPr="00B119E3">
        <w:rPr>
          <w:rFonts w:hAnsi="標楷體" w:hint="eastAsia"/>
        </w:rPr>
        <w:t>決定：確定。</w:t>
      </w:r>
    </w:p>
    <w:p w:rsidR="007D5E5E" w:rsidRPr="00B119E3" w:rsidRDefault="007D5E5E" w:rsidP="007D5E5E">
      <w:pPr>
        <w:pStyle w:val="a4"/>
        <w:adjustRightInd w:val="0"/>
        <w:spacing w:line="440" w:lineRule="exact"/>
        <w:ind w:left="2" w:firstLine="0"/>
        <w:rPr>
          <w:rFonts w:hAnsi="標楷體"/>
        </w:rPr>
      </w:pPr>
    </w:p>
    <w:p w:rsidR="007D5E5E" w:rsidRPr="00E36687" w:rsidRDefault="007D5E5E" w:rsidP="007D5E5E">
      <w:pPr>
        <w:spacing w:line="440" w:lineRule="exact"/>
        <w:ind w:rightChars="5" w:right="12"/>
        <w:rPr>
          <w:rFonts w:ascii="標楷體" w:eastAsia="標楷體" w:hAnsi="標楷體"/>
          <w:b/>
          <w:bCs/>
          <w:sz w:val="32"/>
          <w:szCs w:val="40"/>
        </w:rPr>
      </w:pPr>
      <w:bookmarkStart w:id="10" w:name="OLE_LINK1"/>
      <w:bookmarkStart w:id="11" w:name="OLE_LINK2"/>
      <w:r w:rsidRPr="00E36687">
        <w:rPr>
          <w:rFonts w:ascii="標楷體" w:eastAsia="標楷體" w:hAnsi="標楷體" w:hint="eastAsia"/>
          <w:b/>
          <w:bCs/>
          <w:sz w:val="32"/>
          <w:szCs w:val="40"/>
        </w:rPr>
        <w:t>討論事項</w:t>
      </w:r>
    </w:p>
    <w:p w:rsidR="00EB2A5E" w:rsidRDefault="00EB2A5E" w:rsidP="00451745">
      <w:pPr>
        <w:pStyle w:val="a"/>
      </w:pPr>
      <w:r w:rsidRPr="00AB6F41">
        <w:rPr>
          <w:rFonts w:hint="eastAsia"/>
        </w:rPr>
        <w:t>審查行政院函請審議「公職人員選舉罷免法部分條文修正草案」案。</w:t>
      </w:r>
    </w:p>
    <w:p w:rsidR="00EB2A5E" w:rsidRDefault="00EB2A5E" w:rsidP="00451745">
      <w:pPr>
        <w:pStyle w:val="a"/>
      </w:pPr>
      <w:r w:rsidRPr="00AB6F41">
        <w:rPr>
          <w:rFonts w:hint="eastAsia"/>
        </w:rPr>
        <w:t>審查行政院函請審議「政治獻金法第二十五條及第二十六</w:t>
      </w:r>
      <w:proofErr w:type="gramStart"/>
      <w:r w:rsidRPr="00AB6F41">
        <w:rPr>
          <w:rFonts w:hint="eastAsia"/>
        </w:rPr>
        <w:t>條</w:t>
      </w:r>
      <w:proofErr w:type="gramEnd"/>
      <w:r w:rsidRPr="00AB6F41">
        <w:rPr>
          <w:rFonts w:hint="eastAsia"/>
        </w:rPr>
        <w:t>條文修正草案」案。</w:t>
      </w:r>
    </w:p>
    <w:p w:rsidR="00EB2A5E" w:rsidRDefault="00EB2A5E" w:rsidP="00451745">
      <w:pPr>
        <w:pStyle w:val="a"/>
      </w:pPr>
      <w:r w:rsidRPr="00AB6F41">
        <w:rPr>
          <w:rFonts w:hint="eastAsia"/>
        </w:rPr>
        <w:lastRenderedPageBreak/>
        <w:t>審查行政院函請審議「總統副總統選舉罷免法部分條文修正草案」案。</w:t>
      </w:r>
    </w:p>
    <w:p w:rsidR="00EB2A5E" w:rsidRPr="00AB6F41" w:rsidRDefault="00EB2A5E" w:rsidP="00451745">
      <w:pPr>
        <w:pStyle w:val="a"/>
      </w:pPr>
      <w:r w:rsidRPr="00AB6F41">
        <w:rPr>
          <w:rFonts w:hint="eastAsia"/>
        </w:rPr>
        <w:t>審查「消防法」：</w:t>
      </w:r>
    </w:p>
    <w:p w:rsidR="00EB2A5E" w:rsidRPr="00960AB9" w:rsidRDefault="00EB2A5E" w:rsidP="00960AB9">
      <w:pPr>
        <w:pStyle w:val="a9"/>
      </w:pPr>
      <w:r w:rsidRPr="00960AB9">
        <w:rPr>
          <w:rFonts w:hint="eastAsia"/>
        </w:rPr>
        <w:t>（一）行政院函請審議「消防法第九條、第十九條及第三十八</w:t>
      </w:r>
      <w:proofErr w:type="gramStart"/>
      <w:r w:rsidRPr="00960AB9">
        <w:rPr>
          <w:rFonts w:hint="eastAsia"/>
        </w:rPr>
        <w:t>條</w:t>
      </w:r>
      <w:proofErr w:type="gramEnd"/>
      <w:r w:rsidRPr="00960AB9">
        <w:rPr>
          <w:rFonts w:hint="eastAsia"/>
        </w:rPr>
        <w:t>條文修正草案」案。</w:t>
      </w:r>
    </w:p>
    <w:p w:rsidR="00EB2A5E" w:rsidRDefault="00EB2A5E" w:rsidP="00960AB9">
      <w:pPr>
        <w:pStyle w:val="a9"/>
      </w:pPr>
      <w:r>
        <w:rPr>
          <w:rFonts w:hint="eastAsia"/>
        </w:rPr>
        <w:t>（二）</w:t>
      </w:r>
      <w:r w:rsidRPr="00D54C95">
        <w:rPr>
          <w:rFonts w:hint="eastAsia"/>
        </w:rPr>
        <w:t>委員洪宗熠等21人擬具「消防法第三十</w:t>
      </w:r>
      <w:proofErr w:type="gramStart"/>
      <w:r w:rsidRPr="00D54C95">
        <w:rPr>
          <w:rFonts w:hint="eastAsia"/>
        </w:rPr>
        <w:t>條</w:t>
      </w:r>
      <w:proofErr w:type="gramEnd"/>
      <w:r w:rsidRPr="00D54C95">
        <w:rPr>
          <w:rFonts w:hint="eastAsia"/>
        </w:rPr>
        <w:t>條文修正草案」案。</w:t>
      </w:r>
    </w:p>
    <w:p w:rsidR="00EB2A5E" w:rsidRDefault="00EB2A5E" w:rsidP="00960AB9">
      <w:pPr>
        <w:pStyle w:val="a9"/>
      </w:pPr>
      <w:r>
        <w:rPr>
          <w:rFonts w:hint="eastAsia"/>
        </w:rPr>
        <w:t>（三）</w:t>
      </w:r>
      <w:r w:rsidRPr="00D54C95">
        <w:rPr>
          <w:rFonts w:hint="eastAsia"/>
        </w:rPr>
        <w:t>委員莊瑞雄等17</w:t>
      </w:r>
      <w:r>
        <w:rPr>
          <w:rFonts w:hint="eastAsia"/>
        </w:rPr>
        <w:t>人擬具「消防法第九條、第十九條及第三十八</w:t>
      </w:r>
      <w:proofErr w:type="gramStart"/>
      <w:r>
        <w:rPr>
          <w:rFonts w:hint="eastAsia"/>
        </w:rPr>
        <w:t>條</w:t>
      </w:r>
      <w:proofErr w:type="gramEnd"/>
      <w:r>
        <w:rPr>
          <w:rFonts w:hint="eastAsia"/>
        </w:rPr>
        <w:t>條文修正草案」</w:t>
      </w:r>
      <w:r w:rsidRPr="00D54C95">
        <w:rPr>
          <w:rFonts w:hint="eastAsia"/>
        </w:rPr>
        <w:t>案。</w:t>
      </w:r>
    </w:p>
    <w:p w:rsidR="00EB2A5E" w:rsidRDefault="00EB2A5E" w:rsidP="00451745">
      <w:pPr>
        <w:pStyle w:val="a"/>
      </w:pPr>
      <w:r w:rsidRPr="005A7A62">
        <w:rPr>
          <w:rFonts w:hint="eastAsia"/>
          <w:lang w:eastAsia="x-none"/>
        </w:rPr>
        <w:t>審查</w:t>
      </w:r>
      <w:r>
        <w:rPr>
          <w:rFonts w:hint="eastAsia"/>
          <w:lang w:eastAsia="x-none"/>
        </w:rPr>
        <w:t>「</w:t>
      </w:r>
      <w:r w:rsidRPr="00AB6F41">
        <w:rPr>
          <w:rFonts w:hint="eastAsia"/>
        </w:rPr>
        <w:t>殯葬管理條例</w:t>
      </w:r>
      <w:r>
        <w:rPr>
          <w:rFonts w:hint="eastAsia"/>
        </w:rPr>
        <w:t>」：</w:t>
      </w:r>
    </w:p>
    <w:p w:rsidR="00EB2A5E" w:rsidRDefault="00EB2A5E" w:rsidP="00960AB9">
      <w:pPr>
        <w:pStyle w:val="a9"/>
      </w:pPr>
      <w:r>
        <w:rPr>
          <w:rFonts w:hint="eastAsia"/>
        </w:rPr>
        <w:t>（一）</w:t>
      </w:r>
      <w:r w:rsidRPr="00D54C95">
        <w:rPr>
          <w:rFonts w:hint="eastAsia"/>
        </w:rPr>
        <w:t>委員邱議瑩等1</w:t>
      </w:r>
      <w:r>
        <w:rPr>
          <w:rFonts w:hint="eastAsia"/>
        </w:rPr>
        <w:t>7人擬具「殯葬管理條例部分條文修正草案」</w:t>
      </w:r>
      <w:r w:rsidRPr="00D54C95">
        <w:rPr>
          <w:rFonts w:hint="eastAsia"/>
        </w:rPr>
        <w:t>案。</w:t>
      </w:r>
    </w:p>
    <w:p w:rsidR="00EB2A5E" w:rsidRDefault="00EB2A5E" w:rsidP="00960AB9">
      <w:pPr>
        <w:pStyle w:val="a9"/>
      </w:pPr>
      <w:r>
        <w:rPr>
          <w:rFonts w:hint="eastAsia"/>
        </w:rPr>
        <w:t>（二）</w:t>
      </w:r>
      <w:r w:rsidRPr="00D54C95">
        <w:rPr>
          <w:rFonts w:hint="eastAsia"/>
        </w:rPr>
        <w:t>委員趙天麟等17人擬具「殯葬管理條例第二十四</w:t>
      </w:r>
      <w:proofErr w:type="gramStart"/>
      <w:r w:rsidRPr="00D54C95">
        <w:rPr>
          <w:rFonts w:hint="eastAsia"/>
        </w:rPr>
        <w:t>條</w:t>
      </w:r>
      <w:proofErr w:type="gramEnd"/>
      <w:r w:rsidRPr="00D54C95">
        <w:rPr>
          <w:rFonts w:hint="eastAsia"/>
        </w:rPr>
        <w:t>條文修正草案」案。</w:t>
      </w:r>
    </w:p>
    <w:p w:rsidR="00EB2A5E" w:rsidRDefault="00EB2A5E" w:rsidP="00960AB9">
      <w:pPr>
        <w:pStyle w:val="a9"/>
      </w:pPr>
      <w:r>
        <w:rPr>
          <w:rFonts w:hint="eastAsia"/>
        </w:rPr>
        <w:t>（三）</w:t>
      </w:r>
      <w:r w:rsidRPr="00D54C95">
        <w:rPr>
          <w:rFonts w:hint="eastAsia"/>
        </w:rPr>
        <w:t>委員趙天麟等16人擬具「殯葬管理條例部分條文修正草案」案。</w:t>
      </w:r>
    </w:p>
    <w:p w:rsidR="00EB2A5E" w:rsidRDefault="00EB2A5E" w:rsidP="00451745">
      <w:pPr>
        <w:pStyle w:val="a"/>
      </w:pPr>
      <w:r w:rsidRPr="005A7A62">
        <w:rPr>
          <w:rFonts w:hint="eastAsia"/>
          <w:lang w:eastAsia="x-none"/>
        </w:rPr>
        <w:t>審查</w:t>
      </w:r>
      <w:r w:rsidRPr="00D54C95">
        <w:rPr>
          <w:rFonts w:hint="eastAsia"/>
        </w:rPr>
        <w:t>行政院函請審議廢止「公葬條例」案。</w:t>
      </w:r>
    </w:p>
    <w:p w:rsidR="00EB2A5E" w:rsidRPr="008218E0" w:rsidRDefault="00EB2A5E" w:rsidP="00451745">
      <w:pPr>
        <w:pStyle w:val="a"/>
      </w:pPr>
      <w:r w:rsidRPr="005A7A62">
        <w:rPr>
          <w:rFonts w:hint="eastAsia"/>
          <w:lang w:eastAsia="x-none"/>
        </w:rPr>
        <w:t>審查</w:t>
      </w:r>
      <w:r w:rsidRPr="00D54C95">
        <w:rPr>
          <w:rFonts w:hint="eastAsia"/>
        </w:rPr>
        <w:t>行</w:t>
      </w:r>
      <w:r>
        <w:rPr>
          <w:rFonts w:hint="eastAsia"/>
        </w:rPr>
        <w:t>政院函請審議「香港澳門關係條例增訂第二十九條之</w:t>
      </w:r>
      <w:proofErr w:type="gramStart"/>
      <w:r>
        <w:rPr>
          <w:rFonts w:hint="eastAsia"/>
        </w:rPr>
        <w:t>一</w:t>
      </w:r>
      <w:proofErr w:type="gramEnd"/>
      <w:r>
        <w:rPr>
          <w:rFonts w:hint="eastAsia"/>
        </w:rPr>
        <w:t>條文草案」案。</w:t>
      </w:r>
    </w:p>
    <w:p w:rsidR="007D5E5E" w:rsidRPr="00DD7DEA" w:rsidRDefault="007D5E5E" w:rsidP="007D5E5E">
      <w:pPr>
        <w:spacing w:line="440" w:lineRule="exact"/>
        <w:ind w:left="1"/>
        <w:rPr>
          <w:rFonts w:eastAsia="標楷體"/>
          <w:sz w:val="32"/>
          <w:szCs w:val="32"/>
        </w:rPr>
      </w:pPr>
      <w:proofErr w:type="gramStart"/>
      <w:r w:rsidRPr="00DD7DEA">
        <w:rPr>
          <w:rFonts w:eastAsia="標楷體" w:hint="eastAsia"/>
          <w:sz w:val="32"/>
          <w:szCs w:val="32"/>
        </w:rPr>
        <w:t>（</w:t>
      </w:r>
      <w:proofErr w:type="gramEnd"/>
      <w:r w:rsidRPr="00DA641E">
        <w:rPr>
          <w:rFonts w:eastAsia="標楷體" w:hint="eastAsia"/>
          <w:sz w:val="32"/>
          <w:szCs w:val="32"/>
        </w:rPr>
        <w:t>本次會議經</w:t>
      </w:r>
      <w:r w:rsidR="00736931">
        <w:rPr>
          <w:rFonts w:eastAsia="標楷體" w:hint="eastAsia"/>
          <w:sz w:val="32"/>
          <w:szCs w:val="32"/>
        </w:rPr>
        <w:t>委員洪宗熠、莊瑞雄、趙天麟說明提案要旨，內政部長葉俊榮、</w:t>
      </w:r>
      <w:r w:rsidRPr="00DA641E">
        <w:rPr>
          <w:rFonts w:eastAsia="標楷體" w:hint="eastAsia"/>
          <w:sz w:val="32"/>
          <w:szCs w:val="32"/>
        </w:rPr>
        <w:t>行政院大陸委員會主任委員</w:t>
      </w:r>
      <w:r>
        <w:rPr>
          <w:rFonts w:eastAsia="標楷體" w:hint="eastAsia"/>
          <w:sz w:val="32"/>
          <w:szCs w:val="32"/>
        </w:rPr>
        <w:t>張小月、</w:t>
      </w:r>
      <w:r w:rsidR="00736931">
        <w:rPr>
          <w:rFonts w:eastAsia="標楷體" w:hint="eastAsia"/>
          <w:sz w:val="32"/>
          <w:szCs w:val="32"/>
        </w:rPr>
        <w:t>財政部</w:t>
      </w:r>
      <w:r w:rsidR="00CC559D">
        <w:rPr>
          <w:rFonts w:eastAsia="標楷體" w:hint="eastAsia"/>
          <w:sz w:val="32"/>
          <w:szCs w:val="32"/>
        </w:rPr>
        <w:t>國際財政司司長宋秀玲</w:t>
      </w:r>
      <w:r w:rsidRPr="00DA641E">
        <w:rPr>
          <w:rFonts w:eastAsia="標楷體" w:hint="eastAsia"/>
          <w:sz w:val="32"/>
          <w:szCs w:val="32"/>
        </w:rPr>
        <w:t>報告；委員</w:t>
      </w:r>
      <w:r w:rsidR="0080083D" w:rsidRPr="00376537">
        <w:rPr>
          <w:rFonts w:eastAsia="標楷體" w:hint="eastAsia"/>
          <w:sz w:val="32"/>
          <w:szCs w:val="32"/>
        </w:rPr>
        <w:t>賴瑞隆、</w:t>
      </w:r>
      <w:r w:rsidR="0080083D">
        <w:rPr>
          <w:rFonts w:eastAsia="標楷體" w:hint="eastAsia"/>
          <w:sz w:val="32"/>
          <w:szCs w:val="32"/>
        </w:rPr>
        <w:t>陳怡潔、李俊</w:t>
      </w:r>
      <w:proofErr w:type="gramStart"/>
      <w:r w:rsidR="0080083D">
        <w:rPr>
          <w:rFonts w:eastAsia="標楷體" w:hint="eastAsia"/>
          <w:sz w:val="32"/>
          <w:szCs w:val="32"/>
        </w:rPr>
        <w:t>俋</w:t>
      </w:r>
      <w:proofErr w:type="gramEnd"/>
      <w:r w:rsidR="0080083D">
        <w:rPr>
          <w:rFonts w:eastAsia="標楷體" w:hint="eastAsia"/>
          <w:sz w:val="32"/>
          <w:szCs w:val="32"/>
        </w:rPr>
        <w:t>、</w:t>
      </w:r>
      <w:r>
        <w:rPr>
          <w:rFonts w:eastAsia="標楷體" w:hint="eastAsia"/>
          <w:sz w:val="32"/>
          <w:szCs w:val="32"/>
        </w:rPr>
        <w:t>林麗蟬、</w:t>
      </w:r>
      <w:r w:rsidR="008B3D7C">
        <w:rPr>
          <w:rFonts w:eastAsia="標楷體" w:hint="eastAsia"/>
          <w:sz w:val="32"/>
          <w:szCs w:val="32"/>
        </w:rPr>
        <w:t>洪宗熠、</w:t>
      </w:r>
      <w:r w:rsidR="008B3D7C" w:rsidRPr="009C53B7">
        <w:rPr>
          <w:rFonts w:eastAsia="標楷體" w:hint="eastAsia"/>
          <w:sz w:val="32"/>
          <w:szCs w:val="32"/>
        </w:rPr>
        <w:t>楊鎮</w:t>
      </w:r>
      <w:proofErr w:type="gramStart"/>
      <w:r w:rsidR="008B3D7C" w:rsidRPr="009C53B7">
        <w:rPr>
          <w:rFonts w:eastAsia="標楷體" w:hint="eastAsia"/>
          <w:sz w:val="32"/>
          <w:szCs w:val="32"/>
        </w:rPr>
        <w:t>浯</w:t>
      </w:r>
      <w:proofErr w:type="gramEnd"/>
      <w:r w:rsidR="008B3D7C" w:rsidRPr="009C53B7">
        <w:rPr>
          <w:rFonts w:eastAsia="標楷體" w:hint="eastAsia"/>
          <w:sz w:val="32"/>
          <w:szCs w:val="32"/>
        </w:rPr>
        <w:t>、</w:t>
      </w:r>
      <w:r w:rsidRPr="004C12D0">
        <w:rPr>
          <w:rFonts w:eastAsia="標楷體" w:hint="eastAsia"/>
          <w:sz w:val="32"/>
          <w:szCs w:val="32"/>
        </w:rPr>
        <w:t>黃昭順、</w:t>
      </w:r>
      <w:r w:rsidR="008B3D7C" w:rsidRPr="00393F13">
        <w:rPr>
          <w:rFonts w:eastAsia="標楷體" w:hint="eastAsia"/>
          <w:sz w:val="32"/>
          <w:szCs w:val="32"/>
        </w:rPr>
        <w:t>莊瑞雄、</w:t>
      </w:r>
      <w:r w:rsidRPr="000667AC">
        <w:rPr>
          <w:rFonts w:eastAsia="標楷體" w:hint="eastAsia"/>
          <w:sz w:val="32"/>
          <w:szCs w:val="32"/>
        </w:rPr>
        <w:t>徐榛蔚、</w:t>
      </w:r>
      <w:r w:rsidRPr="004B177F">
        <w:rPr>
          <w:rFonts w:eastAsia="標楷體" w:hint="eastAsia"/>
          <w:sz w:val="32"/>
          <w:szCs w:val="32"/>
        </w:rPr>
        <w:t>陳其邁、</w:t>
      </w:r>
      <w:r w:rsidR="004B177F" w:rsidRPr="004B177F">
        <w:rPr>
          <w:rFonts w:eastAsia="標楷體" w:hint="eastAsia"/>
          <w:sz w:val="32"/>
          <w:szCs w:val="32"/>
        </w:rPr>
        <w:t>趙天麟、</w:t>
      </w:r>
      <w:r w:rsidR="00651D98">
        <w:rPr>
          <w:rFonts w:eastAsia="標楷體" w:hint="eastAsia"/>
          <w:sz w:val="32"/>
          <w:szCs w:val="32"/>
        </w:rPr>
        <w:t>鄭天財、簡東明、</w:t>
      </w:r>
      <w:r w:rsidR="00651D98" w:rsidRPr="001D42CB">
        <w:rPr>
          <w:rFonts w:eastAsia="標楷體" w:hint="eastAsia"/>
          <w:sz w:val="32"/>
          <w:szCs w:val="32"/>
        </w:rPr>
        <w:t>Kolas Yotaka</w:t>
      </w:r>
      <w:r w:rsidR="00651D98" w:rsidRPr="001D42CB">
        <w:rPr>
          <w:rFonts w:eastAsia="標楷體" w:hint="eastAsia"/>
          <w:sz w:val="32"/>
          <w:szCs w:val="32"/>
        </w:rPr>
        <w:t>、</w:t>
      </w:r>
      <w:r w:rsidR="001D42CB" w:rsidRPr="001D42CB">
        <w:rPr>
          <w:rFonts w:eastAsia="標楷體" w:hint="eastAsia"/>
          <w:sz w:val="32"/>
          <w:szCs w:val="32"/>
        </w:rPr>
        <w:t>蕭美琴</w:t>
      </w:r>
      <w:r w:rsidR="001D42CB" w:rsidRPr="001D42CB">
        <w:rPr>
          <w:rFonts w:eastAsia="標楷體"/>
          <w:sz w:val="32"/>
          <w:szCs w:val="32"/>
        </w:rPr>
        <w:t>、</w:t>
      </w:r>
      <w:r w:rsidR="00640768" w:rsidRPr="009632CB">
        <w:rPr>
          <w:rFonts w:eastAsia="標楷體" w:hint="eastAsia"/>
          <w:sz w:val="32"/>
          <w:szCs w:val="32"/>
        </w:rPr>
        <w:t>姚文智、</w:t>
      </w:r>
      <w:r w:rsidR="00640768" w:rsidRPr="003B296B">
        <w:rPr>
          <w:rFonts w:eastAsia="標楷體" w:hint="eastAsia"/>
          <w:sz w:val="32"/>
          <w:szCs w:val="32"/>
        </w:rPr>
        <w:t>吳琪銘、</w:t>
      </w:r>
      <w:r w:rsidRPr="003B296B">
        <w:rPr>
          <w:rFonts w:eastAsia="標楷體" w:hint="eastAsia"/>
          <w:sz w:val="32"/>
          <w:szCs w:val="32"/>
        </w:rPr>
        <w:t>陳超明等</w:t>
      </w:r>
      <w:r w:rsidRPr="003B296B">
        <w:rPr>
          <w:rFonts w:eastAsia="標楷體" w:hint="eastAsia"/>
          <w:sz w:val="32"/>
          <w:szCs w:val="32"/>
        </w:rPr>
        <w:t>1</w:t>
      </w:r>
      <w:r w:rsidR="003B296B" w:rsidRPr="003B296B">
        <w:rPr>
          <w:rFonts w:eastAsia="標楷體" w:hint="eastAsia"/>
          <w:sz w:val="32"/>
          <w:szCs w:val="32"/>
        </w:rPr>
        <w:t>8</w:t>
      </w:r>
      <w:r w:rsidRPr="003B296B">
        <w:rPr>
          <w:rFonts w:eastAsia="標楷體" w:hint="eastAsia"/>
          <w:sz w:val="32"/>
          <w:szCs w:val="32"/>
        </w:rPr>
        <w:t>人</w:t>
      </w:r>
      <w:r w:rsidRPr="00573B99">
        <w:rPr>
          <w:rFonts w:eastAsia="標楷體" w:hint="eastAsia"/>
          <w:sz w:val="32"/>
          <w:szCs w:val="32"/>
        </w:rPr>
        <w:t>提出質詢，</w:t>
      </w:r>
      <w:proofErr w:type="gramStart"/>
      <w:r w:rsidRPr="00573B99">
        <w:rPr>
          <w:rFonts w:eastAsia="標楷體" w:hint="eastAsia"/>
          <w:sz w:val="32"/>
          <w:szCs w:val="32"/>
        </w:rPr>
        <w:t>均經</w:t>
      </w:r>
      <w:r w:rsidR="00F12069">
        <w:rPr>
          <w:rFonts w:eastAsia="標楷體" w:hint="eastAsia"/>
          <w:sz w:val="32"/>
          <w:szCs w:val="32"/>
        </w:rPr>
        <w:t>內政部長</w:t>
      </w:r>
      <w:proofErr w:type="gramEnd"/>
      <w:r w:rsidR="00F12069">
        <w:rPr>
          <w:rFonts w:eastAsia="標楷體" w:hint="eastAsia"/>
          <w:sz w:val="32"/>
          <w:szCs w:val="32"/>
        </w:rPr>
        <w:t>葉俊榮及所屬、</w:t>
      </w:r>
      <w:r w:rsidRPr="00573B99">
        <w:rPr>
          <w:rFonts w:eastAsia="標楷體" w:hint="eastAsia"/>
          <w:sz w:val="32"/>
          <w:szCs w:val="32"/>
        </w:rPr>
        <w:t>行政院大陸委員會主任委員</w:t>
      </w:r>
      <w:r>
        <w:rPr>
          <w:rFonts w:eastAsia="標楷體" w:hint="eastAsia"/>
          <w:sz w:val="32"/>
          <w:szCs w:val="32"/>
        </w:rPr>
        <w:t>張小月及所屬、</w:t>
      </w:r>
      <w:r w:rsidR="009529E1">
        <w:rPr>
          <w:rFonts w:eastAsia="標楷體" w:hint="eastAsia"/>
          <w:sz w:val="32"/>
          <w:szCs w:val="32"/>
        </w:rPr>
        <w:t>中央選舉委員會法政處處長賴錦</w:t>
      </w:r>
      <w:proofErr w:type="gramStart"/>
      <w:r w:rsidR="009529E1">
        <w:rPr>
          <w:rFonts w:eastAsia="標楷體" w:hint="eastAsia"/>
          <w:sz w:val="32"/>
          <w:szCs w:val="32"/>
        </w:rPr>
        <w:t>珖</w:t>
      </w:r>
      <w:proofErr w:type="gramEnd"/>
      <w:r w:rsidRPr="00573B99">
        <w:rPr>
          <w:rFonts w:eastAsia="標楷體" w:hint="eastAsia"/>
          <w:sz w:val="32"/>
          <w:szCs w:val="32"/>
        </w:rPr>
        <w:t>即席答復說明；另有委員</w:t>
      </w:r>
      <w:r w:rsidR="000667AC" w:rsidRPr="000667AC">
        <w:rPr>
          <w:rFonts w:eastAsia="標楷體" w:hint="eastAsia"/>
          <w:sz w:val="32"/>
          <w:szCs w:val="32"/>
        </w:rPr>
        <w:t>徐榛蔚</w:t>
      </w:r>
      <w:r w:rsidRPr="00573B99">
        <w:rPr>
          <w:rFonts w:eastAsia="標楷體" w:hint="eastAsia"/>
          <w:sz w:val="32"/>
          <w:szCs w:val="32"/>
        </w:rPr>
        <w:t>所提書面質詢，列入紀錄，刊登公報，並請相關機關以書面答復。）</w:t>
      </w:r>
    </w:p>
    <w:bookmarkEnd w:id="10"/>
    <w:bookmarkEnd w:id="11"/>
    <w:p w:rsidR="00607B5B" w:rsidRDefault="00607B5B" w:rsidP="007D5E5E">
      <w:pPr>
        <w:tabs>
          <w:tab w:val="left" w:pos="360"/>
        </w:tabs>
        <w:spacing w:line="440" w:lineRule="exact"/>
        <w:ind w:leftChars="1" w:left="1282" w:rightChars="47" w:right="113" w:hangingChars="400" w:hanging="1280"/>
        <w:rPr>
          <w:rFonts w:ascii="標楷體" w:eastAsia="標楷體" w:hAnsi="標楷體"/>
          <w:sz w:val="32"/>
          <w:szCs w:val="32"/>
        </w:rPr>
      </w:pPr>
    </w:p>
    <w:p w:rsidR="007D5E5E" w:rsidRPr="00451745" w:rsidRDefault="007D5E5E" w:rsidP="00451745">
      <w:pPr>
        <w:tabs>
          <w:tab w:val="left" w:pos="360"/>
        </w:tabs>
        <w:spacing w:line="480" w:lineRule="exact"/>
        <w:ind w:leftChars="1" w:left="1283" w:rightChars="47" w:right="113" w:hangingChars="400" w:hanging="1281"/>
        <w:rPr>
          <w:rFonts w:ascii="標楷體" w:eastAsia="標楷體" w:hAnsi="標楷體"/>
          <w:b/>
          <w:sz w:val="32"/>
          <w:szCs w:val="32"/>
        </w:rPr>
      </w:pPr>
      <w:r w:rsidRPr="00451745">
        <w:rPr>
          <w:rFonts w:ascii="標楷體" w:eastAsia="標楷體" w:hAnsi="標楷體" w:hint="eastAsia"/>
          <w:b/>
          <w:sz w:val="32"/>
          <w:szCs w:val="32"/>
        </w:rPr>
        <w:t>決議：</w:t>
      </w:r>
    </w:p>
    <w:p w:rsidR="007D5E5E" w:rsidRDefault="007D5E5E" w:rsidP="00451745">
      <w:pPr>
        <w:pStyle w:val="a"/>
        <w:numPr>
          <w:ilvl w:val="0"/>
          <w:numId w:val="2"/>
        </w:numPr>
        <w:ind w:firstLineChars="0"/>
      </w:pPr>
      <w:r w:rsidRPr="0053599C">
        <w:rPr>
          <w:rFonts w:hint="eastAsia"/>
        </w:rPr>
        <w:t>說明及</w:t>
      </w:r>
      <w:proofErr w:type="gramStart"/>
      <w:r w:rsidRPr="0053599C">
        <w:rPr>
          <w:rFonts w:hint="eastAsia"/>
        </w:rPr>
        <w:t>詢</w:t>
      </w:r>
      <w:proofErr w:type="gramEnd"/>
      <w:r w:rsidRPr="0053599C">
        <w:rPr>
          <w:rFonts w:hint="eastAsia"/>
        </w:rPr>
        <w:t>答完畢，委員質詢未及答復部分或要求提供之說明資料，請相關機關儘速以書面答復。</w:t>
      </w:r>
    </w:p>
    <w:p w:rsidR="00720480" w:rsidRPr="00451745" w:rsidRDefault="0005046D" w:rsidP="00451745">
      <w:pPr>
        <w:pStyle w:val="a"/>
      </w:pPr>
      <w:r w:rsidRPr="00451745">
        <w:rPr>
          <w:rFonts w:hint="eastAsia"/>
        </w:rPr>
        <w:t>審查行政院函請審議「公職人員選舉罷免法部分條文修正草</w:t>
      </w:r>
      <w:r w:rsidRPr="00451745">
        <w:rPr>
          <w:rFonts w:hint="eastAsia"/>
        </w:rPr>
        <w:lastRenderedPageBreak/>
        <w:t>案」案</w:t>
      </w:r>
      <w:r w:rsidR="00497F6F" w:rsidRPr="00451745">
        <w:rPr>
          <w:rFonts w:hint="eastAsia"/>
        </w:rPr>
        <w:t>：</w:t>
      </w:r>
    </w:p>
    <w:p w:rsidR="0005046D" w:rsidRDefault="0005046D" w:rsidP="002B7047">
      <w:pPr>
        <w:pStyle w:val="a9"/>
        <w:spacing w:line="480" w:lineRule="exact"/>
      </w:pPr>
      <w:r>
        <w:rPr>
          <w:rFonts w:hint="eastAsia"/>
        </w:rPr>
        <w:t>（一）</w:t>
      </w:r>
      <w:r w:rsidR="00370DBA">
        <w:rPr>
          <w:rFonts w:hint="eastAsia"/>
        </w:rPr>
        <w:t>第九十七條、第九十九條、第一百條、第一百零一條、第一百零二條、第一百零六條，</w:t>
      </w:r>
      <w:proofErr w:type="gramStart"/>
      <w:r>
        <w:rPr>
          <w:rFonts w:hint="eastAsia"/>
        </w:rPr>
        <w:t>均照案</w:t>
      </w:r>
      <w:proofErr w:type="gramEnd"/>
      <w:r>
        <w:rPr>
          <w:rFonts w:hint="eastAsia"/>
        </w:rPr>
        <w:t>通過。</w:t>
      </w:r>
    </w:p>
    <w:p w:rsidR="0005046D" w:rsidRPr="00960AB9" w:rsidRDefault="0005046D" w:rsidP="002B7047">
      <w:pPr>
        <w:pStyle w:val="a9"/>
        <w:spacing w:line="480" w:lineRule="exact"/>
      </w:pPr>
      <w:r>
        <w:rPr>
          <w:rFonts w:hint="eastAsia"/>
        </w:rPr>
        <w:t>（二）</w:t>
      </w:r>
      <w:r w:rsidRPr="0005046D">
        <w:rPr>
          <w:rFonts w:hint="eastAsia"/>
        </w:rPr>
        <w:t>審查完竣，擬具審查報告，提報院會討論。院會討論前，</w:t>
      </w:r>
      <w:r w:rsidR="00631006">
        <w:rPr>
          <w:rFonts w:hint="eastAsia"/>
        </w:rPr>
        <w:t>毋須</w:t>
      </w:r>
      <w:r w:rsidRPr="0005046D">
        <w:rPr>
          <w:rFonts w:hint="eastAsia"/>
        </w:rPr>
        <w:t>經黨團協商，並推請趙召集委員天</w:t>
      </w:r>
      <w:proofErr w:type="gramStart"/>
      <w:r w:rsidRPr="0005046D">
        <w:rPr>
          <w:rFonts w:hint="eastAsia"/>
        </w:rPr>
        <w:t>麟</w:t>
      </w:r>
      <w:proofErr w:type="gramEnd"/>
      <w:r w:rsidRPr="0005046D">
        <w:rPr>
          <w:rFonts w:hint="eastAsia"/>
        </w:rPr>
        <w:t>於院會討論時作補充說明。</w:t>
      </w:r>
    </w:p>
    <w:p w:rsidR="00720480" w:rsidRPr="00451745" w:rsidRDefault="0005046D" w:rsidP="00451745">
      <w:pPr>
        <w:pStyle w:val="a"/>
      </w:pPr>
      <w:r w:rsidRPr="00451745">
        <w:rPr>
          <w:rFonts w:hint="eastAsia"/>
        </w:rPr>
        <w:t>審查行政院函請審議「政治獻金法第二十五條及第二十六</w:t>
      </w:r>
      <w:proofErr w:type="gramStart"/>
      <w:r w:rsidRPr="00451745">
        <w:rPr>
          <w:rFonts w:hint="eastAsia"/>
        </w:rPr>
        <w:t>條</w:t>
      </w:r>
      <w:proofErr w:type="gramEnd"/>
      <w:r w:rsidRPr="00451745">
        <w:rPr>
          <w:rFonts w:hint="eastAsia"/>
        </w:rPr>
        <w:t>條文修正草案」案</w:t>
      </w:r>
      <w:r w:rsidR="00497F6F" w:rsidRPr="00451745">
        <w:rPr>
          <w:rFonts w:hint="eastAsia"/>
        </w:rPr>
        <w:t>：</w:t>
      </w:r>
    </w:p>
    <w:p w:rsidR="0005046D" w:rsidRDefault="0005046D" w:rsidP="002B7047">
      <w:pPr>
        <w:pStyle w:val="a9"/>
        <w:spacing w:line="480" w:lineRule="exact"/>
      </w:pPr>
      <w:r>
        <w:rPr>
          <w:rFonts w:hint="eastAsia"/>
        </w:rPr>
        <w:t>（一）</w:t>
      </w:r>
      <w:r w:rsidR="00221FC1" w:rsidRPr="00221FC1">
        <w:rPr>
          <w:rFonts w:hint="eastAsia"/>
        </w:rPr>
        <w:t>第二十五條及第二十六條</w:t>
      </w:r>
      <w:r w:rsidR="00221FC1">
        <w:rPr>
          <w:rFonts w:hint="eastAsia"/>
        </w:rPr>
        <w:t>，</w:t>
      </w:r>
      <w:proofErr w:type="gramStart"/>
      <w:r>
        <w:rPr>
          <w:rFonts w:hint="eastAsia"/>
        </w:rPr>
        <w:t>均照案</w:t>
      </w:r>
      <w:proofErr w:type="gramEnd"/>
      <w:r>
        <w:rPr>
          <w:rFonts w:hint="eastAsia"/>
        </w:rPr>
        <w:t>通過。</w:t>
      </w:r>
    </w:p>
    <w:p w:rsidR="0005046D" w:rsidRPr="0005046D" w:rsidRDefault="0005046D" w:rsidP="002B7047">
      <w:pPr>
        <w:pStyle w:val="a9"/>
        <w:spacing w:line="480" w:lineRule="exact"/>
        <w:rPr>
          <w:lang w:val="en-US"/>
        </w:rPr>
      </w:pPr>
      <w:r>
        <w:rPr>
          <w:rFonts w:hint="eastAsia"/>
        </w:rPr>
        <w:t>（二）</w:t>
      </w:r>
      <w:r w:rsidRPr="0005046D">
        <w:rPr>
          <w:rFonts w:hint="eastAsia"/>
        </w:rPr>
        <w:t>審查完竣，擬具審查報告，提報院會討論。院會討論前，</w:t>
      </w:r>
      <w:r w:rsidR="00631006">
        <w:rPr>
          <w:rFonts w:hint="eastAsia"/>
        </w:rPr>
        <w:t>毋須</w:t>
      </w:r>
      <w:r w:rsidRPr="0005046D">
        <w:rPr>
          <w:rFonts w:hint="eastAsia"/>
        </w:rPr>
        <w:t>經黨團協商，並推請趙召集委員天</w:t>
      </w:r>
      <w:proofErr w:type="gramStart"/>
      <w:r w:rsidRPr="0005046D">
        <w:rPr>
          <w:rFonts w:hint="eastAsia"/>
        </w:rPr>
        <w:t>麟</w:t>
      </w:r>
      <w:proofErr w:type="gramEnd"/>
      <w:r w:rsidRPr="0005046D">
        <w:rPr>
          <w:rFonts w:hint="eastAsia"/>
        </w:rPr>
        <w:t>於院會討論時作補充說明。</w:t>
      </w:r>
    </w:p>
    <w:p w:rsidR="00600D3A" w:rsidRPr="00F1771D" w:rsidRDefault="0005046D" w:rsidP="00451745">
      <w:pPr>
        <w:pStyle w:val="a"/>
      </w:pPr>
      <w:r w:rsidRPr="00F1771D">
        <w:rPr>
          <w:rFonts w:hint="eastAsia"/>
        </w:rPr>
        <w:t>審查行政院函請審議「總統副總統選舉罷免法部分條文修正草案」案。</w:t>
      </w:r>
    </w:p>
    <w:p w:rsidR="0005046D" w:rsidRDefault="0005046D" w:rsidP="002B7047">
      <w:pPr>
        <w:pStyle w:val="a9"/>
        <w:spacing w:line="480" w:lineRule="exact"/>
      </w:pPr>
      <w:r>
        <w:rPr>
          <w:rFonts w:hint="eastAsia"/>
        </w:rPr>
        <w:t>（一）</w:t>
      </w:r>
      <w:r w:rsidR="00891FE8">
        <w:rPr>
          <w:rFonts w:hint="eastAsia"/>
        </w:rPr>
        <w:t>第三十七條、第三十九條、第四十條、第八十三條、第八十四條、第八十六條、第八十七條、第八十九條、第九十</w:t>
      </w:r>
      <w:r w:rsidR="00FC1EE8">
        <w:rPr>
          <w:rFonts w:hint="eastAsia"/>
        </w:rPr>
        <w:t>三</w:t>
      </w:r>
      <w:r w:rsidR="00891FE8">
        <w:rPr>
          <w:rFonts w:hint="eastAsia"/>
        </w:rPr>
        <w:t>條之一、第九十五條，</w:t>
      </w:r>
      <w:proofErr w:type="gramStart"/>
      <w:r>
        <w:rPr>
          <w:rFonts w:hint="eastAsia"/>
        </w:rPr>
        <w:t>均照案</w:t>
      </w:r>
      <w:proofErr w:type="gramEnd"/>
      <w:r>
        <w:rPr>
          <w:rFonts w:hint="eastAsia"/>
        </w:rPr>
        <w:t>通過。</w:t>
      </w:r>
    </w:p>
    <w:p w:rsidR="0005046D" w:rsidRPr="0005046D" w:rsidRDefault="0005046D" w:rsidP="002B7047">
      <w:pPr>
        <w:pStyle w:val="a9"/>
        <w:spacing w:line="480" w:lineRule="exact"/>
        <w:rPr>
          <w:lang w:val="en-US"/>
        </w:rPr>
      </w:pPr>
      <w:r>
        <w:rPr>
          <w:rFonts w:hint="eastAsia"/>
        </w:rPr>
        <w:t>（二）</w:t>
      </w:r>
      <w:r w:rsidRPr="0005046D">
        <w:rPr>
          <w:rFonts w:hint="eastAsia"/>
        </w:rPr>
        <w:t>審查完竣，擬具審查報告，提報院會討論。院會討論前，</w:t>
      </w:r>
      <w:r w:rsidR="00631006">
        <w:rPr>
          <w:rFonts w:hint="eastAsia"/>
        </w:rPr>
        <w:t>毋須</w:t>
      </w:r>
      <w:r w:rsidRPr="0005046D">
        <w:rPr>
          <w:rFonts w:hint="eastAsia"/>
        </w:rPr>
        <w:t>經黨團協商，並推請趙召集委員天</w:t>
      </w:r>
      <w:proofErr w:type="gramStart"/>
      <w:r w:rsidRPr="0005046D">
        <w:rPr>
          <w:rFonts w:hint="eastAsia"/>
        </w:rPr>
        <w:t>麟</w:t>
      </w:r>
      <w:proofErr w:type="gramEnd"/>
      <w:r w:rsidRPr="0005046D">
        <w:rPr>
          <w:rFonts w:hint="eastAsia"/>
        </w:rPr>
        <w:t>於院會討論時作補充說明。</w:t>
      </w:r>
    </w:p>
    <w:p w:rsidR="00600D3A" w:rsidRPr="002B2C33" w:rsidRDefault="00433CEF" w:rsidP="00451745">
      <w:pPr>
        <w:pStyle w:val="a"/>
      </w:pPr>
      <w:r w:rsidRPr="002B2C33">
        <w:rPr>
          <w:rFonts w:hint="eastAsia"/>
        </w:rPr>
        <w:t>審查「消防法」：</w:t>
      </w:r>
    </w:p>
    <w:p w:rsidR="00433CEF" w:rsidRPr="002B2C33" w:rsidRDefault="00433CEF" w:rsidP="002B7047">
      <w:pPr>
        <w:pStyle w:val="a9"/>
        <w:spacing w:line="480" w:lineRule="exact"/>
      </w:pPr>
      <w:r w:rsidRPr="002B2C33">
        <w:rPr>
          <w:rFonts w:hint="eastAsia"/>
        </w:rPr>
        <w:t>（一）第九條、第十九條及第三十八條</w:t>
      </w:r>
      <w:r w:rsidR="00AA6146" w:rsidRPr="002B2C33">
        <w:rPr>
          <w:rFonts w:hint="eastAsia"/>
        </w:rPr>
        <w:t>，</w:t>
      </w:r>
      <w:proofErr w:type="gramStart"/>
      <w:r w:rsidR="00AA6146" w:rsidRPr="002B2C33">
        <w:rPr>
          <w:rFonts w:hint="eastAsia"/>
        </w:rPr>
        <w:t>均</w:t>
      </w:r>
      <w:r w:rsidRPr="002B2C33">
        <w:rPr>
          <w:rFonts w:hint="eastAsia"/>
        </w:rPr>
        <w:t>照行政院</w:t>
      </w:r>
      <w:proofErr w:type="gramEnd"/>
      <w:r w:rsidRPr="002B2C33">
        <w:rPr>
          <w:rFonts w:hint="eastAsia"/>
        </w:rPr>
        <w:t>及委員莊瑞雄等17人提案通過。</w:t>
      </w:r>
    </w:p>
    <w:p w:rsidR="00322318" w:rsidRPr="002B2C33" w:rsidRDefault="00433CEF" w:rsidP="002B7047">
      <w:pPr>
        <w:pStyle w:val="a9"/>
        <w:spacing w:line="480" w:lineRule="exact"/>
      </w:pPr>
      <w:r w:rsidRPr="002B2C33">
        <w:rPr>
          <w:rFonts w:hint="eastAsia"/>
        </w:rPr>
        <w:t>（二）第三十條</w:t>
      </w:r>
      <w:r w:rsidR="00AA6146" w:rsidRPr="002B2C33">
        <w:rPr>
          <w:rFonts w:hint="eastAsia"/>
        </w:rPr>
        <w:t>，</w:t>
      </w:r>
      <w:r w:rsidRPr="002B2C33">
        <w:rPr>
          <w:rFonts w:hint="eastAsia"/>
        </w:rPr>
        <w:t>照委員洪宗熠等21人提案通過。</w:t>
      </w:r>
    </w:p>
    <w:p w:rsidR="00433CEF" w:rsidRDefault="00433CEF" w:rsidP="002B7047">
      <w:pPr>
        <w:pStyle w:val="a9"/>
        <w:spacing w:line="480" w:lineRule="exact"/>
      </w:pPr>
      <w:r w:rsidRPr="002B2C33">
        <w:rPr>
          <w:rFonts w:hint="eastAsia"/>
        </w:rPr>
        <w:t>（三）</w:t>
      </w:r>
      <w:r w:rsidR="00AA6146" w:rsidRPr="002B2C33">
        <w:rPr>
          <w:rFonts w:hint="eastAsia"/>
        </w:rPr>
        <w:t>通過附帶決議1案：</w:t>
      </w:r>
    </w:p>
    <w:p w:rsidR="002B2C33" w:rsidRDefault="002B2C33" w:rsidP="002B7047">
      <w:pPr>
        <w:pStyle w:val="ad"/>
        <w:spacing w:line="480" w:lineRule="exact"/>
      </w:pPr>
      <w:r>
        <w:rPr>
          <w:rFonts w:hint="eastAsia"/>
        </w:rPr>
        <w:t>民國100年台中</w:t>
      </w:r>
      <w:proofErr w:type="gramStart"/>
      <w:r>
        <w:rPr>
          <w:rFonts w:hint="eastAsia"/>
        </w:rPr>
        <w:t>知名夜店因</w:t>
      </w:r>
      <w:proofErr w:type="gramEnd"/>
      <w:r>
        <w:rPr>
          <w:rFonts w:hint="eastAsia"/>
        </w:rPr>
        <w:t>表演不慎，發生大火，造成多人傷亡意外，本院多位委員</w:t>
      </w:r>
      <w:proofErr w:type="gramStart"/>
      <w:r>
        <w:rPr>
          <w:rFonts w:hint="eastAsia"/>
        </w:rPr>
        <w:t>爰</w:t>
      </w:r>
      <w:proofErr w:type="gramEnd"/>
      <w:r>
        <w:rPr>
          <w:rFonts w:hint="eastAsia"/>
        </w:rPr>
        <w:t>提案，</w:t>
      </w:r>
      <w:proofErr w:type="gramStart"/>
      <w:r>
        <w:rPr>
          <w:rFonts w:hint="eastAsia"/>
        </w:rPr>
        <w:t>要求夜店內</w:t>
      </w:r>
      <w:proofErr w:type="gramEnd"/>
      <w:r>
        <w:rPr>
          <w:rFonts w:hint="eastAsia"/>
        </w:rPr>
        <w:t>之「</w:t>
      </w:r>
      <w:proofErr w:type="gramStart"/>
      <w:r>
        <w:rPr>
          <w:rFonts w:hint="eastAsia"/>
        </w:rPr>
        <w:t>吸音泡棉</w:t>
      </w:r>
      <w:proofErr w:type="gramEnd"/>
      <w:r>
        <w:rPr>
          <w:rFonts w:hint="eastAsia"/>
        </w:rPr>
        <w:t>」應具備「防焰標示」，於第八屆第三會期進行審查，會中消防署及營建署針對</w:t>
      </w:r>
      <w:proofErr w:type="gramStart"/>
      <w:r>
        <w:rPr>
          <w:rFonts w:hint="eastAsia"/>
        </w:rPr>
        <w:t>泡棉加列</w:t>
      </w:r>
      <w:proofErr w:type="gramEnd"/>
      <w:r>
        <w:rPr>
          <w:rFonts w:hint="eastAsia"/>
        </w:rPr>
        <w:t>「防焰」或「耐燃」標準，</w:t>
      </w:r>
      <w:r>
        <w:rPr>
          <w:rFonts w:hint="eastAsia"/>
        </w:rPr>
        <w:lastRenderedPageBreak/>
        <w:t>實務是否可行？</w:t>
      </w:r>
      <w:proofErr w:type="gramStart"/>
      <w:r>
        <w:rPr>
          <w:rFonts w:hint="eastAsia"/>
        </w:rPr>
        <w:t>防焰或耐</w:t>
      </w:r>
      <w:proofErr w:type="gramEnd"/>
      <w:r>
        <w:rPr>
          <w:rFonts w:hint="eastAsia"/>
        </w:rPr>
        <w:t>燃之標準如何訂定？修法後未來之建管、安檢，應由建管或消防單位何者落實執行？尚未達成共識，仍具歧異，內政部</w:t>
      </w:r>
      <w:proofErr w:type="gramStart"/>
      <w:r>
        <w:rPr>
          <w:rFonts w:hint="eastAsia"/>
        </w:rPr>
        <w:t>爰</w:t>
      </w:r>
      <w:proofErr w:type="gramEnd"/>
      <w:r>
        <w:rPr>
          <w:rFonts w:hint="eastAsia"/>
        </w:rPr>
        <w:t>允諾進行協調、規劃妥適方案，然而至今並未有協調結果。</w:t>
      </w:r>
    </w:p>
    <w:p w:rsidR="002B2C33" w:rsidRDefault="002B2C33" w:rsidP="002B7047">
      <w:pPr>
        <w:pStyle w:val="ad"/>
        <w:spacing w:line="480" w:lineRule="exact"/>
      </w:pPr>
      <w:r>
        <w:rPr>
          <w:rFonts w:hint="eastAsia"/>
        </w:rPr>
        <w:t>此問題至今懸而未決，造成民眾休閒娛樂之安全性未能受到保障，建請決議：內政部應於兩個月內針對上述問題召集消防署及營建署進行協調並提出具體解決方案，以維護人民生命財產安全。</w:t>
      </w:r>
    </w:p>
    <w:p w:rsidR="002B2C33" w:rsidRPr="002B2C33" w:rsidRDefault="002B2C33" w:rsidP="002B7047">
      <w:pPr>
        <w:pStyle w:val="ab"/>
        <w:spacing w:line="480" w:lineRule="exact"/>
      </w:pPr>
      <w:r>
        <w:rPr>
          <w:rFonts w:hint="eastAsia"/>
        </w:rPr>
        <w:t xml:space="preserve">提案人：林麗蟬  姚文智  趙天麟  </w:t>
      </w:r>
      <w:r w:rsidR="00B8765F">
        <w:br/>
      </w:r>
      <w:r>
        <w:rPr>
          <w:rFonts w:hint="eastAsia"/>
        </w:rPr>
        <w:t>莊瑞雄</w:t>
      </w:r>
      <w:r w:rsidR="00B8765F">
        <w:rPr>
          <w:rFonts w:hint="eastAsia"/>
        </w:rPr>
        <w:t xml:space="preserve">  </w:t>
      </w:r>
      <w:r>
        <w:rPr>
          <w:rFonts w:hint="eastAsia"/>
        </w:rPr>
        <w:t>洪宗熠  楊鎮</w:t>
      </w:r>
      <w:proofErr w:type="gramStart"/>
      <w:r>
        <w:rPr>
          <w:rFonts w:hint="eastAsia"/>
        </w:rPr>
        <w:t>浯</w:t>
      </w:r>
      <w:proofErr w:type="gramEnd"/>
    </w:p>
    <w:p w:rsidR="006B492E" w:rsidRPr="002B2C33" w:rsidRDefault="006B492E" w:rsidP="002B7047">
      <w:pPr>
        <w:pStyle w:val="a9"/>
        <w:spacing w:line="480" w:lineRule="exact"/>
      </w:pPr>
      <w:r w:rsidRPr="002B2C33">
        <w:rPr>
          <w:rFonts w:hint="eastAsia"/>
        </w:rPr>
        <w:t>（四）</w:t>
      </w:r>
      <w:proofErr w:type="gramStart"/>
      <w:r w:rsidR="00AA6146" w:rsidRPr="002B2C33">
        <w:rPr>
          <w:rFonts w:hint="eastAsia"/>
        </w:rPr>
        <w:t>併</w:t>
      </w:r>
      <w:proofErr w:type="gramEnd"/>
      <w:r w:rsidR="00AA6146" w:rsidRPr="002B2C33">
        <w:rPr>
          <w:rFonts w:hint="eastAsia"/>
        </w:rPr>
        <w:t>案審查完竣，擬具審查報告，提報院會討論。院會討論前，</w:t>
      </w:r>
      <w:r w:rsidR="00631006">
        <w:rPr>
          <w:rFonts w:hint="eastAsia"/>
        </w:rPr>
        <w:t>毋須</w:t>
      </w:r>
      <w:r w:rsidR="00AA6146" w:rsidRPr="002B2C33">
        <w:rPr>
          <w:rFonts w:hint="eastAsia"/>
        </w:rPr>
        <w:t>經黨團協商，並推請趙召集委員天</w:t>
      </w:r>
      <w:proofErr w:type="gramStart"/>
      <w:r w:rsidR="00AA6146" w:rsidRPr="002B2C33">
        <w:rPr>
          <w:rFonts w:hint="eastAsia"/>
        </w:rPr>
        <w:t>麟</w:t>
      </w:r>
      <w:proofErr w:type="gramEnd"/>
      <w:r w:rsidR="00AA6146" w:rsidRPr="002B2C33">
        <w:rPr>
          <w:rFonts w:hint="eastAsia"/>
        </w:rPr>
        <w:t>於院會討論時作補充說明。</w:t>
      </w:r>
    </w:p>
    <w:p w:rsidR="00557303" w:rsidRPr="002B7047" w:rsidRDefault="005A56F5" w:rsidP="00451745">
      <w:pPr>
        <w:pStyle w:val="a"/>
      </w:pPr>
      <w:r w:rsidRPr="002B7047">
        <w:rPr>
          <w:rFonts w:hint="eastAsia"/>
        </w:rPr>
        <w:t>審查「殯葬管理條例」：</w:t>
      </w:r>
    </w:p>
    <w:p w:rsidR="00CE3084" w:rsidRPr="002B7047" w:rsidRDefault="00BD199F" w:rsidP="002B7047">
      <w:pPr>
        <w:pStyle w:val="a9"/>
        <w:spacing w:line="480" w:lineRule="exact"/>
        <w:ind w:left="1081" w:hanging="961"/>
        <w:rPr>
          <w:b/>
        </w:rPr>
      </w:pPr>
      <w:r w:rsidRPr="002B7047">
        <w:rPr>
          <w:rFonts w:hint="eastAsia"/>
          <w:b/>
        </w:rPr>
        <w:t>（一）</w:t>
      </w:r>
      <w:r w:rsidR="00CE3084" w:rsidRPr="002B7047">
        <w:rPr>
          <w:rFonts w:hint="eastAsia"/>
          <w:b/>
        </w:rPr>
        <w:t>委員趙天麟等17</w:t>
      </w:r>
      <w:r w:rsidR="001404F5" w:rsidRPr="002B7047">
        <w:rPr>
          <w:rFonts w:hint="eastAsia"/>
          <w:b/>
        </w:rPr>
        <w:t>人擬具「殯葬管理條例第二十四</w:t>
      </w:r>
      <w:proofErr w:type="gramStart"/>
      <w:r w:rsidR="001404F5" w:rsidRPr="002B7047">
        <w:rPr>
          <w:rFonts w:hint="eastAsia"/>
          <w:b/>
        </w:rPr>
        <w:t>條</w:t>
      </w:r>
      <w:proofErr w:type="gramEnd"/>
      <w:r w:rsidR="001404F5" w:rsidRPr="002B7047">
        <w:rPr>
          <w:rFonts w:hint="eastAsia"/>
          <w:b/>
        </w:rPr>
        <w:t>條文修正草案」案：</w:t>
      </w:r>
    </w:p>
    <w:p w:rsidR="00BD199F" w:rsidRDefault="00BD199F" w:rsidP="002B7047">
      <w:pPr>
        <w:pStyle w:val="a9"/>
        <w:spacing w:line="480" w:lineRule="exact"/>
        <w:ind w:leftChars="200" w:left="1440"/>
      </w:pPr>
      <w:r>
        <w:rPr>
          <w:rFonts w:hint="eastAsia"/>
        </w:rPr>
        <w:t>1.照案通過。</w:t>
      </w:r>
    </w:p>
    <w:p w:rsidR="00BD199F" w:rsidRDefault="002B7047" w:rsidP="002B7047">
      <w:pPr>
        <w:pStyle w:val="a9"/>
        <w:spacing w:line="480" w:lineRule="exact"/>
        <w:ind w:leftChars="200" w:left="1440"/>
      </w:pPr>
      <w:r>
        <w:rPr>
          <w:rFonts w:hint="eastAsia"/>
        </w:rPr>
        <w:t>2</w:t>
      </w:r>
      <w:r w:rsidR="00BD199F">
        <w:rPr>
          <w:rFonts w:hint="eastAsia"/>
        </w:rPr>
        <w:t>.</w:t>
      </w:r>
      <w:r w:rsidR="00BD199F" w:rsidRPr="00BD199F">
        <w:rPr>
          <w:rFonts w:hint="eastAsia"/>
        </w:rPr>
        <w:t>通過附帶決議1案：</w:t>
      </w:r>
    </w:p>
    <w:p w:rsidR="00BD199F" w:rsidRDefault="00BD199F" w:rsidP="002B7047">
      <w:pPr>
        <w:pStyle w:val="a9"/>
        <w:spacing w:line="480" w:lineRule="exact"/>
        <w:ind w:leftChars="350" w:left="840" w:firstLineChars="200" w:firstLine="640"/>
      </w:pPr>
      <w:r>
        <w:rPr>
          <w:rFonts w:hint="eastAsia"/>
        </w:rPr>
        <w:t>對於單獨設置</w:t>
      </w:r>
      <w:proofErr w:type="gramStart"/>
      <w:r>
        <w:rPr>
          <w:rFonts w:hint="eastAsia"/>
        </w:rPr>
        <w:t>之禮廳及</w:t>
      </w:r>
      <w:proofErr w:type="gramEnd"/>
      <w:r>
        <w:rPr>
          <w:rFonts w:hint="eastAsia"/>
        </w:rPr>
        <w:t>靈堂，未涉及停放屍體棺</w:t>
      </w:r>
      <w:proofErr w:type="gramStart"/>
      <w:r>
        <w:rPr>
          <w:rFonts w:hint="eastAsia"/>
        </w:rPr>
        <w:t>柩</w:t>
      </w:r>
      <w:proofErr w:type="gramEnd"/>
      <w:r>
        <w:rPr>
          <w:rFonts w:hint="eastAsia"/>
        </w:rPr>
        <w:t>或骨灰（</w:t>
      </w:r>
      <w:proofErr w:type="gramStart"/>
      <w:r>
        <w:rPr>
          <w:rFonts w:hint="eastAsia"/>
        </w:rPr>
        <w:t>骸</w:t>
      </w:r>
      <w:proofErr w:type="gramEnd"/>
      <w:r>
        <w:rPr>
          <w:rFonts w:hint="eastAsia"/>
        </w:rPr>
        <w:t>）者，其經營、管理、座落土地使用分區及相關限制，內政部應召集相關部會、地方政府</w:t>
      </w:r>
      <w:proofErr w:type="gramStart"/>
      <w:r>
        <w:rPr>
          <w:rFonts w:hint="eastAsia"/>
        </w:rPr>
        <w:t>研</w:t>
      </w:r>
      <w:proofErr w:type="gramEnd"/>
      <w:r>
        <w:rPr>
          <w:rFonts w:hint="eastAsia"/>
        </w:rPr>
        <w:t>議解決方案。</w:t>
      </w:r>
    </w:p>
    <w:p w:rsidR="00BD199F" w:rsidRPr="00B8765F" w:rsidRDefault="00BD199F" w:rsidP="002B7047">
      <w:pPr>
        <w:pStyle w:val="ab"/>
        <w:spacing w:line="480" w:lineRule="exact"/>
      </w:pPr>
      <w:r w:rsidRPr="00B8765F">
        <w:rPr>
          <w:rFonts w:hint="eastAsia"/>
        </w:rPr>
        <w:t>提案人：李俊</w:t>
      </w:r>
      <w:proofErr w:type="gramStart"/>
      <w:r w:rsidRPr="00B8765F">
        <w:rPr>
          <w:rFonts w:hint="eastAsia"/>
        </w:rPr>
        <w:t>俋</w:t>
      </w:r>
      <w:proofErr w:type="gramEnd"/>
      <w:r w:rsidRPr="00B8765F">
        <w:rPr>
          <w:rFonts w:hint="eastAsia"/>
        </w:rPr>
        <w:t xml:space="preserve">  </w:t>
      </w:r>
      <w:r w:rsidRPr="00B8765F">
        <w:t>Kolas Yotaka  洪宗熠  楊鎮</w:t>
      </w:r>
      <w:proofErr w:type="gramStart"/>
      <w:r w:rsidRPr="00B8765F">
        <w:t>浯</w:t>
      </w:r>
      <w:proofErr w:type="gramEnd"/>
      <w:r w:rsidRPr="00B8765F">
        <w:t xml:space="preserve">  趙天麟</w:t>
      </w:r>
    </w:p>
    <w:p w:rsidR="002B7047" w:rsidRDefault="002B7047" w:rsidP="002B7047">
      <w:pPr>
        <w:pStyle w:val="1"/>
        <w:spacing w:line="480" w:lineRule="exact"/>
      </w:pPr>
      <w:r>
        <w:rPr>
          <w:rFonts w:hint="eastAsia"/>
        </w:rPr>
        <w:t>3.</w:t>
      </w:r>
      <w:r w:rsidRPr="00B04148">
        <w:rPr>
          <w:rFonts w:hint="eastAsia"/>
        </w:rPr>
        <w:t>審查完竣，擬具審查報告，提報院會討論。院會討論前，</w:t>
      </w:r>
      <w:r w:rsidR="00631006" w:rsidRPr="00B04148">
        <w:rPr>
          <w:rFonts w:hint="eastAsia"/>
        </w:rPr>
        <w:t>毋須</w:t>
      </w:r>
      <w:r w:rsidRPr="00B04148">
        <w:rPr>
          <w:rFonts w:hint="eastAsia"/>
        </w:rPr>
        <w:t>經黨團協商，並推請趙召集委員天</w:t>
      </w:r>
      <w:proofErr w:type="gramStart"/>
      <w:r w:rsidRPr="00B04148">
        <w:rPr>
          <w:rFonts w:hint="eastAsia"/>
        </w:rPr>
        <w:t>麟</w:t>
      </w:r>
      <w:proofErr w:type="gramEnd"/>
      <w:r w:rsidRPr="00B04148">
        <w:rPr>
          <w:rFonts w:hint="eastAsia"/>
        </w:rPr>
        <w:t>於院會討論時作補充說明。</w:t>
      </w:r>
    </w:p>
    <w:p w:rsidR="00CE3084" w:rsidRPr="002B7047" w:rsidRDefault="00BD199F" w:rsidP="002B7047">
      <w:pPr>
        <w:pStyle w:val="a9"/>
        <w:spacing w:line="480" w:lineRule="exact"/>
        <w:ind w:left="1081" w:hanging="961"/>
        <w:rPr>
          <w:b/>
        </w:rPr>
      </w:pPr>
      <w:r w:rsidRPr="002B7047">
        <w:rPr>
          <w:rFonts w:hint="eastAsia"/>
          <w:b/>
        </w:rPr>
        <w:t>（</w:t>
      </w:r>
      <w:r w:rsidR="001404F5" w:rsidRPr="002B7047">
        <w:rPr>
          <w:rFonts w:hint="eastAsia"/>
          <w:b/>
        </w:rPr>
        <w:t>二</w:t>
      </w:r>
      <w:r w:rsidRPr="002B7047">
        <w:rPr>
          <w:rFonts w:hint="eastAsia"/>
          <w:b/>
        </w:rPr>
        <w:t>）</w:t>
      </w:r>
      <w:r w:rsidR="00CE3084" w:rsidRPr="002B7047">
        <w:rPr>
          <w:rFonts w:hint="eastAsia"/>
          <w:b/>
        </w:rPr>
        <w:t>委員邱議瑩等17人</w:t>
      </w:r>
      <w:r w:rsidR="001404F5" w:rsidRPr="002B7047">
        <w:rPr>
          <w:rFonts w:hint="eastAsia"/>
          <w:b/>
        </w:rPr>
        <w:t>及委員趙天麟等16人</w:t>
      </w:r>
      <w:r w:rsidR="00CE3084" w:rsidRPr="002B7047">
        <w:rPr>
          <w:rFonts w:hint="eastAsia"/>
          <w:b/>
        </w:rPr>
        <w:t>擬具「殯葬管理條例部分條文修正草案」案</w:t>
      </w:r>
      <w:r w:rsidR="001404F5" w:rsidRPr="002B7047">
        <w:rPr>
          <w:rFonts w:hint="eastAsia"/>
          <w:b/>
        </w:rPr>
        <w:t>：</w:t>
      </w:r>
    </w:p>
    <w:p w:rsidR="00CE3084" w:rsidRDefault="001404F5" w:rsidP="002B7047">
      <w:pPr>
        <w:pStyle w:val="1"/>
        <w:spacing w:line="480" w:lineRule="exact"/>
      </w:pPr>
      <w:r>
        <w:rPr>
          <w:rFonts w:hint="eastAsia"/>
        </w:rPr>
        <w:t>1.</w:t>
      </w:r>
      <w:r w:rsidR="00631006">
        <w:rPr>
          <w:rFonts w:hint="eastAsia"/>
        </w:rPr>
        <w:t>第三十五條至第三十七條、第五十二條、第五十二條之</w:t>
      </w:r>
      <w:proofErr w:type="gramStart"/>
      <w:r w:rsidR="00631006">
        <w:rPr>
          <w:rFonts w:hint="eastAsia"/>
        </w:rPr>
        <w:t>一</w:t>
      </w:r>
      <w:proofErr w:type="gramEnd"/>
      <w:r w:rsidR="00631006">
        <w:rPr>
          <w:rFonts w:hint="eastAsia"/>
        </w:rPr>
        <w:t>至</w:t>
      </w:r>
      <w:r w:rsidR="00631006">
        <w:rPr>
          <w:rFonts w:hint="eastAsia"/>
        </w:rPr>
        <w:lastRenderedPageBreak/>
        <w:t>第五十二條之三、第五十五條、第八十條至第八十二條，</w:t>
      </w:r>
      <w:r>
        <w:rPr>
          <w:rFonts w:hint="eastAsia"/>
        </w:rPr>
        <w:t>均</w:t>
      </w:r>
      <w:r w:rsidR="00CE3084" w:rsidRPr="00CE3084">
        <w:rPr>
          <w:rFonts w:hint="eastAsia"/>
        </w:rPr>
        <w:t>保留。</w:t>
      </w:r>
    </w:p>
    <w:p w:rsidR="00A85E73" w:rsidRPr="009A419B" w:rsidRDefault="001404F5" w:rsidP="002B7047">
      <w:pPr>
        <w:pStyle w:val="1"/>
        <w:spacing w:line="480" w:lineRule="exact"/>
        <w:rPr>
          <w:lang w:val="en-US"/>
        </w:rPr>
      </w:pPr>
      <w:r>
        <w:rPr>
          <w:rFonts w:hint="eastAsia"/>
        </w:rPr>
        <w:t>2.</w:t>
      </w:r>
      <w:proofErr w:type="gramStart"/>
      <w:r>
        <w:rPr>
          <w:rFonts w:hint="eastAsia"/>
        </w:rPr>
        <w:t>併</w:t>
      </w:r>
      <w:proofErr w:type="gramEnd"/>
      <w:r>
        <w:rPr>
          <w:rFonts w:hint="eastAsia"/>
        </w:rPr>
        <w:t>案</w:t>
      </w:r>
      <w:r w:rsidRPr="001404F5">
        <w:rPr>
          <w:rFonts w:hint="eastAsia"/>
        </w:rPr>
        <w:t>審查完竣，擬具審查報告，提報院會討論。院會討論前，須經黨團協商，並推請趙召集委員天</w:t>
      </w:r>
      <w:proofErr w:type="gramStart"/>
      <w:r w:rsidRPr="001404F5">
        <w:rPr>
          <w:rFonts w:hint="eastAsia"/>
        </w:rPr>
        <w:t>麟</w:t>
      </w:r>
      <w:proofErr w:type="gramEnd"/>
      <w:r w:rsidRPr="001404F5">
        <w:rPr>
          <w:rFonts w:hint="eastAsia"/>
        </w:rPr>
        <w:t>於院會討論時作補充說明。</w:t>
      </w:r>
    </w:p>
    <w:p w:rsidR="00557303" w:rsidRPr="00B3207C" w:rsidRDefault="00322318" w:rsidP="00451745">
      <w:pPr>
        <w:pStyle w:val="a"/>
      </w:pPr>
      <w:r w:rsidRPr="00B3207C">
        <w:rPr>
          <w:rFonts w:hint="eastAsia"/>
        </w:rPr>
        <w:t>審查行政院函請審議廢止「公葬條例」案：</w:t>
      </w:r>
    </w:p>
    <w:p w:rsidR="00322318" w:rsidRDefault="00322318" w:rsidP="002B7047">
      <w:pPr>
        <w:pStyle w:val="a9"/>
        <w:spacing w:line="480" w:lineRule="exact"/>
      </w:pPr>
      <w:r>
        <w:rPr>
          <w:rFonts w:hint="eastAsia"/>
        </w:rPr>
        <w:t>（一）予以廢止。</w:t>
      </w:r>
    </w:p>
    <w:p w:rsidR="00322318" w:rsidRPr="00322318" w:rsidRDefault="00322318" w:rsidP="002B7047">
      <w:pPr>
        <w:pStyle w:val="a9"/>
        <w:spacing w:line="480" w:lineRule="exact"/>
        <w:rPr>
          <w:lang w:val="en-US"/>
        </w:rPr>
      </w:pPr>
      <w:r>
        <w:rPr>
          <w:rFonts w:hint="eastAsia"/>
        </w:rPr>
        <w:t>（二）</w:t>
      </w:r>
      <w:r w:rsidRPr="0005046D">
        <w:rPr>
          <w:rFonts w:hint="eastAsia"/>
        </w:rPr>
        <w:t>審查完竣，擬具審查報告，提報院會討論。院會討論前，</w:t>
      </w:r>
      <w:r w:rsidR="00631006">
        <w:rPr>
          <w:rFonts w:hint="eastAsia"/>
        </w:rPr>
        <w:t>毋須</w:t>
      </w:r>
      <w:r w:rsidRPr="0005046D">
        <w:rPr>
          <w:rFonts w:hint="eastAsia"/>
        </w:rPr>
        <w:t>經黨團協商，並推請趙召集委員天</w:t>
      </w:r>
      <w:proofErr w:type="gramStart"/>
      <w:r w:rsidRPr="0005046D">
        <w:rPr>
          <w:rFonts w:hint="eastAsia"/>
        </w:rPr>
        <w:t>麟</w:t>
      </w:r>
      <w:proofErr w:type="gramEnd"/>
      <w:r w:rsidRPr="0005046D">
        <w:rPr>
          <w:rFonts w:hint="eastAsia"/>
        </w:rPr>
        <w:t>於院會討論時作補充說明。</w:t>
      </w:r>
    </w:p>
    <w:p w:rsidR="00557303" w:rsidRPr="00B3207C" w:rsidRDefault="005A56F5" w:rsidP="00451745">
      <w:pPr>
        <w:pStyle w:val="a"/>
      </w:pPr>
      <w:bookmarkStart w:id="12" w:name="OLE_LINK5"/>
      <w:bookmarkStart w:id="13" w:name="OLE_LINK6"/>
      <w:r w:rsidRPr="00B3207C">
        <w:rPr>
          <w:rFonts w:hint="eastAsia"/>
        </w:rPr>
        <w:t>審查</w:t>
      </w:r>
      <w:r w:rsidR="00A52DA3" w:rsidRPr="00B3207C">
        <w:rPr>
          <w:rFonts w:hint="eastAsia"/>
        </w:rPr>
        <w:t>行政院函請審議「香港澳門關係條例增訂第二十九條之</w:t>
      </w:r>
      <w:proofErr w:type="gramStart"/>
      <w:r w:rsidR="00A52DA3" w:rsidRPr="00B3207C">
        <w:rPr>
          <w:rFonts w:hint="eastAsia"/>
        </w:rPr>
        <w:t>一</w:t>
      </w:r>
      <w:proofErr w:type="gramEnd"/>
      <w:r w:rsidR="00A52DA3" w:rsidRPr="00B3207C">
        <w:rPr>
          <w:rFonts w:hint="eastAsia"/>
        </w:rPr>
        <w:t>條文草案」案：</w:t>
      </w:r>
    </w:p>
    <w:p w:rsidR="005E5046" w:rsidRDefault="005E5046" w:rsidP="002B7047">
      <w:pPr>
        <w:pStyle w:val="a9"/>
        <w:spacing w:line="480" w:lineRule="exact"/>
      </w:pPr>
      <w:r>
        <w:rPr>
          <w:rFonts w:hint="eastAsia"/>
        </w:rPr>
        <w:t>（一）</w:t>
      </w:r>
      <w:r w:rsidR="00527564" w:rsidRPr="00527564">
        <w:rPr>
          <w:rFonts w:hint="eastAsia"/>
        </w:rPr>
        <w:t>增訂第二十九條之一</w:t>
      </w:r>
      <w:r w:rsidR="00527564">
        <w:rPr>
          <w:rFonts w:hint="eastAsia"/>
        </w:rPr>
        <w:t>，</w:t>
      </w:r>
      <w:r w:rsidR="003666C0">
        <w:rPr>
          <w:rFonts w:hint="eastAsia"/>
        </w:rPr>
        <w:t>保留</w:t>
      </w:r>
      <w:r>
        <w:rPr>
          <w:rFonts w:hint="eastAsia"/>
        </w:rPr>
        <w:t>。</w:t>
      </w:r>
    </w:p>
    <w:p w:rsidR="005E5046" w:rsidRPr="0005046D" w:rsidRDefault="005E5046" w:rsidP="002B7047">
      <w:pPr>
        <w:pStyle w:val="a9"/>
        <w:spacing w:line="480" w:lineRule="exact"/>
        <w:rPr>
          <w:lang w:val="en-US"/>
        </w:rPr>
      </w:pPr>
      <w:r>
        <w:rPr>
          <w:rFonts w:hint="eastAsia"/>
        </w:rPr>
        <w:t>（二）</w:t>
      </w:r>
      <w:r w:rsidRPr="0005046D">
        <w:rPr>
          <w:rFonts w:hint="eastAsia"/>
        </w:rPr>
        <w:t>審查完竣，擬具審查報告，提報院會討論。院會討論前，須經黨團協商，並推請趙召集委員天</w:t>
      </w:r>
      <w:proofErr w:type="gramStart"/>
      <w:r w:rsidRPr="0005046D">
        <w:rPr>
          <w:rFonts w:hint="eastAsia"/>
        </w:rPr>
        <w:t>麟</w:t>
      </w:r>
      <w:proofErr w:type="gramEnd"/>
      <w:r w:rsidRPr="0005046D">
        <w:rPr>
          <w:rFonts w:hint="eastAsia"/>
        </w:rPr>
        <w:t>於院會討論時作補充說明。</w:t>
      </w:r>
    </w:p>
    <w:bookmarkEnd w:id="12"/>
    <w:bookmarkEnd w:id="13"/>
    <w:p w:rsidR="007D5E5E" w:rsidRDefault="007D5E5E" w:rsidP="002B7047">
      <w:pPr>
        <w:spacing w:line="480" w:lineRule="exact"/>
        <w:ind w:rightChars="5" w:right="12"/>
      </w:pPr>
      <w:r w:rsidRPr="005B3651">
        <w:rPr>
          <w:rFonts w:eastAsia="標楷體" w:hint="eastAsia"/>
          <w:b/>
          <w:sz w:val="32"/>
          <w:szCs w:val="32"/>
        </w:rPr>
        <w:t>散會</w:t>
      </w:r>
    </w:p>
    <w:p w:rsidR="00A120C6" w:rsidRDefault="00A120C6" w:rsidP="007D5E5E"/>
    <w:p w:rsidR="00035202" w:rsidRPr="007D5E5E" w:rsidRDefault="00035202" w:rsidP="007D5E5E"/>
    <w:sectPr w:rsidR="00035202" w:rsidRPr="007D5E5E" w:rsidSect="007D5E5E">
      <w:footerReference w:type="default" r:id="rId9"/>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48C" w:rsidRDefault="0025148C" w:rsidP="00451745">
      <w:r>
        <w:separator/>
      </w:r>
    </w:p>
  </w:endnote>
  <w:endnote w:type="continuationSeparator" w:id="0">
    <w:p w:rsidR="0025148C" w:rsidRDefault="0025148C" w:rsidP="00451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745" w:rsidRDefault="00451745" w:rsidP="00451745">
    <w:pPr>
      <w:pStyle w:val="af1"/>
      <w:jc w:val="center"/>
    </w:pPr>
    <w:r>
      <w:fldChar w:fldCharType="begin"/>
    </w:r>
    <w:r>
      <w:instrText>PAGE   \* MERGEFORMAT</w:instrText>
    </w:r>
    <w:r>
      <w:fldChar w:fldCharType="separate"/>
    </w:r>
    <w:r w:rsidR="009063E6" w:rsidRPr="009063E6">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48C" w:rsidRDefault="0025148C" w:rsidP="00451745">
      <w:r>
        <w:separator/>
      </w:r>
    </w:p>
  </w:footnote>
  <w:footnote w:type="continuationSeparator" w:id="0">
    <w:p w:rsidR="0025148C" w:rsidRDefault="0025148C" w:rsidP="004517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42FB4"/>
    <w:multiLevelType w:val="hybridMultilevel"/>
    <w:tmpl w:val="A3543EB0"/>
    <w:lvl w:ilvl="0" w:tplc="4AFAD65E">
      <w:start w:val="1"/>
      <w:numFmt w:val="taiwaneseCountingThousand"/>
      <w:pStyle w:val="a"/>
      <w:lvlText w:val="%1、"/>
      <w:lvlJc w:val="left"/>
      <w:pPr>
        <w:ind w:left="720" w:hanging="720"/>
      </w:pPr>
      <w:rPr>
        <w:rFonts w:hint="default"/>
        <w:b w:val="0"/>
      </w:rPr>
    </w:lvl>
    <w:lvl w:ilvl="1" w:tplc="659A5CA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E5E"/>
    <w:rsid w:val="000112D8"/>
    <w:rsid w:val="00025D0E"/>
    <w:rsid w:val="00027FE3"/>
    <w:rsid w:val="00035202"/>
    <w:rsid w:val="0005046D"/>
    <w:rsid w:val="00056D1F"/>
    <w:rsid w:val="000667AC"/>
    <w:rsid w:val="001163F8"/>
    <w:rsid w:val="001404F5"/>
    <w:rsid w:val="001532D8"/>
    <w:rsid w:val="001805BE"/>
    <w:rsid w:val="001A5361"/>
    <w:rsid w:val="001D42CB"/>
    <w:rsid w:val="001F293C"/>
    <w:rsid w:val="00221FC1"/>
    <w:rsid w:val="00230FF1"/>
    <w:rsid w:val="00242B5A"/>
    <w:rsid w:val="0025148C"/>
    <w:rsid w:val="0026685A"/>
    <w:rsid w:val="002B2C33"/>
    <w:rsid w:val="002B7047"/>
    <w:rsid w:val="002C4A57"/>
    <w:rsid w:val="00322318"/>
    <w:rsid w:val="003666C0"/>
    <w:rsid w:val="00370DBA"/>
    <w:rsid w:val="00381D0B"/>
    <w:rsid w:val="00393F13"/>
    <w:rsid w:val="003B296B"/>
    <w:rsid w:val="003E0626"/>
    <w:rsid w:val="003E5BA8"/>
    <w:rsid w:val="003F1125"/>
    <w:rsid w:val="00433CEF"/>
    <w:rsid w:val="00442ABA"/>
    <w:rsid w:val="00451745"/>
    <w:rsid w:val="0047448C"/>
    <w:rsid w:val="00497F6F"/>
    <w:rsid w:val="004A5B6C"/>
    <w:rsid w:val="004B177F"/>
    <w:rsid w:val="004B45AA"/>
    <w:rsid w:val="004C12D0"/>
    <w:rsid w:val="004E2C43"/>
    <w:rsid w:val="00527564"/>
    <w:rsid w:val="005340B8"/>
    <w:rsid w:val="00557303"/>
    <w:rsid w:val="005A56F5"/>
    <w:rsid w:val="005E5046"/>
    <w:rsid w:val="005F6884"/>
    <w:rsid w:val="00600D3A"/>
    <w:rsid w:val="00607B5B"/>
    <w:rsid w:val="00631006"/>
    <w:rsid w:val="00640768"/>
    <w:rsid w:val="00651D98"/>
    <w:rsid w:val="0065395E"/>
    <w:rsid w:val="00657342"/>
    <w:rsid w:val="0066404B"/>
    <w:rsid w:val="00691A59"/>
    <w:rsid w:val="006B492E"/>
    <w:rsid w:val="006D2B7C"/>
    <w:rsid w:val="00702CD0"/>
    <w:rsid w:val="00714DFC"/>
    <w:rsid w:val="00715F02"/>
    <w:rsid w:val="007165B7"/>
    <w:rsid w:val="00720480"/>
    <w:rsid w:val="00724D62"/>
    <w:rsid w:val="00736931"/>
    <w:rsid w:val="0077680B"/>
    <w:rsid w:val="007920DF"/>
    <w:rsid w:val="007D5E5E"/>
    <w:rsid w:val="007E1DF8"/>
    <w:rsid w:val="007E23B1"/>
    <w:rsid w:val="0080083D"/>
    <w:rsid w:val="00800A1A"/>
    <w:rsid w:val="008111F0"/>
    <w:rsid w:val="008511D6"/>
    <w:rsid w:val="0086753D"/>
    <w:rsid w:val="00891FE8"/>
    <w:rsid w:val="008B3D7C"/>
    <w:rsid w:val="009063E6"/>
    <w:rsid w:val="009529E1"/>
    <w:rsid w:val="0095324B"/>
    <w:rsid w:val="00960AB9"/>
    <w:rsid w:val="009632CB"/>
    <w:rsid w:val="009A419B"/>
    <w:rsid w:val="009B60FC"/>
    <w:rsid w:val="009C79EE"/>
    <w:rsid w:val="00A120C6"/>
    <w:rsid w:val="00A14A43"/>
    <w:rsid w:val="00A52DA3"/>
    <w:rsid w:val="00A85E73"/>
    <w:rsid w:val="00AA6146"/>
    <w:rsid w:val="00AC6629"/>
    <w:rsid w:val="00AF7658"/>
    <w:rsid w:val="00B04148"/>
    <w:rsid w:val="00B3207C"/>
    <w:rsid w:val="00B8765F"/>
    <w:rsid w:val="00B93170"/>
    <w:rsid w:val="00BA32E3"/>
    <w:rsid w:val="00BD199F"/>
    <w:rsid w:val="00C13185"/>
    <w:rsid w:val="00C318F9"/>
    <w:rsid w:val="00C96025"/>
    <w:rsid w:val="00C9711D"/>
    <w:rsid w:val="00CC559D"/>
    <w:rsid w:val="00CE3084"/>
    <w:rsid w:val="00CF4858"/>
    <w:rsid w:val="00D13BC4"/>
    <w:rsid w:val="00D80DEF"/>
    <w:rsid w:val="00DF102B"/>
    <w:rsid w:val="00E06BA7"/>
    <w:rsid w:val="00E06E9F"/>
    <w:rsid w:val="00E3444C"/>
    <w:rsid w:val="00EB2A5E"/>
    <w:rsid w:val="00F12069"/>
    <w:rsid w:val="00F1771D"/>
    <w:rsid w:val="00F35167"/>
    <w:rsid w:val="00F35F54"/>
    <w:rsid w:val="00F43586"/>
    <w:rsid w:val="00F96F3E"/>
    <w:rsid w:val="00FC1EE8"/>
    <w:rsid w:val="00FF3EB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D5E5E"/>
    <w:pPr>
      <w:widowControl w:val="0"/>
    </w:pPr>
    <w:rPr>
      <w:rFonts w:ascii="Times New Roman" w:eastAsia="新細明體" w:hAnsi="Times New Roman" w:cs="Times New Roman"/>
      <w:szCs w:val="24"/>
    </w:rPr>
  </w:style>
  <w:style w:type="paragraph" w:styleId="2">
    <w:name w:val="heading 2"/>
    <w:basedOn w:val="a0"/>
    <w:next w:val="a0"/>
    <w:link w:val="20"/>
    <w:uiPriority w:val="9"/>
    <w:semiHidden/>
    <w:unhideWhenUsed/>
    <w:qFormat/>
    <w:rsid w:val="007D5E5E"/>
    <w:pPr>
      <w:keepNext/>
      <w:spacing w:line="720" w:lineRule="auto"/>
      <w:outlineLvl w:val="1"/>
    </w:pPr>
    <w:rPr>
      <w:rFonts w:asciiTheme="majorHAnsi" w:eastAsiaTheme="majorEastAsia" w:hAnsiTheme="majorHAnsi" w:cstheme="majorBidi"/>
      <w:b/>
      <w:bCs/>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立法院(會議名稱)"/>
    <w:basedOn w:val="a0"/>
    <w:link w:val="a5"/>
    <w:rsid w:val="007D5E5E"/>
    <w:pPr>
      <w:snapToGrid w:val="0"/>
      <w:spacing w:line="500" w:lineRule="exact"/>
      <w:ind w:left="1620" w:hanging="1620"/>
    </w:pPr>
    <w:rPr>
      <w:rFonts w:ascii="標楷體" w:eastAsia="標楷體"/>
      <w:sz w:val="32"/>
      <w:szCs w:val="32"/>
    </w:rPr>
  </w:style>
  <w:style w:type="paragraph" w:customStyle="1" w:styleId="a6">
    <w:name w:val="甲"/>
    <w:basedOn w:val="2"/>
    <w:link w:val="a7"/>
    <w:rsid w:val="007D5E5E"/>
    <w:pPr>
      <w:spacing w:line="480" w:lineRule="exact"/>
      <w:jc w:val="distribute"/>
    </w:pPr>
    <w:rPr>
      <w:rFonts w:ascii="標楷體" w:eastAsia="標楷體" w:hAnsi="標楷體" w:cs="Times New Roman"/>
      <w:spacing w:val="-6"/>
      <w:sz w:val="36"/>
      <w:szCs w:val="36"/>
    </w:rPr>
  </w:style>
  <w:style w:type="character" w:customStyle="1" w:styleId="a5">
    <w:name w:val="立法院(會議名稱) 字元"/>
    <w:link w:val="a4"/>
    <w:locked/>
    <w:rsid w:val="007D5E5E"/>
    <w:rPr>
      <w:rFonts w:ascii="標楷體" w:eastAsia="標楷體" w:hAnsi="Times New Roman" w:cs="Times New Roman"/>
      <w:sz w:val="32"/>
      <w:szCs w:val="32"/>
    </w:rPr>
  </w:style>
  <w:style w:type="character" w:customStyle="1" w:styleId="a7">
    <w:name w:val="甲 字元"/>
    <w:link w:val="a6"/>
    <w:rsid w:val="007D5E5E"/>
    <w:rPr>
      <w:rFonts w:ascii="標楷體" w:eastAsia="標楷體" w:hAnsi="標楷體" w:cs="Times New Roman"/>
      <w:b/>
      <w:bCs/>
      <w:spacing w:val="-6"/>
      <w:sz w:val="36"/>
      <w:szCs w:val="36"/>
    </w:rPr>
  </w:style>
  <w:style w:type="character" w:customStyle="1" w:styleId="20">
    <w:name w:val="標題 2 字元"/>
    <w:basedOn w:val="a1"/>
    <w:link w:val="2"/>
    <w:uiPriority w:val="9"/>
    <w:semiHidden/>
    <w:rsid w:val="007D5E5E"/>
    <w:rPr>
      <w:rFonts w:asciiTheme="majorHAnsi" w:eastAsiaTheme="majorEastAsia" w:hAnsiTheme="majorHAnsi" w:cstheme="majorBidi"/>
      <w:b/>
      <w:bCs/>
      <w:sz w:val="48"/>
      <w:szCs w:val="48"/>
    </w:rPr>
  </w:style>
  <w:style w:type="paragraph" w:customStyle="1" w:styleId="a">
    <w:name w:val="一、討論事項"/>
    <w:basedOn w:val="a0"/>
    <w:link w:val="a8"/>
    <w:qFormat/>
    <w:rsid w:val="00451745"/>
    <w:pPr>
      <w:numPr>
        <w:numId w:val="1"/>
      </w:numPr>
      <w:tabs>
        <w:tab w:val="left" w:pos="709"/>
      </w:tabs>
      <w:adjustRightInd w:val="0"/>
      <w:snapToGrid w:val="0"/>
      <w:spacing w:line="480" w:lineRule="exact"/>
      <w:ind w:left="641" w:rightChars="47" w:right="113" w:hangingChars="200" w:hanging="641"/>
      <w:jc w:val="both"/>
    </w:pPr>
    <w:rPr>
      <w:rFonts w:ascii="標楷體" w:eastAsia="標楷體" w:hAnsi="標楷體"/>
      <w:b/>
      <w:sz w:val="32"/>
      <w:szCs w:val="32"/>
    </w:rPr>
  </w:style>
  <w:style w:type="character" w:customStyle="1" w:styleId="a8">
    <w:name w:val="一、討論事項 字元"/>
    <w:link w:val="a"/>
    <w:rsid w:val="00451745"/>
    <w:rPr>
      <w:rFonts w:ascii="標楷體" w:eastAsia="標楷體" w:hAnsi="標楷體" w:cs="Times New Roman"/>
      <w:b/>
      <w:sz w:val="32"/>
      <w:szCs w:val="32"/>
    </w:rPr>
  </w:style>
  <w:style w:type="paragraph" w:customStyle="1" w:styleId="a9">
    <w:name w:val="（二）討論事項"/>
    <w:basedOn w:val="a0"/>
    <w:link w:val="aa"/>
    <w:qFormat/>
    <w:rsid w:val="00960AB9"/>
    <w:pPr>
      <w:tabs>
        <w:tab w:val="left" w:pos="993"/>
      </w:tabs>
      <w:snapToGrid w:val="0"/>
      <w:spacing w:line="360" w:lineRule="exact"/>
      <w:ind w:leftChars="50" w:left="1080" w:hangingChars="300" w:hanging="960"/>
    </w:pPr>
    <w:rPr>
      <w:rFonts w:ascii="標楷體" w:eastAsia="標楷體"/>
      <w:sz w:val="32"/>
      <w:szCs w:val="32"/>
      <w:lang w:val="x-none"/>
    </w:rPr>
  </w:style>
  <w:style w:type="character" w:customStyle="1" w:styleId="aa">
    <w:name w:val="（二）討論事項 字元"/>
    <w:link w:val="a9"/>
    <w:rsid w:val="00960AB9"/>
    <w:rPr>
      <w:rFonts w:ascii="標楷體" w:eastAsia="標楷體" w:hAnsi="Times New Roman" w:cs="Times New Roman"/>
      <w:sz w:val="32"/>
      <w:szCs w:val="32"/>
      <w:lang w:val="x-none"/>
    </w:rPr>
  </w:style>
  <w:style w:type="paragraph" w:customStyle="1" w:styleId="1">
    <w:name w:val="1.決議"/>
    <w:basedOn w:val="a9"/>
    <w:link w:val="10"/>
    <w:qFormat/>
    <w:rsid w:val="008111F0"/>
    <w:pPr>
      <w:tabs>
        <w:tab w:val="clear" w:pos="993"/>
        <w:tab w:val="left" w:pos="851"/>
      </w:tabs>
      <w:ind w:leftChars="200" w:left="800" w:hangingChars="100" w:hanging="320"/>
    </w:pPr>
  </w:style>
  <w:style w:type="paragraph" w:customStyle="1" w:styleId="ab">
    <w:name w:val="提案人"/>
    <w:basedOn w:val="a9"/>
    <w:link w:val="ac"/>
    <w:qFormat/>
    <w:rsid w:val="00B8765F"/>
    <w:pPr>
      <w:tabs>
        <w:tab w:val="clear" w:pos="993"/>
      </w:tabs>
      <w:spacing w:line="440" w:lineRule="exact"/>
      <w:ind w:leftChars="1359" w:left="4542" w:hangingChars="400" w:hanging="1280"/>
    </w:pPr>
  </w:style>
  <w:style w:type="character" w:customStyle="1" w:styleId="10">
    <w:name w:val="1.決議 字元"/>
    <w:basedOn w:val="aa"/>
    <w:link w:val="1"/>
    <w:rsid w:val="008111F0"/>
    <w:rPr>
      <w:rFonts w:ascii="標楷體" w:eastAsia="標楷體" w:hAnsi="Times New Roman" w:cs="Times New Roman"/>
      <w:sz w:val="32"/>
      <w:szCs w:val="32"/>
      <w:lang w:val="x-none"/>
    </w:rPr>
  </w:style>
  <w:style w:type="character" w:customStyle="1" w:styleId="ac">
    <w:name w:val="提案人 字元"/>
    <w:basedOn w:val="aa"/>
    <w:link w:val="ab"/>
    <w:rsid w:val="00B8765F"/>
    <w:rPr>
      <w:rFonts w:ascii="標楷體" w:eastAsia="標楷體" w:hAnsi="Times New Roman" w:cs="Times New Roman"/>
      <w:sz w:val="32"/>
      <w:szCs w:val="32"/>
      <w:lang w:val="x-none"/>
    </w:rPr>
  </w:style>
  <w:style w:type="paragraph" w:customStyle="1" w:styleId="ad">
    <w:name w:val="附帶決議"/>
    <w:basedOn w:val="a9"/>
    <w:link w:val="ae"/>
    <w:qFormat/>
    <w:rsid w:val="00C13185"/>
    <w:pPr>
      <w:spacing w:line="440" w:lineRule="exact"/>
      <w:ind w:leftChars="350" w:left="840" w:firstLineChars="200" w:firstLine="640"/>
    </w:pPr>
  </w:style>
  <w:style w:type="character" w:customStyle="1" w:styleId="ae">
    <w:name w:val="附帶決議 字元"/>
    <w:basedOn w:val="aa"/>
    <w:link w:val="ad"/>
    <w:rsid w:val="00C13185"/>
    <w:rPr>
      <w:rFonts w:ascii="標楷體" w:eastAsia="標楷體" w:hAnsi="Times New Roman" w:cs="Times New Roman"/>
      <w:sz w:val="32"/>
      <w:szCs w:val="32"/>
      <w:lang w:val="x-none"/>
    </w:rPr>
  </w:style>
  <w:style w:type="paragraph" w:styleId="af">
    <w:name w:val="header"/>
    <w:basedOn w:val="a0"/>
    <w:link w:val="af0"/>
    <w:uiPriority w:val="99"/>
    <w:unhideWhenUsed/>
    <w:rsid w:val="00451745"/>
    <w:pPr>
      <w:tabs>
        <w:tab w:val="center" w:pos="4153"/>
        <w:tab w:val="right" w:pos="8306"/>
      </w:tabs>
      <w:snapToGrid w:val="0"/>
    </w:pPr>
    <w:rPr>
      <w:sz w:val="20"/>
      <w:szCs w:val="20"/>
    </w:rPr>
  </w:style>
  <w:style w:type="character" w:customStyle="1" w:styleId="af0">
    <w:name w:val="頁首 字元"/>
    <w:basedOn w:val="a1"/>
    <w:link w:val="af"/>
    <w:uiPriority w:val="99"/>
    <w:rsid w:val="00451745"/>
    <w:rPr>
      <w:rFonts w:ascii="Times New Roman" w:eastAsia="新細明體" w:hAnsi="Times New Roman" w:cs="Times New Roman"/>
      <w:sz w:val="20"/>
      <w:szCs w:val="20"/>
    </w:rPr>
  </w:style>
  <w:style w:type="paragraph" w:styleId="af1">
    <w:name w:val="footer"/>
    <w:basedOn w:val="a0"/>
    <w:link w:val="af2"/>
    <w:uiPriority w:val="99"/>
    <w:unhideWhenUsed/>
    <w:rsid w:val="00451745"/>
    <w:pPr>
      <w:tabs>
        <w:tab w:val="center" w:pos="4153"/>
        <w:tab w:val="right" w:pos="8306"/>
      </w:tabs>
      <w:snapToGrid w:val="0"/>
    </w:pPr>
    <w:rPr>
      <w:sz w:val="20"/>
      <w:szCs w:val="20"/>
    </w:rPr>
  </w:style>
  <w:style w:type="character" w:customStyle="1" w:styleId="af2">
    <w:name w:val="頁尾 字元"/>
    <w:basedOn w:val="a1"/>
    <w:link w:val="af1"/>
    <w:uiPriority w:val="99"/>
    <w:rsid w:val="00451745"/>
    <w:rPr>
      <w:rFonts w:ascii="Times New Roman" w:eastAsia="新細明體" w:hAnsi="Times New Roman" w:cs="Times New Roman"/>
      <w:sz w:val="20"/>
      <w:szCs w:val="20"/>
    </w:rPr>
  </w:style>
  <w:style w:type="paragraph" w:styleId="af3">
    <w:name w:val="Balloon Text"/>
    <w:basedOn w:val="a0"/>
    <w:link w:val="af4"/>
    <w:uiPriority w:val="99"/>
    <w:semiHidden/>
    <w:unhideWhenUsed/>
    <w:rsid w:val="00527564"/>
    <w:rPr>
      <w:rFonts w:asciiTheme="majorHAnsi" w:eastAsiaTheme="majorEastAsia" w:hAnsiTheme="majorHAnsi" w:cstheme="majorBidi"/>
      <w:sz w:val="18"/>
      <w:szCs w:val="18"/>
    </w:rPr>
  </w:style>
  <w:style w:type="character" w:customStyle="1" w:styleId="af4">
    <w:name w:val="註解方塊文字 字元"/>
    <w:basedOn w:val="a1"/>
    <w:link w:val="af3"/>
    <w:uiPriority w:val="99"/>
    <w:semiHidden/>
    <w:rsid w:val="00527564"/>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D5E5E"/>
    <w:pPr>
      <w:widowControl w:val="0"/>
    </w:pPr>
    <w:rPr>
      <w:rFonts w:ascii="Times New Roman" w:eastAsia="新細明體" w:hAnsi="Times New Roman" w:cs="Times New Roman"/>
      <w:szCs w:val="24"/>
    </w:rPr>
  </w:style>
  <w:style w:type="paragraph" w:styleId="2">
    <w:name w:val="heading 2"/>
    <w:basedOn w:val="a0"/>
    <w:next w:val="a0"/>
    <w:link w:val="20"/>
    <w:uiPriority w:val="9"/>
    <w:semiHidden/>
    <w:unhideWhenUsed/>
    <w:qFormat/>
    <w:rsid w:val="007D5E5E"/>
    <w:pPr>
      <w:keepNext/>
      <w:spacing w:line="720" w:lineRule="auto"/>
      <w:outlineLvl w:val="1"/>
    </w:pPr>
    <w:rPr>
      <w:rFonts w:asciiTheme="majorHAnsi" w:eastAsiaTheme="majorEastAsia" w:hAnsiTheme="majorHAnsi" w:cstheme="majorBidi"/>
      <w:b/>
      <w:bCs/>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立法院(會議名稱)"/>
    <w:basedOn w:val="a0"/>
    <w:link w:val="a5"/>
    <w:rsid w:val="007D5E5E"/>
    <w:pPr>
      <w:snapToGrid w:val="0"/>
      <w:spacing w:line="500" w:lineRule="exact"/>
      <w:ind w:left="1620" w:hanging="1620"/>
    </w:pPr>
    <w:rPr>
      <w:rFonts w:ascii="標楷體" w:eastAsia="標楷體"/>
      <w:sz w:val="32"/>
      <w:szCs w:val="32"/>
    </w:rPr>
  </w:style>
  <w:style w:type="paragraph" w:customStyle="1" w:styleId="a6">
    <w:name w:val="甲"/>
    <w:basedOn w:val="2"/>
    <w:link w:val="a7"/>
    <w:rsid w:val="007D5E5E"/>
    <w:pPr>
      <w:spacing w:line="480" w:lineRule="exact"/>
      <w:jc w:val="distribute"/>
    </w:pPr>
    <w:rPr>
      <w:rFonts w:ascii="標楷體" w:eastAsia="標楷體" w:hAnsi="標楷體" w:cs="Times New Roman"/>
      <w:spacing w:val="-6"/>
      <w:sz w:val="36"/>
      <w:szCs w:val="36"/>
    </w:rPr>
  </w:style>
  <w:style w:type="character" w:customStyle="1" w:styleId="a5">
    <w:name w:val="立法院(會議名稱) 字元"/>
    <w:link w:val="a4"/>
    <w:locked/>
    <w:rsid w:val="007D5E5E"/>
    <w:rPr>
      <w:rFonts w:ascii="標楷體" w:eastAsia="標楷體" w:hAnsi="Times New Roman" w:cs="Times New Roman"/>
      <w:sz w:val="32"/>
      <w:szCs w:val="32"/>
    </w:rPr>
  </w:style>
  <w:style w:type="character" w:customStyle="1" w:styleId="a7">
    <w:name w:val="甲 字元"/>
    <w:link w:val="a6"/>
    <w:rsid w:val="007D5E5E"/>
    <w:rPr>
      <w:rFonts w:ascii="標楷體" w:eastAsia="標楷體" w:hAnsi="標楷體" w:cs="Times New Roman"/>
      <w:b/>
      <w:bCs/>
      <w:spacing w:val="-6"/>
      <w:sz w:val="36"/>
      <w:szCs w:val="36"/>
    </w:rPr>
  </w:style>
  <w:style w:type="character" w:customStyle="1" w:styleId="20">
    <w:name w:val="標題 2 字元"/>
    <w:basedOn w:val="a1"/>
    <w:link w:val="2"/>
    <w:uiPriority w:val="9"/>
    <w:semiHidden/>
    <w:rsid w:val="007D5E5E"/>
    <w:rPr>
      <w:rFonts w:asciiTheme="majorHAnsi" w:eastAsiaTheme="majorEastAsia" w:hAnsiTheme="majorHAnsi" w:cstheme="majorBidi"/>
      <w:b/>
      <w:bCs/>
      <w:sz w:val="48"/>
      <w:szCs w:val="48"/>
    </w:rPr>
  </w:style>
  <w:style w:type="paragraph" w:customStyle="1" w:styleId="a">
    <w:name w:val="一、討論事項"/>
    <w:basedOn w:val="a0"/>
    <w:link w:val="a8"/>
    <w:qFormat/>
    <w:rsid w:val="00451745"/>
    <w:pPr>
      <w:numPr>
        <w:numId w:val="1"/>
      </w:numPr>
      <w:tabs>
        <w:tab w:val="left" w:pos="709"/>
      </w:tabs>
      <w:adjustRightInd w:val="0"/>
      <w:snapToGrid w:val="0"/>
      <w:spacing w:line="480" w:lineRule="exact"/>
      <w:ind w:left="641" w:rightChars="47" w:right="113" w:hangingChars="200" w:hanging="641"/>
      <w:jc w:val="both"/>
    </w:pPr>
    <w:rPr>
      <w:rFonts w:ascii="標楷體" w:eastAsia="標楷體" w:hAnsi="標楷體"/>
      <w:b/>
      <w:sz w:val="32"/>
      <w:szCs w:val="32"/>
    </w:rPr>
  </w:style>
  <w:style w:type="character" w:customStyle="1" w:styleId="a8">
    <w:name w:val="一、討論事項 字元"/>
    <w:link w:val="a"/>
    <w:rsid w:val="00451745"/>
    <w:rPr>
      <w:rFonts w:ascii="標楷體" w:eastAsia="標楷體" w:hAnsi="標楷體" w:cs="Times New Roman"/>
      <w:b/>
      <w:sz w:val="32"/>
      <w:szCs w:val="32"/>
    </w:rPr>
  </w:style>
  <w:style w:type="paragraph" w:customStyle="1" w:styleId="a9">
    <w:name w:val="（二）討論事項"/>
    <w:basedOn w:val="a0"/>
    <w:link w:val="aa"/>
    <w:qFormat/>
    <w:rsid w:val="00960AB9"/>
    <w:pPr>
      <w:tabs>
        <w:tab w:val="left" w:pos="993"/>
      </w:tabs>
      <w:snapToGrid w:val="0"/>
      <w:spacing w:line="360" w:lineRule="exact"/>
      <w:ind w:leftChars="50" w:left="1080" w:hangingChars="300" w:hanging="960"/>
    </w:pPr>
    <w:rPr>
      <w:rFonts w:ascii="標楷體" w:eastAsia="標楷體"/>
      <w:sz w:val="32"/>
      <w:szCs w:val="32"/>
      <w:lang w:val="x-none"/>
    </w:rPr>
  </w:style>
  <w:style w:type="character" w:customStyle="1" w:styleId="aa">
    <w:name w:val="（二）討論事項 字元"/>
    <w:link w:val="a9"/>
    <w:rsid w:val="00960AB9"/>
    <w:rPr>
      <w:rFonts w:ascii="標楷體" w:eastAsia="標楷體" w:hAnsi="Times New Roman" w:cs="Times New Roman"/>
      <w:sz w:val="32"/>
      <w:szCs w:val="32"/>
      <w:lang w:val="x-none"/>
    </w:rPr>
  </w:style>
  <w:style w:type="paragraph" w:customStyle="1" w:styleId="1">
    <w:name w:val="1.決議"/>
    <w:basedOn w:val="a9"/>
    <w:link w:val="10"/>
    <w:qFormat/>
    <w:rsid w:val="008111F0"/>
    <w:pPr>
      <w:tabs>
        <w:tab w:val="clear" w:pos="993"/>
        <w:tab w:val="left" w:pos="851"/>
      </w:tabs>
      <w:ind w:leftChars="200" w:left="800" w:hangingChars="100" w:hanging="320"/>
    </w:pPr>
  </w:style>
  <w:style w:type="paragraph" w:customStyle="1" w:styleId="ab">
    <w:name w:val="提案人"/>
    <w:basedOn w:val="a9"/>
    <w:link w:val="ac"/>
    <w:qFormat/>
    <w:rsid w:val="00B8765F"/>
    <w:pPr>
      <w:tabs>
        <w:tab w:val="clear" w:pos="993"/>
      </w:tabs>
      <w:spacing w:line="440" w:lineRule="exact"/>
      <w:ind w:leftChars="1359" w:left="4542" w:hangingChars="400" w:hanging="1280"/>
    </w:pPr>
  </w:style>
  <w:style w:type="character" w:customStyle="1" w:styleId="10">
    <w:name w:val="1.決議 字元"/>
    <w:basedOn w:val="aa"/>
    <w:link w:val="1"/>
    <w:rsid w:val="008111F0"/>
    <w:rPr>
      <w:rFonts w:ascii="標楷體" w:eastAsia="標楷體" w:hAnsi="Times New Roman" w:cs="Times New Roman"/>
      <w:sz w:val="32"/>
      <w:szCs w:val="32"/>
      <w:lang w:val="x-none"/>
    </w:rPr>
  </w:style>
  <w:style w:type="character" w:customStyle="1" w:styleId="ac">
    <w:name w:val="提案人 字元"/>
    <w:basedOn w:val="aa"/>
    <w:link w:val="ab"/>
    <w:rsid w:val="00B8765F"/>
    <w:rPr>
      <w:rFonts w:ascii="標楷體" w:eastAsia="標楷體" w:hAnsi="Times New Roman" w:cs="Times New Roman"/>
      <w:sz w:val="32"/>
      <w:szCs w:val="32"/>
      <w:lang w:val="x-none"/>
    </w:rPr>
  </w:style>
  <w:style w:type="paragraph" w:customStyle="1" w:styleId="ad">
    <w:name w:val="附帶決議"/>
    <w:basedOn w:val="a9"/>
    <w:link w:val="ae"/>
    <w:qFormat/>
    <w:rsid w:val="00C13185"/>
    <w:pPr>
      <w:spacing w:line="440" w:lineRule="exact"/>
      <w:ind w:leftChars="350" w:left="840" w:firstLineChars="200" w:firstLine="640"/>
    </w:pPr>
  </w:style>
  <w:style w:type="character" w:customStyle="1" w:styleId="ae">
    <w:name w:val="附帶決議 字元"/>
    <w:basedOn w:val="aa"/>
    <w:link w:val="ad"/>
    <w:rsid w:val="00C13185"/>
    <w:rPr>
      <w:rFonts w:ascii="標楷體" w:eastAsia="標楷體" w:hAnsi="Times New Roman" w:cs="Times New Roman"/>
      <w:sz w:val="32"/>
      <w:szCs w:val="32"/>
      <w:lang w:val="x-none"/>
    </w:rPr>
  </w:style>
  <w:style w:type="paragraph" w:styleId="af">
    <w:name w:val="header"/>
    <w:basedOn w:val="a0"/>
    <w:link w:val="af0"/>
    <w:uiPriority w:val="99"/>
    <w:unhideWhenUsed/>
    <w:rsid w:val="00451745"/>
    <w:pPr>
      <w:tabs>
        <w:tab w:val="center" w:pos="4153"/>
        <w:tab w:val="right" w:pos="8306"/>
      </w:tabs>
      <w:snapToGrid w:val="0"/>
    </w:pPr>
    <w:rPr>
      <w:sz w:val="20"/>
      <w:szCs w:val="20"/>
    </w:rPr>
  </w:style>
  <w:style w:type="character" w:customStyle="1" w:styleId="af0">
    <w:name w:val="頁首 字元"/>
    <w:basedOn w:val="a1"/>
    <w:link w:val="af"/>
    <w:uiPriority w:val="99"/>
    <w:rsid w:val="00451745"/>
    <w:rPr>
      <w:rFonts w:ascii="Times New Roman" w:eastAsia="新細明體" w:hAnsi="Times New Roman" w:cs="Times New Roman"/>
      <w:sz w:val="20"/>
      <w:szCs w:val="20"/>
    </w:rPr>
  </w:style>
  <w:style w:type="paragraph" w:styleId="af1">
    <w:name w:val="footer"/>
    <w:basedOn w:val="a0"/>
    <w:link w:val="af2"/>
    <w:uiPriority w:val="99"/>
    <w:unhideWhenUsed/>
    <w:rsid w:val="00451745"/>
    <w:pPr>
      <w:tabs>
        <w:tab w:val="center" w:pos="4153"/>
        <w:tab w:val="right" w:pos="8306"/>
      </w:tabs>
      <w:snapToGrid w:val="0"/>
    </w:pPr>
    <w:rPr>
      <w:sz w:val="20"/>
      <w:szCs w:val="20"/>
    </w:rPr>
  </w:style>
  <w:style w:type="character" w:customStyle="1" w:styleId="af2">
    <w:name w:val="頁尾 字元"/>
    <w:basedOn w:val="a1"/>
    <w:link w:val="af1"/>
    <w:uiPriority w:val="99"/>
    <w:rsid w:val="00451745"/>
    <w:rPr>
      <w:rFonts w:ascii="Times New Roman" w:eastAsia="新細明體" w:hAnsi="Times New Roman" w:cs="Times New Roman"/>
      <w:sz w:val="20"/>
      <w:szCs w:val="20"/>
    </w:rPr>
  </w:style>
  <w:style w:type="paragraph" w:styleId="af3">
    <w:name w:val="Balloon Text"/>
    <w:basedOn w:val="a0"/>
    <w:link w:val="af4"/>
    <w:uiPriority w:val="99"/>
    <w:semiHidden/>
    <w:unhideWhenUsed/>
    <w:rsid w:val="00527564"/>
    <w:rPr>
      <w:rFonts w:asciiTheme="majorHAnsi" w:eastAsiaTheme="majorEastAsia" w:hAnsiTheme="majorHAnsi" w:cstheme="majorBidi"/>
      <w:sz w:val="18"/>
      <w:szCs w:val="18"/>
    </w:rPr>
  </w:style>
  <w:style w:type="character" w:customStyle="1" w:styleId="af4">
    <w:name w:val="註解方塊文字 字元"/>
    <w:basedOn w:val="a1"/>
    <w:link w:val="af3"/>
    <w:uiPriority w:val="99"/>
    <w:semiHidden/>
    <w:rsid w:val="0052756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C6A973-6321-499F-A137-5066AF86F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442</Words>
  <Characters>2522</Characters>
  <Application>Microsoft Office Word</Application>
  <DocSecurity>0</DocSecurity>
  <Lines>21</Lines>
  <Paragraphs>5</Paragraphs>
  <ScaleCrop>false</ScaleCrop>
  <Company/>
  <LinksUpToDate>false</LinksUpToDate>
  <CharactersWithSpaces>2959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hp600g1</cp:lastModifiedBy>
  <cp:revision>2</cp:revision>
  <cp:lastPrinted>2016-12-27T09:40:00Z</cp:lastPrinted>
  <dcterms:created xsi:type="dcterms:W3CDTF">2016-12-29T09:57:00Z</dcterms:created>
  <dcterms:modified xsi:type="dcterms:W3CDTF">2016-12-29T09:57:00Z</dcterms:modified>
</cp:coreProperties>
</file>