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211" w:rsidRPr="00EB0211" w:rsidRDefault="00EB0211" w:rsidP="00EB0211">
      <w:pPr>
        <w:pStyle w:val="title"/>
        <w:rPr>
          <w:rStyle w:val="20"/>
          <w:position w:val="20"/>
        </w:rPr>
      </w:pPr>
      <w:r w:rsidRPr="00EB0211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1349B9AB" wp14:editId="0E648EAB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B0211" w:rsidRPr="00EB0211" w:rsidRDefault="00EB0211" w:rsidP="00EB0211">
                            <w:pPr>
                              <w:pStyle w:val="af3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B0211" w:rsidRPr="00EB0211" w:rsidRDefault="00EB0211" w:rsidP="00EB0211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B0211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2C1FCC7" wp14:editId="270B4326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B0211" w:rsidRPr="00EB0211" w:rsidRDefault="00EB0211" w:rsidP="00EB021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B0211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B0211" w:rsidRPr="00EB0211" w:rsidRDefault="00EB0211" w:rsidP="00EB021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EB0211" w:rsidRPr="00EB0211" w:rsidRDefault="00EB0211" w:rsidP="00EB021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B0211"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EB0211" w:rsidRPr="00EB0211" w:rsidRDefault="00EB0211" w:rsidP="00EB0211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EB021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B0211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EB0211" w:rsidRPr="00EB0211" w:rsidRDefault="00EB0211" w:rsidP="00EB0211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B0211" w:rsidRPr="00EB0211" w:rsidRDefault="00EB0211" w:rsidP="00EB021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B0211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B0211" w:rsidRPr="00EB0211" w:rsidRDefault="00EB0211" w:rsidP="00EB021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EB0211" w:rsidRPr="00EB0211" w:rsidRDefault="00EB0211" w:rsidP="00EB021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B0211">
                        <w:rPr>
                          <w:sz w:val="22"/>
                          <w:szCs w:val="22"/>
                        </w:rPr>
                        <w:t>02-2358550</w:t>
                      </w:r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EB0211" w:rsidRPr="00EB0211" w:rsidRDefault="00EB0211" w:rsidP="00EB0211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EB0211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B0211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EB0211" w:rsidRPr="00EB0211" w:rsidRDefault="00EB0211" w:rsidP="00EB0211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Pr="00EB0211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EB0211">
        <w:rPr>
          <w:rStyle w:val="20"/>
          <w:rFonts w:hint="eastAsia"/>
          <w:position w:val="20"/>
        </w:rPr>
        <w:t>內政委員會　函</w:t>
      </w:r>
    </w:p>
    <w:p w:rsidR="00EB0211" w:rsidRPr="00EB0211" w:rsidRDefault="00EB0211" w:rsidP="00EB0211">
      <w:pPr>
        <w:pStyle w:val="titlespace"/>
        <w:rPr>
          <w:rStyle w:val="8"/>
        </w:rPr>
      </w:pPr>
    </w:p>
    <w:p w:rsidR="00EB0211" w:rsidRPr="00EB0211" w:rsidRDefault="00EB0211" w:rsidP="00EB0211">
      <w:pPr>
        <w:pStyle w:val="space2"/>
      </w:pPr>
    </w:p>
    <w:p w:rsidR="00EB0211" w:rsidRPr="00EB0211" w:rsidRDefault="00EB0211" w:rsidP="00EB0211">
      <w:pPr>
        <w:pStyle w:val="space2"/>
      </w:pPr>
    </w:p>
    <w:p w:rsidR="00EB0211" w:rsidRPr="00EB0211" w:rsidRDefault="00EB0211" w:rsidP="00EB0211">
      <w:pPr>
        <w:pStyle w:val="11"/>
        <w:spacing w:line="14" w:lineRule="exact"/>
        <w:ind w:leftChars="0" w:left="0"/>
      </w:pPr>
    </w:p>
    <w:p w:rsidR="00EB0211" w:rsidRPr="00EB0211" w:rsidRDefault="00EB0211" w:rsidP="00EB0211">
      <w:pPr>
        <w:pStyle w:val="aa"/>
        <w:spacing w:line="360" w:lineRule="exact"/>
      </w:pPr>
      <w:r w:rsidRPr="00EB0211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本會委員</w:t>
      </w:r>
    </w:p>
    <w:p w:rsidR="00EB0211" w:rsidRPr="00EB0211" w:rsidRDefault="00EB0211" w:rsidP="00EB0211">
      <w:pPr>
        <w:pStyle w:val="space"/>
      </w:pPr>
      <w:r w:rsidRPr="00EB021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6298D2E6" wp14:editId="1BDF9FD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B0211" w:rsidRPr="00ED490D" w:rsidRDefault="00EB0211" w:rsidP="00EB0211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EB0211" w:rsidRPr="00ED490D" w:rsidRDefault="00EB0211" w:rsidP="00EB0211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B0211" w:rsidRPr="00ED490D" w:rsidRDefault="00EB0211" w:rsidP="00EB0211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EB0211" w:rsidRPr="00ED490D" w:rsidRDefault="00EB0211" w:rsidP="00EB0211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B0211" w:rsidRPr="00EB0211" w:rsidRDefault="00EB0211" w:rsidP="00EB0211">
      <w:pPr>
        <w:pStyle w:val="ab"/>
        <w:spacing w:line="240" w:lineRule="exact"/>
      </w:pPr>
      <w:r w:rsidRPr="00EB0211">
        <w:fldChar w:fldCharType="begin"/>
      </w:r>
      <w:r w:rsidRPr="00EB0211">
        <w:instrText xml:space="preserve"> </w:instrText>
      </w:r>
      <w:r w:rsidRPr="00EB0211">
        <w:rPr>
          <w:rFonts w:hint="eastAsia"/>
        </w:rPr>
        <w:instrText>MACROBUTTON  DocDispatch 發文日期：</w:instrText>
      </w:r>
      <w:r w:rsidRPr="00EB0211">
        <w:fldChar w:fldCharType="end"/>
      </w:r>
      <w:bookmarkStart w:id="8" w:name="發文日期"/>
      <w:bookmarkEnd w:id="8"/>
      <w:r w:rsidRPr="00EB0211">
        <w:t>中華民國106年4月21日</w:t>
      </w:r>
    </w:p>
    <w:p w:rsidR="00EB0211" w:rsidRPr="00EB0211" w:rsidRDefault="00EB0211" w:rsidP="00EB0211">
      <w:pPr>
        <w:pStyle w:val="ab"/>
        <w:spacing w:line="240" w:lineRule="exact"/>
      </w:pPr>
      <w:r w:rsidRPr="00EB0211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1064000860號</w:t>
      </w:r>
    </w:p>
    <w:p w:rsidR="00EB0211" w:rsidRPr="00EB0211" w:rsidRDefault="00EB0211" w:rsidP="00EB0211">
      <w:pPr>
        <w:pStyle w:val="ab"/>
        <w:spacing w:line="240" w:lineRule="exact"/>
      </w:pPr>
      <w:r w:rsidRPr="00EB0211">
        <w:fldChar w:fldCharType="begin"/>
      </w:r>
      <w:r w:rsidRPr="00EB0211">
        <w:instrText xml:space="preserve"> </w:instrText>
      </w:r>
      <w:r w:rsidRPr="00EB0211">
        <w:rPr>
          <w:rFonts w:hint="eastAsia"/>
        </w:rPr>
        <w:instrText>MACROBUTTON  DocSpeed 速別：</w:instrText>
      </w:r>
      <w:r w:rsidRPr="00EB0211">
        <w:fldChar w:fldCharType="end"/>
      </w:r>
      <w:bookmarkStart w:id="10" w:name="速別"/>
      <w:bookmarkEnd w:id="10"/>
      <w:r w:rsidRPr="00EB0211">
        <w:rPr>
          <w:rFonts w:hint="eastAsia"/>
        </w:rPr>
        <w:t>普通件</w:t>
      </w:r>
    </w:p>
    <w:p w:rsidR="00EB0211" w:rsidRPr="00EB0211" w:rsidRDefault="00EB0211" w:rsidP="00EB0211">
      <w:pPr>
        <w:pStyle w:val="ab"/>
        <w:spacing w:line="240" w:lineRule="exact"/>
      </w:pPr>
      <w:r w:rsidRPr="00EB0211">
        <w:fldChar w:fldCharType="begin"/>
      </w:r>
      <w:r w:rsidRPr="00EB0211">
        <w:instrText xml:space="preserve"> </w:instrText>
      </w:r>
      <w:r w:rsidRPr="00EB0211">
        <w:rPr>
          <w:rFonts w:hint="eastAsia"/>
        </w:rPr>
        <w:instrText>MACROBUTTON  DocSecurity 密等及解密條件或保密期限：</w:instrText>
      </w:r>
      <w:r w:rsidRPr="00EB0211">
        <w:fldChar w:fldCharType="end"/>
      </w:r>
      <w:bookmarkStart w:id="11" w:name="密等及解密條件或保密期限"/>
      <w:bookmarkEnd w:id="11"/>
    </w:p>
    <w:p w:rsidR="00EB0211" w:rsidRPr="00EB0211" w:rsidRDefault="00EB0211" w:rsidP="00EB0211">
      <w:pPr>
        <w:pStyle w:val="ab"/>
        <w:spacing w:line="240" w:lineRule="exact"/>
      </w:pPr>
      <w:r w:rsidRPr="00EB0211">
        <w:rPr>
          <w:rFonts w:hint="eastAsia"/>
        </w:rPr>
        <w:t>附件：</w:t>
      </w:r>
      <w:bookmarkStart w:id="12" w:name="附件"/>
      <w:bookmarkEnd w:id="12"/>
      <w:r w:rsidRPr="00EB0211">
        <w:rPr>
          <w:rFonts w:hint="eastAsia"/>
        </w:rPr>
        <w:t>如說明二</w:t>
      </w:r>
    </w:p>
    <w:p w:rsidR="00EB0211" w:rsidRPr="00EB0211" w:rsidRDefault="00EB0211" w:rsidP="00EB0211">
      <w:pPr>
        <w:pStyle w:val="space0"/>
      </w:pPr>
    </w:p>
    <w:p w:rsidR="00EB0211" w:rsidRPr="00EB0211" w:rsidRDefault="00EB0211" w:rsidP="00EB0211">
      <w:pPr>
        <w:pStyle w:val="ac"/>
        <w:ind w:left="964" w:hanging="964"/>
      </w:pPr>
      <w:r w:rsidRPr="00EB0211">
        <w:rPr>
          <w:rFonts w:hint="eastAsia"/>
        </w:rPr>
        <w:t>主旨：</w:t>
      </w:r>
      <w:bookmarkStart w:id="13" w:name="主旨"/>
      <w:bookmarkEnd w:id="13"/>
      <w:r w:rsidRPr="00EB0211">
        <w:rPr>
          <w:rFonts w:hint="eastAsia"/>
        </w:rPr>
        <w:t>本會定於</w:t>
      </w:r>
      <w:r w:rsidRPr="00EB0211">
        <w:t>106年4月26日(星期三) 考察「內政部移民署台北收容所之業務概況」</w:t>
      </w:r>
      <w:r w:rsidRPr="00EB0211">
        <w:rPr>
          <w:rFonts w:hint="eastAsia"/>
        </w:rPr>
        <w:t>，</w:t>
      </w:r>
      <w:r w:rsidRPr="00EB0211">
        <w:rPr>
          <w:rFonts w:hint="eastAsia"/>
          <w:color w:val="000000"/>
        </w:rPr>
        <w:t xml:space="preserve">請  </w:t>
      </w:r>
      <w:r w:rsidRPr="00EB0211">
        <w:rPr>
          <w:rFonts w:hint="eastAsia"/>
        </w:rPr>
        <w:t>查照。</w:t>
      </w:r>
    </w:p>
    <w:p w:rsidR="00EB0211" w:rsidRPr="00EB0211" w:rsidRDefault="00EB0211" w:rsidP="00EB0211">
      <w:pPr>
        <w:pStyle w:val="ad"/>
      </w:pPr>
      <w:bookmarkStart w:id="14" w:name="段落"/>
      <w:bookmarkEnd w:id="14"/>
      <w:r w:rsidRPr="00EB0211">
        <w:rPr>
          <w:rFonts w:hint="eastAsia"/>
        </w:rPr>
        <w:t>說明：</w:t>
      </w:r>
    </w:p>
    <w:p w:rsidR="00EB0211" w:rsidRPr="00EB0211" w:rsidRDefault="00EB0211" w:rsidP="00EB0211">
      <w:pPr>
        <w:pStyle w:val="1-2"/>
      </w:pPr>
      <w:r w:rsidRPr="00EB0211">
        <w:rPr>
          <w:rFonts w:hint="eastAsia"/>
        </w:rPr>
        <w:t>委員如欲參加本次考察，請於4月24日（星期一）中午12時前填妥考察登記回條（如附表），擲回本會或傳真：23585502，</w:t>
      </w:r>
      <w:proofErr w:type="gramStart"/>
      <w:r w:rsidRPr="00EB0211">
        <w:rPr>
          <w:rFonts w:hint="eastAsia"/>
        </w:rPr>
        <w:t>俾</w:t>
      </w:r>
      <w:proofErr w:type="gramEnd"/>
      <w:r w:rsidRPr="00EB0211">
        <w:rPr>
          <w:rFonts w:hint="eastAsia"/>
        </w:rPr>
        <w:t>便籌辦。</w:t>
      </w:r>
    </w:p>
    <w:p w:rsidR="00EB0211" w:rsidRPr="00EB0211" w:rsidRDefault="00EB0211" w:rsidP="00EB0211">
      <w:pPr>
        <w:pStyle w:val="1-2"/>
      </w:pPr>
      <w:r w:rsidRPr="00EB0211">
        <w:rPr>
          <w:rFonts w:hint="eastAsia"/>
        </w:rPr>
        <w:t>檢送考察登記回條、</w:t>
      </w:r>
      <w:proofErr w:type="gramStart"/>
      <w:r w:rsidRPr="00EB0211">
        <w:rPr>
          <w:rFonts w:hint="eastAsia"/>
        </w:rPr>
        <w:t>行程表各1份</w:t>
      </w:r>
      <w:proofErr w:type="gramEnd"/>
      <w:r w:rsidRPr="00EB0211">
        <w:rPr>
          <w:rFonts w:hint="eastAsia"/>
        </w:rPr>
        <w:t>。</w:t>
      </w:r>
    </w:p>
    <w:p w:rsidR="00EB0211" w:rsidRPr="00EB0211" w:rsidRDefault="00EB0211" w:rsidP="00EB0211">
      <w:pPr>
        <w:pStyle w:val="ae"/>
        <w:spacing w:line="240" w:lineRule="exact"/>
      </w:pPr>
      <w:r w:rsidRPr="00EB0211">
        <w:rPr>
          <w:rFonts w:hint="eastAsia"/>
        </w:rPr>
        <w:t>正本：</w:t>
      </w:r>
      <w:bookmarkStart w:id="15" w:name="正本"/>
      <w:bookmarkEnd w:id="15"/>
      <w:r w:rsidRPr="00EB0211">
        <w:rPr>
          <w:rFonts w:hint="eastAsia"/>
        </w:rPr>
        <w:t>本會委員、李委員鴻鈞、江委員永昌、吳委員</w:t>
      </w:r>
      <w:proofErr w:type="gramStart"/>
      <w:r w:rsidRPr="00EB0211">
        <w:rPr>
          <w:rFonts w:hint="eastAsia"/>
        </w:rPr>
        <w:t>秉叡</w:t>
      </w:r>
      <w:proofErr w:type="gramEnd"/>
      <w:r w:rsidRPr="00EB0211">
        <w:rPr>
          <w:rFonts w:hint="eastAsia"/>
        </w:rPr>
        <w:t>、呂委員孫綾、林委員淑芬、林委員德福、高委員志鵬、黃委員國昌、羅委員明才、</w:t>
      </w:r>
      <w:proofErr w:type="gramStart"/>
      <w:r w:rsidRPr="00EB0211">
        <w:rPr>
          <w:rFonts w:hint="eastAsia"/>
        </w:rPr>
        <w:t>羅委員致政</w:t>
      </w:r>
      <w:proofErr w:type="gramEnd"/>
      <w:r w:rsidRPr="00EB0211">
        <w:rPr>
          <w:rFonts w:hint="eastAsia"/>
        </w:rPr>
        <w:t>、蘇委員巧慧</w:t>
      </w:r>
    </w:p>
    <w:p w:rsidR="00EB0211" w:rsidRPr="00EB0211" w:rsidRDefault="00EB0211" w:rsidP="00EB0211">
      <w:pPr>
        <w:pStyle w:val="af"/>
        <w:spacing w:line="240" w:lineRule="exact"/>
      </w:pPr>
      <w:r w:rsidRPr="00EB0211">
        <w:rPr>
          <w:rFonts w:hint="eastAsia"/>
        </w:rPr>
        <w:t>副本：</w:t>
      </w:r>
      <w:bookmarkStart w:id="16" w:name="副本"/>
      <w:bookmarkEnd w:id="16"/>
      <w:r w:rsidRPr="00EB0211">
        <w:rPr>
          <w:rFonts w:hint="eastAsia"/>
        </w:rPr>
        <w:t>本院各黨團</w:t>
      </w:r>
    </w:p>
    <w:p w:rsidR="00EB0211" w:rsidRDefault="00EB0211" w:rsidP="00EB0211">
      <w:pPr>
        <w:pStyle w:val="space1"/>
      </w:pPr>
    </w:p>
    <w:p w:rsidR="00EB0211" w:rsidRPr="00EB0211" w:rsidRDefault="00EB0211" w:rsidP="00EB0211">
      <w:pPr>
        <w:pStyle w:val="space1"/>
        <w:jc w:val="center"/>
      </w:pPr>
    </w:p>
    <w:p w:rsidR="00EB0211" w:rsidRDefault="00EB0211" w:rsidP="00EB0211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0211" w:rsidRDefault="00EB0211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EB0211" w:rsidRDefault="00EB0211" w:rsidP="00EB0211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立法院內政委員會考察</w:t>
      </w:r>
    </w:p>
    <w:p w:rsidR="00EB0211" w:rsidRDefault="00EB0211" w:rsidP="00EB0211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「</w:t>
      </w:r>
      <w:r w:rsidRPr="00F8791B">
        <w:rPr>
          <w:rFonts w:ascii="標楷體" w:eastAsia="標楷體" w:hAnsi="標楷體" w:cs="Times New Roman" w:hint="eastAsia"/>
          <w:b/>
          <w:sz w:val="36"/>
          <w:szCs w:val="36"/>
        </w:rPr>
        <w:t>內政部移民署台北收容所之業務概況</w:t>
      </w:r>
      <w:r w:rsidRPr="002A3EF5">
        <w:rPr>
          <w:rFonts w:ascii="標楷體" w:eastAsia="標楷體" w:hAnsi="標楷體" w:cs="Times New Roman" w:hint="eastAsia"/>
          <w:b/>
          <w:sz w:val="36"/>
          <w:szCs w:val="36"/>
        </w:rPr>
        <w:t>」</w:t>
      </w:r>
    </w:p>
    <w:p w:rsidR="00EB0211" w:rsidRPr="00FB3F0C" w:rsidRDefault="00EB0211" w:rsidP="00EB0211">
      <w:pPr>
        <w:spacing w:line="440" w:lineRule="exact"/>
        <w:jc w:val="center"/>
        <w:rPr>
          <w:rFonts w:ascii="標楷體" w:eastAsia="標楷體" w:hAnsi="標楷體" w:cs="Times New Roman"/>
          <w:sz w:val="36"/>
          <w:szCs w:val="36"/>
        </w:rPr>
      </w:pPr>
      <w:r w:rsidRPr="00FB3F0C">
        <w:rPr>
          <w:rFonts w:ascii="標楷體" w:eastAsia="標楷體" w:hAnsi="標楷體" w:cs="Times New Roman" w:hint="eastAsia"/>
          <w:sz w:val="36"/>
          <w:szCs w:val="36"/>
        </w:rPr>
        <w:t>日期：106年4月</w:t>
      </w:r>
      <w:r>
        <w:rPr>
          <w:rFonts w:ascii="標楷體" w:eastAsia="標楷體" w:hAnsi="標楷體" w:cs="Times New Roman" w:hint="eastAsia"/>
          <w:sz w:val="36"/>
          <w:szCs w:val="36"/>
        </w:rPr>
        <w:t>26</w:t>
      </w:r>
      <w:r w:rsidRPr="00FB3F0C">
        <w:rPr>
          <w:rFonts w:ascii="標楷體" w:eastAsia="標楷體" w:hAnsi="標楷體" w:cs="Times New Roman" w:hint="eastAsia"/>
          <w:sz w:val="36"/>
          <w:szCs w:val="36"/>
        </w:rPr>
        <w:t>日</w:t>
      </w:r>
    </w:p>
    <w:p w:rsidR="00EB0211" w:rsidRPr="002A3EF5" w:rsidRDefault="00EB0211" w:rsidP="00EB0211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tbl>
      <w:tblPr>
        <w:tblW w:w="0" w:type="auto"/>
        <w:tblInd w:w="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992"/>
        <w:gridCol w:w="3100"/>
        <w:gridCol w:w="3120"/>
      </w:tblGrid>
      <w:tr w:rsidR="00EB0211" w:rsidRPr="002A3EF5" w:rsidTr="008C13E2"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時      間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內      容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 xml:space="preserve">備      </w:t>
            </w:r>
            <w:proofErr w:type="gramStart"/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註</w:t>
            </w:r>
            <w:proofErr w:type="gramEnd"/>
          </w:p>
        </w:tc>
      </w:tr>
      <w:tr w:rsidR="00EB0211" w:rsidRPr="002A3EF5" w:rsidTr="008C13E2"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9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0-09: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集合</w:t>
            </w:r>
          </w:p>
        </w:tc>
        <w:tc>
          <w:tcPr>
            <w:tcW w:w="3120" w:type="dxa"/>
            <w:shd w:val="clear" w:color="auto" w:fill="auto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立法院群賢樓大門口</w:t>
            </w:r>
          </w:p>
        </w:tc>
      </w:tr>
      <w:tr w:rsidR="00EB0211" w:rsidRPr="002A3EF5" w:rsidTr="008C13E2"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09: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車程</w:t>
            </w:r>
          </w:p>
        </w:tc>
        <w:tc>
          <w:tcPr>
            <w:tcW w:w="3120" w:type="dxa"/>
            <w:shd w:val="clear" w:color="auto" w:fill="auto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</w:p>
        </w:tc>
      </w:tr>
      <w:tr w:rsidR="00EB0211" w:rsidRPr="002A3EF5" w:rsidTr="008C13E2"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工作簡報</w:t>
            </w:r>
          </w:p>
        </w:tc>
        <w:tc>
          <w:tcPr>
            <w:tcW w:w="3120" w:type="dxa"/>
            <w:shd w:val="clear" w:color="auto" w:fill="auto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地點:</w:t>
            </w:r>
            <w:r w:rsidRPr="00E41BF4">
              <w:rPr>
                <w:rFonts w:ascii="標楷體" w:eastAsia="標楷體" w:hAnsi="標楷體" w:cs="Arial" w:hint="eastAsia"/>
                <w:sz w:val="28"/>
                <w:szCs w:val="28"/>
              </w:rPr>
              <w:t xml:space="preserve"> </w:t>
            </w:r>
            <w:proofErr w:type="gramStart"/>
            <w:r w:rsidRPr="009D5D7B">
              <w:rPr>
                <w:rFonts w:ascii="標楷體" w:eastAsia="標楷體" w:hAnsi="標楷體" w:cs="Arial"/>
                <w:sz w:val="28"/>
                <w:szCs w:val="28"/>
              </w:rPr>
              <w:t>臺</w:t>
            </w:r>
            <w:proofErr w:type="gramEnd"/>
            <w:r w:rsidRPr="009D5D7B">
              <w:rPr>
                <w:rFonts w:ascii="標楷體" w:eastAsia="標楷體" w:hAnsi="標楷體" w:cs="Arial"/>
                <w:sz w:val="28"/>
                <w:szCs w:val="28"/>
              </w:rPr>
              <w:t>北收容所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(</w:t>
            </w:r>
            <w:r w:rsidRPr="009D5D7B">
              <w:rPr>
                <w:rFonts w:ascii="標楷體" w:eastAsia="標楷體" w:hAnsi="標楷體" w:cs="Arial" w:hint="eastAsia"/>
                <w:sz w:val="28"/>
                <w:szCs w:val="28"/>
              </w:rPr>
              <w:t>新北市三峽區大埔路150號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)</w:t>
            </w:r>
          </w:p>
        </w:tc>
      </w:tr>
      <w:tr w:rsidR="00EB0211" w:rsidRPr="002A3EF5" w:rsidTr="008C13E2">
        <w:trPr>
          <w:trHeight w:hRule="exact" w:val="3333"/>
        </w:trPr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實地考察</w:t>
            </w:r>
          </w:p>
        </w:tc>
        <w:tc>
          <w:tcPr>
            <w:tcW w:w="3120" w:type="dxa"/>
            <w:shd w:val="clear" w:color="auto" w:fill="auto"/>
          </w:tcPr>
          <w:p w:rsidR="00EB0211" w:rsidRPr="00D13EE1" w:rsidRDefault="00EB0211" w:rsidP="008C13E2">
            <w:pPr>
              <w:suppressLineNumbers/>
              <w:suppressAutoHyphens/>
              <w:overflowPunct w:val="0"/>
              <w:spacing w:line="380" w:lineRule="exact"/>
              <w:textAlignment w:val="center"/>
              <w:rPr>
                <w:rFonts w:ascii="標楷體" w:eastAsia="標楷體" w:hAnsi="標楷體" w:cs="Arial"/>
                <w:color w:val="FF0000"/>
                <w:sz w:val="28"/>
                <w:szCs w:val="28"/>
              </w:rPr>
            </w:pPr>
            <w:r w:rsidRPr="005D2320">
              <w:rPr>
                <w:rFonts w:ascii="標楷體" w:eastAsia="標楷體" w:hAnsi="標楷體" w:cs="Arial" w:hint="eastAsia"/>
                <w:sz w:val="28"/>
                <w:szCs w:val="28"/>
              </w:rPr>
              <w:t>動線：地下1樓（入出所作業區、受收容人行李庫房）</w:t>
            </w:r>
            <w:r>
              <w:rPr>
                <w:rFonts w:ascii="標楷體" w:eastAsia="標楷體" w:hAnsi="標楷體" w:cs="Arial" w:hint="eastAsia"/>
                <w:sz w:val="28"/>
                <w:szCs w:val="28"/>
              </w:rPr>
              <w:t>→</w:t>
            </w:r>
            <w:r w:rsidRPr="005D2320">
              <w:rPr>
                <w:rFonts w:ascii="標楷體" w:eastAsia="標楷體" w:hAnsi="標楷體" w:cs="Arial" w:hint="eastAsia"/>
                <w:sz w:val="28"/>
                <w:szCs w:val="28"/>
              </w:rPr>
              <w:t>2樓視訊室→3樓女所收容區→4</w:t>
            </w:r>
            <w:proofErr w:type="gramStart"/>
            <w:r w:rsidRPr="005D2320">
              <w:rPr>
                <w:rFonts w:ascii="標楷體" w:eastAsia="標楷體" w:hAnsi="標楷體" w:cs="Arial" w:hint="eastAsia"/>
                <w:sz w:val="28"/>
                <w:szCs w:val="28"/>
              </w:rPr>
              <w:t>樓男所</w:t>
            </w:r>
            <w:proofErr w:type="gramEnd"/>
            <w:r w:rsidRPr="005D2320">
              <w:rPr>
                <w:rFonts w:ascii="標楷體" w:eastAsia="標楷體" w:hAnsi="標楷體" w:cs="Arial" w:hint="eastAsia"/>
                <w:sz w:val="28"/>
                <w:szCs w:val="28"/>
              </w:rPr>
              <w:t>收容區→1樓行政區(收管中心、會客室、財物保管室)</w:t>
            </w:r>
            <w:r>
              <w:rPr>
                <w:rFonts w:hint="eastAsia"/>
              </w:rPr>
              <w:t xml:space="preserve"> </w:t>
            </w:r>
            <w:r w:rsidRPr="005D2320">
              <w:rPr>
                <w:rFonts w:ascii="標楷體" w:eastAsia="標楷體" w:hAnsi="標楷體" w:cs="Arial" w:hint="eastAsia"/>
                <w:sz w:val="28"/>
                <w:szCs w:val="28"/>
              </w:rPr>
              <w:t>→所前廣場及外圍設施。</w:t>
            </w:r>
          </w:p>
        </w:tc>
      </w:tr>
      <w:tr w:rsidR="00EB0211" w:rsidRPr="002A3EF5" w:rsidTr="008C13E2">
        <w:trPr>
          <w:trHeight w:hRule="exact" w:val="1134"/>
        </w:trPr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~11: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綜合討論</w:t>
            </w:r>
          </w:p>
        </w:tc>
        <w:tc>
          <w:tcPr>
            <w:tcW w:w="3120" w:type="dxa"/>
            <w:shd w:val="clear" w:color="auto" w:fill="auto"/>
          </w:tcPr>
          <w:p w:rsidR="00EB0211" w:rsidRPr="00D13EE1" w:rsidRDefault="00EB0211" w:rsidP="008C13E2">
            <w:pPr>
              <w:suppressLineNumbers/>
              <w:suppressAutoHyphens/>
              <w:overflowPunct w:val="0"/>
              <w:spacing w:line="440" w:lineRule="exact"/>
              <w:ind w:left="280" w:hangingChars="100" w:hanging="280"/>
              <w:textAlignment w:val="center"/>
              <w:rPr>
                <w:rFonts w:ascii="標楷體" w:eastAsia="標楷體" w:hAnsi="標楷體" w:cs="Arial"/>
                <w:color w:val="FF0000"/>
                <w:sz w:val="28"/>
                <w:szCs w:val="28"/>
              </w:rPr>
            </w:pPr>
          </w:p>
        </w:tc>
      </w:tr>
      <w:tr w:rsidR="00EB0211" w:rsidRPr="002A3EF5" w:rsidTr="008C13E2">
        <w:trPr>
          <w:trHeight w:val="680"/>
        </w:trPr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4F2721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11:3</w:t>
            </w:r>
            <w:r w:rsidRPr="004F2721"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  <w:t>0</w:t>
            </w:r>
            <w:r w:rsidRPr="004F2721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~12:00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車程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  <w:tr w:rsidR="00EB0211" w:rsidRPr="002A3EF5" w:rsidTr="008C13E2">
        <w:trPr>
          <w:trHeight w:val="680"/>
        </w:trPr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12:00~13:30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z w:val="28"/>
                <w:szCs w:val="28"/>
              </w:rPr>
              <w:t>午餐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  <w:tr w:rsidR="00EB0211" w:rsidRPr="002A3EF5" w:rsidTr="008C13E2">
        <w:trPr>
          <w:trHeight w:val="680"/>
        </w:trPr>
        <w:tc>
          <w:tcPr>
            <w:tcW w:w="1992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jc w:val="center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3</w:t>
            </w:r>
            <w:r w:rsidRPr="002A3EF5">
              <w:rPr>
                <w:rFonts w:ascii="標楷體" w:eastAsia="標楷體" w:hAnsi="標楷體" w:cs="Times New Roman" w:hint="eastAsia"/>
                <w:bCs/>
                <w:kern w:val="52"/>
                <w:sz w:val="28"/>
                <w:szCs w:val="28"/>
              </w:rPr>
              <w:t>0~</w:t>
            </w:r>
          </w:p>
        </w:tc>
        <w:tc>
          <w:tcPr>
            <w:tcW w:w="310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uppressLineNumbers/>
              <w:suppressAutoHyphens/>
              <w:overflowPunct w:val="0"/>
              <w:spacing w:line="440" w:lineRule="exact"/>
              <w:jc w:val="center"/>
              <w:textAlignment w:val="center"/>
              <w:rPr>
                <w:rFonts w:ascii="標楷體" w:eastAsia="標楷體" w:hAnsi="標楷體" w:cs="Arial"/>
                <w:sz w:val="28"/>
                <w:szCs w:val="28"/>
              </w:rPr>
            </w:pPr>
            <w:r w:rsidRPr="002A3EF5">
              <w:rPr>
                <w:rFonts w:ascii="標楷體" w:eastAsia="標楷體" w:hAnsi="標楷體" w:cs="Arial" w:hint="eastAsia"/>
                <w:sz w:val="28"/>
                <w:szCs w:val="28"/>
              </w:rPr>
              <w:t>返回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EB0211" w:rsidRPr="002A3EF5" w:rsidRDefault="00EB0211" w:rsidP="008C13E2">
            <w:pPr>
              <w:spacing w:line="440" w:lineRule="exact"/>
              <w:rPr>
                <w:rFonts w:ascii="標楷體" w:eastAsia="標楷體" w:hAnsi="標楷體" w:cs="Times New Roman"/>
                <w:bCs/>
                <w:kern w:val="52"/>
                <w:sz w:val="28"/>
                <w:szCs w:val="28"/>
              </w:rPr>
            </w:pPr>
          </w:p>
        </w:tc>
      </w:tr>
    </w:tbl>
    <w:p w:rsidR="00EB0211" w:rsidRPr="002A3EF5" w:rsidRDefault="00EB0211" w:rsidP="00EB0211">
      <w:pPr>
        <w:spacing w:beforeLines="25" w:before="90" w:line="440" w:lineRule="exact"/>
        <w:ind w:left="1619" w:hangingChars="506" w:hanging="1619"/>
        <w:rPr>
          <w:rFonts w:ascii="標楷體" w:eastAsia="標楷體" w:hAnsi="標楷體" w:cs="Times New Roman"/>
          <w:bCs/>
          <w:kern w:val="52"/>
          <w:sz w:val="32"/>
          <w:szCs w:val="32"/>
        </w:rPr>
      </w:pP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考察機關：內政部 (</w:t>
      </w:r>
      <w:r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移民署</w:t>
      </w:r>
      <w:r w:rsidRPr="002A3EF5">
        <w:rPr>
          <w:rFonts w:ascii="標楷體" w:eastAsia="標楷體" w:hAnsi="標楷體" w:cs="Times New Roman" w:hint="eastAsia"/>
          <w:bCs/>
          <w:kern w:val="52"/>
          <w:sz w:val="32"/>
          <w:szCs w:val="32"/>
        </w:rPr>
        <w:t>)</w:t>
      </w:r>
      <w:r w:rsidRPr="002A3EF5">
        <w:rPr>
          <w:rFonts w:ascii="標楷體" w:eastAsia="標楷體" w:hAnsi="標楷體" w:cs="Times New Roman"/>
          <w:bCs/>
          <w:kern w:val="52"/>
          <w:sz w:val="32"/>
          <w:szCs w:val="32"/>
        </w:rPr>
        <w:t xml:space="preserve"> </w:t>
      </w:r>
    </w:p>
    <w:p w:rsidR="00EB0211" w:rsidRPr="00EB0211" w:rsidRDefault="00EB0211" w:rsidP="00883CB4">
      <w:pPr>
        <w:widowControl/>
        <w:rPr>
          <w:rFonts w:ascii="Times New Roman" w:eastAsia="標楷體" w:hAnsi="Times New Roman" w:cs="Times New Roman"/>
          <w:sz w:val="36"/>
          <w:szCs w:val="20"/>
        </w:rPr>
      </w:pPr>
      <w:bookmarkStart w:id="17" w:name="_GoBack"/>
      <w:bookmarkEnd w:id="17"/>
    </w:p>
    <w:sectPr w:rsidR="00EB0211" w:rsidRPr="00EB0211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3C1" w:rsidRDefault="00AB13C1" w:rsidP="00EB0211">
      <w:r>
        <w:separator/>
      </w:r>
    </w:p>
  </w:endnote>
  <w:endnote w:type="continuationSeparator" w:id="0">
    <w:p w:rsidR="00AB13C1" w:rsidRDefault="00AB13C1" w:rsidP="00EB0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22795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993FF60" wp14:editId="1DB8E26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227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D227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883CB4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883CB4">
      <w:rPr>
        <w:rStyle w:val="a7"/>
        <w:noProof/>
      </w:rPr>
      <w:t>二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3C1" w:rsidRDefault="00AB13C1" w:rsidP="00EB0211">
      <w:r>
        <w:separator/>
      </w:r>
    </w:p>
  </w:footnote>
  <w:footnote w:type="continuationSeparator" w:id="0">
    <w:p w:rsidR="00AB13C1" w:rsidRDefault="00AB13C1" w:rsidP="00EB0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D2279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2212394" wp14:editId="6C5EA5E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227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D227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60E7CA9" wp14:editId="74D123A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D227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D227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651A9B8" wp14:editId="55E8A87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211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86BDE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1580F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14D6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83CB4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B13C1"/>
    <w:rsid w:val="00AD11A6"/>
    <w:rsid w:val="00AD2C1F"/>
    <w:rsid w:val="00AD693B"/>
    <w:rsid w:val="00B025EF"/>
    <w:rsid w:val="00B0507F"/>
    <w:rsid w:val="00B058AB"/>
    <w:rsid w:val="00B23109"/>
    <w:rsid w:val="00B24B31"/>
    <w:rsid w:val="00B305B6"/>
    <w:rsid w:val="00B32415"/>
    <w:rsid w:val="00B36A3B"/>
    <w:rsid w:val="00B408BA"/>
    <w:rsid w:val="00B42C72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915FB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22795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4F31"/>
    <w:rsid w:val="00D857D6"/>
    <w:rsid w:val="00D87104"/>
    <w:rsid w:val="00D967D8"/>
    <w:rsid w:val="00DA2E1F"/>
    <w:rsid w:val="00DB4DC5"/>
    <w:rsid w:val="00DB4E4D"/>
    <w:rsid w:val="00DB5BAF"/>
    <w:rsid w:val="00DB7502"/>
    <w:rsid w:val="00DC2BE1"/>
    <w:rsid w:val="00DC354A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211"/>
    <w:rsid w:val="00EB04C3"/>
    <w:rsid w:val="00EC40BC"/>
    <w:rsid w:val="00EC5B1A"/>
    <w:rsid w:val="00EE073E"/>
    <w:rsid w:val="00EE3389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21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B021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B021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B021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B0211"/>
  </w:style>
  <w:style w:type="character" w:customStyle="1" w:styleId="20">
    <w:name w:val="樣式 20 點"/>
    <w:rsid w:val="00EB021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B021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B021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B021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B021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B0211"/>
    <w:pPr>
      <w:spacing w:line="200" w:lineRule="exact"/>
    </w:pPr>
  </w:style>
  <w:style w:type="paragraph" w:customStyle="1" w:styleId="a9">
    <w:name w:val="立法院(承辦單位)"/>
    <w:basedOn w:val="a"/>
    <w:rsid w:val="00EB021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B021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B021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B021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B021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B021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B021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B021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B021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B021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B021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B0211"/>
    <w:rPr>
      <w:kern w:val="0"/>
      <w:sz w:val="40"/>
    </w:rPr>
  </w:style>
  <w:style w:type="paragraph" w:customStyle="1" w:styleId="af1">
    <w:name w:val="立法院(決行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B021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B02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B021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21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B0211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B0211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B0211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B0211"/>
  </w:style>
  <w:style w:type="character" w:customStyle="1" w:styleId="20">
    <w:name w:val="樣式 20 點"/>
    <w:rsid w:val="00EB0211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B0211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B0211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B0211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B0211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B0211"/>
    <w:pPr>
      <w:spacing w:line="200" w:lineRule="exact"/>
    </w:pPr>
  </w:style>
  <w:style w:type="paragraph" w:customStyle="1" w:styleId="a9">
    <w:name w:val="立法院(承辦單位)"/>
    <w:basedOn w:val="a"/>
    <w:rsid w:val="00EB0211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B0211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B0211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B0211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B0211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B0211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B0211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B0211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B0211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B021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B021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B0211"/>
    <w:rPr>
      <w:kern w:val="0"/>
      <w:sz w:val="40"/>
    </w:rPr>
  </w:style>
  <w:style w:type="paragraph" w:customStyle="1" w:styleId="af1">
    <w:name w:val="立法院(決行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B0211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B0211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EB02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B02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3</cp:revision>
  <dcterms:created xsi:type="dcterms:W3CDTF">2017-04-21T09:43:00Z</dcterms:created>
  <dcterms:modified xsi:type="dcterms:W3CDTF">2017-04-21T09:44:00Z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1064000860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1064000860</vt:lpwstr>
  </property>
  <property fmtid="{D5CDD505-2E9C-101B-9397-08002B2CF9AE}" pid="14" name="發文支號">
    <vt:lpwstr>0</vt:lpwstr>
  </property>
</Properties>
</file>