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D33" w:rsidRPr="00855D33" w:rsidRDefault="00855D33" w:rsidP="00855D33">
      <w:pPr>
        <w:spacing w:line="52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 xml:space="preserve"> </w:t>
      </w:r>
      <w:bookmarkStart w:id="0" w:name="_GoBack"/>
      <w:bookmarkEnd w:id="0"/>
      <w:r w:rsidRPr="00855D33">
        <w:rPr>
          <w:rFonts w:ascii="標楷體" w:eastAsia="標楷體" w:hAnsi="標楷體" w:hint="eastAsia"/>
          <w:b/>
          <w:sz w:val="32"/>
          <w:szCs w:val="32"/>
        </w:rPr>
        <w:t>立法院第9屆第2會期教育及文化委員會召集委員輪值表</w:t>
      </w:r>
    </w:p>
    <w:p w:rsidR="00855D33" w:rsidRPr="0050198E" w:rsidRDefault="00855D33" w:rsidP="00855D33">
      <w:pPr>
        <w:spacing w:afterLines="50" w:after="180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                 </w:t>
      </w:r>
      <w:r w:rsidRPr="0050198E">
        <w:rPr>
          <w:rFonts w:ascii="標楷體" w:eastAsia="標楷體" w:hAnsi="標楷體" w:hint="eastAsia"/>
          <w:b/>
        </w:rPr>
        <w:t>105年9月1</w:t>
      </w:r>
      <w:r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806"/>
      </w:tblGrid>
      <w:tr w:rsidR="00855D33" w:rsidTr="005E7DC4">
        <w:trPr>
          <w:trHeight w:val="75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Default="00855D33" w:rsidP="005E7DC4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 xml:space="preserve"> </w:t>
            </w:r>
            <w:proofErr w:type="gramStart"/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何委員欣純</w:t>
            </w:r>
            <w:proofErr w:type="gramEnd"/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Default="00855D33" w:rsidP="005E7DC4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陳委員學聖</w:t>
            </w:r>
          </w:p>
        </w:tc>
      </w:tr>
      <w:tr w:rsidR="00855D3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855D3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855D3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855D3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855D3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855D3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855D3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855D3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855D3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855D3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D33" w:rsidRPr="007A3E0C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855D33" w:rsidTr="005E7DC4">
        <w:trPr>
          <w:trHeight w:val="699"/>
        </w:trPr>
        <w:tc>
          <w:tcPr>
            <w:tcW w:w="9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Default="00855D33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855D33" w:rsidTr="005E7DC4">
        <w:trPr>
          <w:trHeight w:val="187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0513B" w:rsidRDefault="00855D33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0513B">
              <w:rPr>
                <w:rFonts w:ascii="標楷體" w:eastAsia="標楷體" w:hAnsi="標楷體" w:hint="eastAsia"/>
                <w:sz w:val="32"/>
                <w:szCs w:val="32"/>
              </w:rPr>
              <w:t>台北市濟南路1段3-1號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301</w:t>
            </w:r>
            <w:r w:rsidRPr="0070513B">
              <w:rPr>
                <w:rFonts w:ascii="標楷體" w:eastAsia="標楷體" w:hAnsi="標楷體" w:hint="eastAsia"/>
                <w:sz w:val="32"/>
                <w:szCs w:val="32"/>
              </w:rPr>
              <w:t>室</w:t>
            </w:r>
          </w:p>
          <w:p w:rsidR="00855D33" w:rsidRPr="0070513B" w:rsidRDefault="00855D33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0513B">
              <w:rPr>
                <w:rFonts w:ascii="標楷體" w:eastAsia="標楷體" w:hAnsi="標楷體" w:hint="eastAsia"/>
                <w:sz w:val="32"/>
                <w:szCs w:val="32"/>
              </w:rPr>
              <w:t>電話：（02）2358-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8388</w:t>
            </w:r>
          </w:p>
          <w:p w:rsidR="00855D33" w:rsidRDefault="00855D33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0513B">
              <w:rPr>
                <w:rFonts w:ascii="標楷體" w:eastAsia="標楷體" w:hAnsi="標楷體" w:hint="eastAsia"/>
                <w:sz w:val="32"/>
                <w:szCs w:val="32"/>
              </w:rPr>
              <w:t>傳真：（02）2358-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8390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D33" w:rsidRPr="007B5B2C" w:rsidRDefault="00855D33" w:rsidP="005E7DC4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7B5B2C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台北市濟南路1段3-1號9樓908室</w:t>
            </w:r>
          </w:p>
          <w:p w:rsidR="00855D33" w:rsidRPr="0070513B" w:rsidRDefault="00855D33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0513B">
              <w:rPr>
                <w:rFonts w:ascii="標楷體" w:eastAsia="標楷體" w:hAnsi="標楷體" w:hint="eastAsia"/>
                <w:sz w:val="32"/>
                <w:szCs w:val="32"/>
              </w:rPr>
              <w:t>電話：（02）2358-6699</w:t>
            </w:r>
          </w:p>
          <w:p w:rsidR="00855D33" w:rsidRDefault="00855D33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0513B">
              <w:rPr>
                <w:rFonts w:ascii="標楷體" w:eastAsia="標楷體" w:hAnsi="標楷體" w:hint="eastAsia"/>
                <w:sz w:val="32"/>
                <w:szCs w:val="32"/>
              </w:rPr>
              <w:t>傳真：（02）2358-6700</w:t>
            </w:r>
          </w:p>
        </w:tc>
      </w:tr>
    </w:tbl>
    <w:p w:rsidR="00855D33" w:rsidRDefault="00855D33" w:rsidP="00855D33"/>
    <w:p w:rsidR="00855D33" w:rsidRDefault="00855D33" w:rsidP="00855D33"/>
    <w:p w:rsidR="00855D33" w:rsidRDefault="00855D33" w:rsidP="00855D33"/>
    <w:p w:rsidR="00855D33" w:rsidRDefault="00855D33" w:rsidP="00855D33"/>
    <w:p w:rsidR="00855D33" w:rsidRDefault="00855D33" w:rsidP="00855D33"/>
    <w:p w:rsidR="009807BA" w:rsidRDefault="009807BA"/>
    <w:sectPr w:rsidR="009807B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D33"/>
    <w:rsid w:val="000123D8"/>
    <w:rsid w:val="000B3D10"/>
    <w:rsid w:val="000D49E2"/>
    <w:rsid w:val="000F7012"/>
    <w:rsid w:val="000F7594"/>
    <w:rsid w:val="001A1785"/>
    <w:rsid w:val="001D1966"/>
    <w:rsid w:val="001D578F"/>
    <w:rsid w:val="00227B18"/>
    <w:rsid w:val="002B5E92"/>
    <w:rsid w:val="00377D83"/>
    <w:rsid w:val="00392FC9"/>
    <w:rsid w:val="00490F0A"/>
    <w:rsid w:val="004E3DF3"/>
    <w:rsid w:val="005605BF"/>
    <w:rsid w:val="00591D15"/>
    <w:rsid w:val="00650A47"/>
    <w:rsid w:val="00670F71"/>
    <w:rsid w:val="00700BF4"/>
    <w:rsid w:val="00716C51"/>
    <w:rsid w:val="00756874"/>
    <w:rsid w:val="007C6291"/>
    <w:rsid w:val="00855D33"/>
    <w:rsid w:val="00857DA4"/>
    <w:rsid w:val="00876849"/>
    <w:rsid w:val="008E4B3C"/>
    <w:rsid w:val="009807BA"/>
    <w:rsid w:val="00AD4414"/>
    <w:rsid w:val="00AF1A77"/>
    <w:rsid w:val="00B63862"/>
    <w:rsid w:val="00BC1518"/>
    <w:rsid w:val="00BE0F24"/>
    <w:rsid w:val="00C04B0D"/>
    <w:rsid w:val="00C13777"/>
    <w:rsid w:val="00C3311A"/>
    <w:rsid w:val="00CC0D88"/>
    <w:rsid w:val="00D2735A"/>
    <w:rsid w:val="00D35B6C"/>
    <w:rsid w:val="00E20D4F"/>
    <w:rsid w:val="00EA4E33"/>
    <w:rsid w:val="00FC4E3C"/>
    <w:rsid w:val="00FD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D3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D3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1</cp:revision>
  <dcterms:created xsi:type="dcterms:W3CDTF">2017-07-24T06:16:00Z</dcterms:created>
  <dcterms:modified xsi:type="dcterms:W3CDTF">2017-07-24T06:19:00Z</dcterms:modified>
</cp:coreProperties>
</file>